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457" w:rsidRDefault="00E03CCC" w:rsidP="00A930AB">
      <w:pPr>
        <w:pStyle w:val="a3"/>
        <w:ind w:firstLine="284"/>
        <w:rPr>
          <w:rFonts w:ascii="Appetite New" w:hAnsi="Appetite New" w:cs="Times New Roman"/>
          <w:sz w:val="28"/>
          <w:szCs w:val="28"/>
          <w:u w:val="single"/>
        </w:rPr>
      </w:pPr>
      <w:r w:rsidRPr="008572A0">
        <w:rPr>
          <w:rFonts w:ascii="Appetite New" w:hAnsi="Appetite New" w:cs="Times New Roman"/>
          <w:sz w:val="28"/>
          <w:szCs w:val="28"/>
          <w:u w:val="single"/>
        </w:rPr>
        <w:t xml:space="preserve">Основы обработки снега </w:t>
      </w:r>
      <w:r w:rsidR="008572A0">
        <w:rPr>
          <w:rFonts w:ascii="Appetite New" w:hAnsi="Appetite New" w:cs="Times New Roman"/>
          <w:sz w:val="28"/>
          <w:szCs w:val="28"/>
          <w:u w:val="single"/>
        </w:rPr>
        <w:t>для</w:t>
      </w:r>
      <w:r w:rsidR="008572A0" w:rsidRPr="008572A0">
        <w:rPr>
          <w:rFonts w:ascii="Appetite New" w:hAnsi="Appetite New" w:cs="Times New Roman"/>
          <w:sz w:val="28"/>
          <w:szCs w:val="28"/>
          <w:u w:val="single"/>
        </w:rPr>
        <w:t xml:space="preserve"> </w:t>
      </w:r>
      <w:r w:rsidR="008572A0">
        <w:rPr>
          <w:rFonts w:ascii="Appetite New" w:hAnsi="Appetite New" w:cs="Times New Roman"/>
          <w:sz w:val="28"/>
          <w:szCs w:val="28"/>
          <w:u w:val="single"/>
        </w:rPr>
        <w:t>подготовки лыжной трассы</w:t>
      </w:r>
      <w:r w:rsidR="00CE3E96">
        <w:rPr>
          <w:rFonts w:ascii="Appetite New" w:hAnsi="Appetite New" w:cs="Times New Roman"/>
          <w:sz w:val="28"/>
          <w:szCs w:val="28"/>
          <w:u w:val="single"/>
        </w:rPr>
        <w:t>.</w:t>
      </w:r>
    </w:p>
    <w:p w:rsidR="00CE3E96" w:rsidRPr="00C06189" w:rsidRDefault="00CE3E96" w:rsidP="00A930AB">
      <w:pPr>
        <w:pStyle w:val="a3"/>
        <w:ind w:firstLine="284"/>
        <w:rPr>
          <w:rFonts w:ascii="Appetite New" w:hAnsi="Appetite New" w:cs="Times New Roman"/>
          <w:sz w:val="28"/>
          <w:szCs w:val="28"/>
          <w:u w:val="single"/>
        </w:rPr>
      </w:pPr>
      <w:r>
        <w:rPr>
          <w:rFonts w:ascii="Appetite New" w:hAnsi="Appetite New" w:cs="Times New Roman"/>
          <w:sz w:val="28"/>
          <w:szCs w:val="28"/>
          <w:u w:val="single"/>
        </w:rPr>
        <w:t>Методика исследования качества лыжной трассы</w:t>
      </w:r>
    </w:p>
    <w:p w:rsidR="00C06189" w:rsidRPr="00C06189" w:rsidRDefault="00C06189" w:rsidP="0061260B">
      <w:pPr>
        <w:pStyle w:val="a3"/>
        <w:ind w:firstLine="284"/>
        <w:jc w:val="center"/>
        <w:rPr>
          <w:rFonts w:cs="Times New Roman"/>
          <w:b/>
          <w:i/>
          <w:sz w:val="28"/>
          <w:szCs w:val="28"/>
        </w:rPr>
      </w:pPr>
      <w:r>
        <w:rPr>
          <w:rFonts w:cs="Times New Roman"/>
          <w:b/>
          <w:i/>
          <w:sz w:val="28"/>
          <w:szCs w:val="28"/>
        </w:rPr>
        <w:t xml:space="preserve">Автор:   </w:t>
      </w:r>
      <w:r>
        <w:rPr>
          <w:rFonts w:cs="Times New Roman"/>
          <w:b/>
          <w:i/>
          <w:noProof/>
          <w:sz w:val="28"/>
          <w:szCs w:val="28"/>
          <w:lang w:eastAsia="ru-RU"/>
        </w:rPr>
        <w:drawing>
          <wp:inline distT="0" distB="0" distL="0" distR="0">
            <wp:extent cx="351759" cy="470341"/>
            <wp:effectExtent l="19050" t="0" r="0" b="0"/>
            <wp:docPr id="42" name="Рисунок 41" descr="Пейзажгор Копирова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йзажгор Копировать.jpg"/>
                    <pic:cNvPicPr/>
                  </pic:nvPicPr>
                  <pic:blipFill>
                    <a:blip r:embed="rId6" cstate="print"/>
                    <a:stretch>
                      <a:fillRect/>
                    </a:stretch>
                  </pic:blipFill>
                  <pic:spPr>
                    <a:xfrm>
                      <a:off x="0" y="0"/>
                      <a:ext cx="351852" cy="470466"/>
                    </a:xfrm>
                    <a:prstGeom prst="rect">
                      <a:avLst/>
                    </a:prstGeom>
                  </pic:spPr>
                </pic:pic>
              </a:graphicData>
            </a:graphic>
          </wp:inline>
        </w:drawing>
      </w:r>
      <w:r>
        <w:rPr>
          <w:rFonts w:cs="Times New Roman"/>
          <w:b/>
          <w:i/>
          <w:sz w:val="28"/>
          <w:szCs w:val="28"/>
        </w:rPr>
        <w:t xml:space="preserve">    </w:t>
      </w:r>
      <w:r w:rsidRPr="00C06189">
        <w:rPr>
          <w:rFonts w:cs="Times New Roman"/>
          <w:b/>
          <w:i/>
          <w:sz w:val="28"/>
          <w:szCs w:val="28"/>
        </w:rPr>
        <w:t>Лукьянов А.В.</w:t>
      </w:r>
    </w:p>
    <w:p w:rsidR="008572A0" w:rsidRPr="008572A0" w:rsidRDefault="008572A0" w:rsidP="00A930AB">
      <w:pPr>
        <w:pStyle w:val="a3"/>
        <w:ind w:firstLine="284"/>
        <w:rPr>
          <w:rFonts w:ascii="Appetite New" w:hAnsi="Appetite New" w:cs="Times New Roman"/>
          <w:sz w:val="28"/>
          <w:szCs w:val="28"/>
          <w:u w:val="single"/>
        </w:rPr>
      </w:pPr>
    </w:p>
    <w:p w:rsidR="008572A0" w:rsidRDefault="008572A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Содержа</w:t>
      </w:r>
      <w:r w:rsidRPr="008572A0">
        <w:rPr>
          <w:rFonts w:ascii="Times New Roman" w:hAnsi="Times New Roman" w:cs="Times New Roman"/>
          <w:b/>
          <w:sz w:val="24"/>
          <w:szCs w:val="24"/>
        </w:rPr>
        <w:t>ние</w:t>
      </w:r>
    </w:p>
    <w:tbl>
      <w:tblPr>
        <w:tblStyle w:val="a4"/>
        <w:tblW w:w="0" w:type="auto"/>
        <w:tblLook w:val="04A0" w:firstRow="1" w:lastRow="0" w:firstColumn="1" w:lastColumn="0" w:noHBand="0" w:noVBand="1"/>
      </w:tblPr>
      <w:tblGrid>
        <w:gridCol w:w="959"/>
        <w:gridCol w:w="8500"/>
        <w:gridCol w:w="1223"/>
      </w:tblGrid>
      <w:tr w:rsidR="006561B1" w:rsidTr="00DA4B85">
        <w:tc>
          <w:tcPr>
            <w:tcW w:w="959" w:type="dxa"/>
          </w:tcPr>
          <w:p w:rsidR="006561B1" w:rsidRDefault="006561B1"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8500" w:type="dxa"/>
          </w:tcPr>
          <w:p w:rsidR="006561B1" w:rsidRDefault="006561B1"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Раздел</w:t>
            </w:r>
          </w:p>
        </w:tc>
        <w:tc>
          <w:tcPr>
            <w:tcW w:w="1223" w:type="dxa"/>
          </w:tcPr>
          <w:p w:rsidR="006561B1" w:rsidRDefault="006561B1"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Стр.</w:t>
            </w:r>
          </w:p>
        </w:tc>
      </w:tr>
      <w:tr w:rsidR="000B56BE" w:rsidTr="00934340">
        <w:tc>
          <w:tcPr>
            <w:tcW w:w="9459" w:type="dxa"/>
            <w:gridSpan w:val="2"/>
          </w:tcPr>
          <w:p w:rsidR="000B56BE" w:rsidRPr="00D859EB" w:rsidRDefault="00E324AD" w:rsidP="00A930AB">
            <w:pPr>
              <w:pStyle w:val="a3"/>
              <w:ind w:firstLine="284"/>
              <w:rPr>
                <w:rFonts w:ascii="Times New Roman" w:hAnsi="Times New Roman" w:cs="Times New Roman"/>
                <w:b/>
                <w:sz w:val="24"/>
                <w:szCs w:val="24"/>
              </w:rPr>
            </w:pPr>
            <w:hyperlink w:anchor="введение" w:history="1">
              <w:r w:rsidR="000B56BE" w:rsidRPr="00066693">
                <w:rPr>
                  <w:rStyle w:val="a7"/>
                  <w:rFonts w:ascii="Times New Roman" w:hAnsi="Times New Roman" w:cs="Times New Roman"/>
                  <w:b/>
                  <w:sz w:val="24"/>
                  <w:szCs w:val="24"/>
                </w:rPr>
                <w:t>Введение</w:t>
              </w:r>
              <w:r w:rsidR="00D859EB" w:rsidRPr="00066693">
                <w:rPr>
                  <w:rStyle w:val="a7"/>
                  <w:rFonts w:ascii="Times New Roman" w:hAnsi="Times New Roman" w:cs="Times New Roman"/>
                  <w:b/>
                  <w:sz w:val="24"/>
                  <w:szCs w:val="24"/>
                </w:rPr>
                <w:t>. Постановка задачи.</w:t>
              </w:r>
            </w:hyperlink>
          </w:p>
        </w:tc>
        <w:tc>
          <w:tcPr>
            <w:tcW w:w="1223" w:type="dxa"/>
          </w:tcPr>
          <w:p w:rsidR="000B56BE" w:rsidRDefault="000B56BE"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DA4B85"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1</w:t>
            </w:r>
          </w:p>
        </w:tc>
        <w:tc>
          <w:tcPr>
            <w:tcW w:w="8500" w:type="dxa"/>
          </w:tcPr>
          <w:p w:rsidR="00DA4B85" w:rsidRPr="004D66C8" w:rsidRDefault="00E324AD" w:rsidP="00A930AB">
            <w:pPr>
              <w:pStyle w:val="a3"/>
              <w:ind w:firstLine="284"/>
              <w:rPr>
                <w:rFonts w:ascii="Times New Roman" w:hAnsi="Times New Roman" w:cs="Times New Roman"/>
                <w:b/>
                <w:sz w:val="24"/>
                <w:szCs w:val="24"/>
              </w:rPr>
            </w:pPr>
            <w:hyperlink w:anchor="Качество" w:history="1">
              <w:r w:rsidR="00DA4B85" w:rsidRPr="00066693">
                <w:rPr>
                  <w:rStyle w:val="a7"/>
                  <w:rFonts w:ascii="Times New Roman" w:hAnsi="Times New Roman" w:cs="Times New Roman"/>
                  <w:b/>
                  <w:sz w:val="24"/>
                  <w:szCs w:val="24"/>
                </w:rPr>
                <w:t>Качество поверхностного слоя лыжной трассы</w:t>
              </w:r>
              <w:r w:rsidR="004D66C8" w:rsidRPr="00066693">
                <w:rPr>
                  <w:rStyle w:val="a7"/>
                  <w:rFonts w:ascii="Times New Roman" w:hAnsi="Times New Roman" w:cs="Times New Roman"/>
                  <w:b/>
                  <w:sz w:val="24"/>
                  <w:szCs w:val="24"/>
                </w:rPr>
                <w:t xml:space="preserve"> на основе анализа литературных источников</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Pr="003E4B92" w:rsidRDefault="00DA4B85" w:rsidP="00A930AB">
            <w:pPr>
              <w:pStyle w:val="a3"/>
              <w:ind w:firstLine="284"/>
              <w:rPr>
                <w:rFonts w:ascii="Times New Roman" w:hAnsi="Times New Roman" w:cs="Times New Roman"/>
                <w:b/>
                <w:sz w:val="24"/>
                <w:szCs w:val="24"/>
              </w:rPr>
            </w:pPr>
            <w:r w:rsidRPr="003E4B92">
              <w:rPr>
                <w:rFonts w:ascii="Times New Roman" w:hAnsi="Times New Roman" w:cs="Times New Roman"/>
                <w:b/>
                <w:sz w:val="24"/>
                <w:szCs w:val="24"/>
              </w:rPr>
              <w:t>2</w:t>
            </w:r>
          </w:p>
        </w:tc>
        <w:tc>
          <w:tcPr>
            <w:tcW w:w="8500" w:type="dxa"/>
          </w:tcPr>
          <w:p w:rsidR="00DA4B85" w:rsidRDefault="00E324AD" w:rsidP="00A930AB">
            <w:pPr>
              <w:pStyle w:val="a3"/>
              <w:ind w:firstLine="284"/>
              <w:rPr>
                <w:rFonts w:ascii="Times New Roman" w:hAnsi="Times New Roman" w:cs="Times New Roman"/>
                <w:b/>
                <w:sz w:val="24"/>
                <w:szCs w:val="24"/>
              </w:rPr>
            </w:pPr>
            <w:hyperlink w:anchor="Параметры" w:history="1">
              <w:r w:rsidR="00DA4B85" w:rsidRPr="00066693">
                <w:rPr>
                  <w:rStyle w:val="a7"/>
                  <w:rFonts w:ascii="Times New Roman" w:hAnsi="Times New Roman" w:cs="Times New Roman"/>
                  <w:b/>
                  <w:sz w:val="24"/>
                  <w:szCs w:val="24"/>
                </w:rPr>
                <w:t>Параметры и критерии качества трассы</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Pr="003E4B92" w:rsidRDefault="00DA4B85" w:rsidP="00A930AB">
            <w:pPr>
              <w:pStyle w:val="a3"/>
              <w:ind w:firstLine="284"/>
              <w:rPr>
                <w:rFonts w:ascii="Times New Roman" w:hAnsi="Times New Roman" w:cs="Times New Roman"/>
                <w:b/>
                <w:sz w:val="24"/>
                <w:szCs w:val="24"/>
              </w:rPr>
            </w:pPr>
            <w:r w:rsidRPr="003E4B92">
              <w:rPr>
                <w:rFonts w:ascii="Times New Roman" w:hAnsi="Times New Roman" w:cs="Times New Roman"/>
                <w:b/>
                <w:sz w:val="24"/>
                <w:szCs w:val="24"/>
              </w:rPr>
              <w:t>3</w:t>
            </w:r>
          </w:p>
        </w:tc>
        <w:tc>
          <w:tcPr>
            <w:tcW w:w="8500" w:type="dxa"/>
          </w:tcPr>
          <w:p w:rsidR="00DA4B85" w:rsidRPr="00066693" w:rsidRDefault="00E324AD" w:rsidP="00A930AB">
            <w:pPr>
              <w:pStyle w:val="a3"/>
              <w:ind w:firstLine="284"/>
              <w:rPr>
                <w:rFonts w:ascii="Times New Roman" w:hAnsi="Times New Roman" w:cs="Times New Roman"/>
                <w:b/>
                <w:sz w:val="24"/>
                <w:szCs w:val="24"/>
              </w:rPr>
            </w:pPr>
            <w:hyperlink w:anchor="Технические" w:history="1">
              <w:r w:rsidR="00066693" w:rsidRPr="00066693">
                <w:rPr>
                  <w:rStyle w:val="a7"/>
                  <w:rFonts w:ascii="Times New Roman" w:hAnsi="Times New Roman" w:cs="Times New Roman"/>
                  <w:b/>
                  <w:sz w:val="24"/>
                  <w:szCs w:val="24"/>
                </w:rPr>
                <w:t>Технические средства подготовки лыжной трассы</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C34582" w:rsidTr="00DA4B85">
        <w:tc>
          <w:tcPr>
            <w:tcW w:w="959" w:type="dxa"/>
          </w:tcPr>
          <w:p w:rsidR="00C34582" w:rsidRPr="00C34582" w:rsidRDefault="00C34582" w:rsidP="00A930AB">
            <w:pPr>
              <w:pStyle w:val="a3"/>
              <w:ind w:firstLine="284"/>
              <w:rPr>
                <w:rFonts w:ascii="Times New Roman" w:hAnsi="Times New Roman" w:cs="Times New Roman"/>
                <w:b/>
                <w:sz w:val="24"/>
                <w:szCs w:val="24"/>
                <w:lang w:val="en-US"/>
              </w:rPr>
            </w:pPr>
            <w:r>
              <w:rPr>
                <w:rFonts w:ascii="Times New Roman" w:hAnsi="Times New Roman" w:cs="Times New Roman"/>
                <w:b/>
                <w:sz w:val="24"/>
                <w:szCs w:val="24"/>
                <w:lang w:val="en-US"/>
              </w:rPr>
              <w:t>3.1</w:t>
            </w:r>
          </w:p>
        </w:tc>
        <w:tc>
          <w:tcPr>
            <w:tcW w:w="8500" w:type="dxa"/>
          </w:tcPr>
          <w:p w:rsidR="00C34582" w:rsidRDefault="00E324AD" w:rsidP="00A930AB">
            <w:pPr>
              <w:pStyle w:val="a3"/>
              <w:ind w:firstLine="284"/>
              <w:rPr>
                <w:rFonts w:ascii="Times New Roman" w:hAnsi="Times New Roman" w:cs="Times New Roman"/>
                <w:b/>
                <w:sz w:val="24"/>
                <w:szCs w:val="24"/>
              </w:rPr>
            </w:pPr>
            <w:hyperlink w:anchor="Классификация" w:history="1">
              <w:r w:rsidR="00C34582" w:rsidRPr="00066693">
                <w:rPr>
                  <w:rStyle w:val="a7"/>
                  <w:rFonts w:ascii="Times New Roman" w:hAnsi="Times New Roman" w:cs="Times New Roman"/>
                  <w:b/>
                  <w:sz w:val="24"/>
                  <w:szCs w:val="24"/>
                </w:rPr>
                <w:t>Классификация орудий</w:t>
              </w:r>
            </w:hyperlink>
          </w:p>
        </w:tc>
        <w:tc>
          <w:tcPr>
            <w:tcW w:w="1223" w:type="dxa"/>
          </w:tcPr>
          <w:p w:rsidR="00C34582" w:rsidRDefault="00C34582" w:rsidP="00A930AB">
            <w:pPr>
              <w:pStyle w:val="a3"/>
              <w:ind w:firstLine="284"/>
              <w:rPr>
                <w:rFonts w:ascii="Times New Roman" w:hAnsi="Times New Roman" w:cs="Times New Roman"/>
                <w:b/>
                <w:sz w:val="24"/>
                <w:szCs w:val="24"/>
              </w:rPr>
            </w:pPr>
          </w:p>
        </w:tc>
      </w:tr>
      <w:tr w:rsidR="00C34582" w:rsidTr="00DA4B85">
        <w:tc>
          <w:tcPr>
            <w:tcW w:w="959" w:type="dxa"/>
          </w:tcPr>
          <w:p w:rsidR="00C34582" w:rsidRPr="00C34582" w:rsidRDefault="00C34582" w:rsidP="00A930AB">
            <w:pPr>
              <w:pStyle w:val="a3"/>
              <w:ind w:firstLine="284"/>
              <w:rPr>
                <w:rFonts w:ascii="Times New Roman" w:hAnsi="Times New Roman" w:cs="Times New Roman"/>
                <w:b/>
                <w:sz w:val="24"/>
                <w:szCs w:val="24"/>
                <w:lang w:val="en-US"/>
              </w:rPr>
            </w:pPr>
            <w:r>
              <w:rPr>
                <w:rFonts w:ascii="Times New Roman" w:hAnsi="Times New Roman" w:cs="Times New Roman"/>
                <w:b/>
                <w:sz w:val="24"/>
                <w:szCs w:val="24"/>
                <w:lang w:val="en-US"/>
              </w:rPr>
              <w:t>3.2</w:t>
            </w:r>
          </w:p>
        </w:tc>
        <w:tc>
          <w:tcPr>
            <w:tcW w:w="8500" w:type="dxa"/>
          </w:tcPr>
          <w:p w:rsidR="00C34582" w:rsidRDefault="00E324AD" w:rsidP="00A930AB">
            <w:pPr>
              <w:pStyle w:val="a3"/>
              <w:ind w:firstLine="284"/>
              <w:rPr>
                <w:rFonts w:ascii="Times New Roman" w:hAnsi="Times New Roman" w:cs="Times New Roman"/>
                <w:b/>
                <w:sz w:val="24"/>
                <w:szCs w:val="24"/>
              </w:rPr>
            </w:pPr>
            <w:hyperlink w:anchor="Влияние" w:history="1">
              <w:r w:rsidR="00C34582" w:rsidRPr="00066693">
                <w:rPr>
                  <w:rStyle w:val="a7"/>
                  <w:rFonts w:ascii="Times New Roman" w:hAnsi="Times New Roman" w:cs="Times New Roman"/>
                  <w:b/>
                  <w:sz w:val="24"/>
                  <w:szCs w:val="24"/>
                </w:rPr>
                <w:t>Влияние конструктивных особенностей на качество обработки трасс</w:t>
              </w:r>
            </w:hyperlink>
          </w:p>
        </w:tc>
        <w:tc>
          <w:tcPr>
            <w:tcW w:w="1223" w:type="dxa"/>
          </w:tcPr>
          <w:p w:rsidR="00C34582" w:rsidRDefault="00C34582" w:rsidP="00A930AB">
            <w:pPr>
              <w:pStyle w:val="a3"/>
              <w:ind w:firstLine="284"/>
              <w:rPr>
                <w:rFonts w:ascii="Times New Roman" w:hAnsi="Times New Roman" w:cs="Times New Roman"/>
                <w:b/>
                <w:sz w:val="24"/>
                <w:szCs w:val="24"/>
              </w:rPr>
            </w:pPr>
          </w:p>
        </w:tc>
      </w:tr>
      <w:tr w:rsidR="00931219" w:rsidTr="00DA4B85">
        <w:tc>
          <w:tcPr>
            <w:tcW w:w="959" w:type="dxa"/>
          </w:tcPr>
          <w:p w:rsidR="00931219" w:rsidRPr="00931219" w:rsidRDefault="00931219"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3.3</w:t>
            </w:r>
          </w:p>
        </w:tc>
        <w:tc>
          <w:tcPr>
            <w:tcW w:w="8500" w:type="dxa"/>
          </w:tcPr>
          <w:p w:rsidR="00931219" w:rsidRDefault="00E324AD" w:rsidP="00A930AB">
            <w:pPr>
              <w:pStyle w:val="a3"/>
              <w:ind w:firstLine="284"/>
              <w:rPr>
                <w:rFonts w:ascii="Times New Roman" w:hAnsi="Times New Roman" w:cs="Times New Roman"/>
                <w:b/>
                <w:sz w:val="24"/>
                <w:szCs w:val="24"/>
              </w:rPr>
            </w:pPr>
            <w:hyperlink w:anchor="Критические" w:history="1">
              <w:r w:rsidR="00931219" w:rsidRPr="009E1B72">
                <w:rPr>
                  <w:rStyle w:val="a7"/>
                  <w:rFonts w:ascii="Times New Roman" w:hAnsi="Times New Roman" w:cs="Times New Roman"/>
                  <w:b/>
                  <w:sz w:val="24"/>
                  <w:szCs w:val="24"/>
                </w:rPr>
                <w:t>Критические условия для подготовки трассы</w:t>
              </w:r>
            </w:hyperlink>
          </w:p>
        </w:tc>
        <w:tc>
          <w:tcPr>
            <w:tcW w:w="1223" w:type="dxa"/>
          </w:tcPr>
          <w:p w:rsidR="00931219" w:rsidRDefault="00931219" w:rsidP="00A930AB">
            <w:pPr>
              <w:pStyle w:val="a3"/>
              <w:ind w:firstLine="284"/>
              <w:rPr>
                <w:rFonts w:ascii="Times New Roman" w:hAnsi="Times New Roman" w:cs="Times New Roman"/>
                <w:b/>
                <w:sz w:val="24"/>
                <w:szCs w:val="24"/>
              </w:rPr>
            </w:pPr>
          </w:p>
        </w:tc>
      </w:tr>
      <w:tr w:rsidR="00CE3E96" w:rsidTr="00DA4B85">
        <w:tc>
          <w:tcPr>
            <w:tcW w:w="959" w:type="dxa"/>
          </w:tcPr>
          <w:p w:rsidR="00CE3E96" w:rsidRPr="00CE3E96" w:rsidRDefault="00CE3E96" w:rsidP="00A930AB">
            <w:pPr>
              <w:pStyle w:val="a3"/>
              <w:ind w:firstLine="284"/>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8500" w:type="dxa"/>
          </w:tcPr>
          <w:p w:rsidR="00CE3E96" w:rsidRPr="00CE3E96" w:rsidRDefault="00E324AD" w:rsidP="00A930AB">
            <w:pPr>
              <w:pStyle w:val="a3"/>
              <w:ind w:firstLine="284"/>
              <w:rPr>
                <w:rFonts w:ascii="Times New Roman" w:hAnsi="Times New Roman" w:cs="Times New Roman"/>
                <w:b/>
                <w:sz w:val="24"/>
                <w:szCs w:val="24"/>
              </w:rPr>
            </w:pPr>
            <w:hyperlink w:anchor="Методика" w:history="1">
              <w:r w:rsidR="00CE3E96" w:rsidRPr="00066693">
                <w:rPr>
                  <w:rStyle w:val="a7"/>
                  <w:rFonts w:ascii="Times New Roman" w:hAnsi="Times New Roman" w:cs="Times New Roman"/>
                  <w:b/>
                  <w:sz w:val="24"/>
                  <w:szCs w:val="24"/>
                </w:rPr>
                <w:t>Методика ежедневного обслуживания трассы</w:t>
              </w:r>
            </w:hyperlink>
          </w:p>
        </w:tc>
        <w:tc>
          <w:tcPr>
            <w:tcW w:w="1223" w:type="dxa"/>
          </w:tcPr>
          <w:p w:rsidR="00CE3E96" w:rsidRDefault="00CE3E96" w:rsidP="00A930AB">
            <w:pPr>
              <w:pStyle w:val="a3"/>
              <w:ind w:firstLine="284"/>
              <w:rPr>
                <w:rFonts w:ascii="Times New Roman" w:hAnsi="Times New Roman" w:cs="Times New Roman"/>
                <w:b/>
                <w:sz w:val="24"/>
                <w:szCs w:val="24"/>
              </w:rPr>
            </w:pPr>
          </w:p>
        </w:tc>
      </w:tr>
      <w:tr w:rsidR="00CE3E96" w:rsidTr="00DA4B85">
        <w:tc>
          <w:tcPr>
            <w:tcW w:w="959" w:type="dxa"/>
          </w:tcPr>
          <w:p w:rsidR="00CE3E96" w:rsidRPr="00CE3E96"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w:t>
            </w:r>
          </w:p>
        </w:tc>
        <w:tc>
          <w:tcPr>
            <w:tcW w:w="8500" w:type="dxa"/>
          </w:tcPr>
          <w:p w:rsidR="00CE3E96" w:rsidRDefault="00E324AD" w:rsidP="00A930AB">
            <w:pPr>
              <w:pStyle w:val="a3"/>
              <w:ind w:firstLine="284"/>
              <w:rPr>
                <w:rFonts w:ascii="Times New Roman" w:hAnsi="Times New Roman" w:cs="Times New Roman"/>
                <w:b/>
                <w:sz w:val="24"/>
                <w:szCs w:val="24"/>
              </w:rPr>
            </w:pPr>
            <w:hyperlink w:anchor="Исследования" w:history="1">
              <w:r w:rsidR="00CE3E96" w:rsidRPr="00081E8C">
                <w:rPr>
                  <w:rStyle w:val="a7"/>
                  <w:rFonts w:ascii="Times New Roman" w:hAnsi="Times New Roman" w:cs="Times New Roman"/>
                  <w:b/>
                  <w:sz w:val="24"/>
                  <w:szCs w:val="24"/>
                </w:rPr>
                <w:t>Иссдования снежного покрова трассы</w:t>
              </w:r>
            </w:hyperlink>
          </w:p>
        </w:tc>
        <w:tc>
          <w:tcPr>
            <w:tcW w:w="1223" w:type="dxa"/>
          </w:tcPr>
          <w:p w:rsidR="00CE3E96" w:rsidRDefault="00CE3E96" w:rsidP="00A930AB">
            <w:pPr>
              <w:pStyle w:val="a3"/>
              <w:ind w:firstLine="284"/>
              <w:rPr>
                <w:rFonts w:ascii="Times New Roman" w:hAnsi="Times New Roman" w:cs="Times New Roman"/>
                <w:b/>
                <w:sz w:val="24"/>
                <w:szCs w:val="24"/>
              </w:rPr>
            </w:pPr>
          </w:p>
        </w:tc>
      </w:tr>
      <w:tr w:rsidR="00DA4B85" w:rsidTr="00DA4B85">
        <w:tc>
          <w:tcPr>
            <w:tcW w:w="959" w:type="dxa"/>
          </w:tcPr>
          <w:p w:rsidR="00DA4B85" w:rsidRPr="00CE3E96"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lang w:val="en-US"/>
              </w:rPr>
              <w:t>5</w:t>
            </w:r>
            <w:r>
              <w:rPr>
                <w:rFonts w:ascii="Times New Roman" w:hAnsi="Times New Roman" w:cs="Times New Roman"/>
                <w:b/>
                <w:sz w:val="24"/>
                <w:szCs w:val="24"/>
              </w:rPr>
              <w:t>.1</w:t>
            </w:r>
          </w:p>
        </w:tc>
        <w:tc>
          <w:tcPr>
            <w:tcW w:w="8500" w:type="dxa"/>
          </w:tcPr>
          <w:p w:rsidR="00DA4B85" w:rsidRDefault="00E324AD" w:rsidP="00A930AB">
            <w:pPr>
              <w:pStyle w:val="a3"/>
              <w:ind w:firstLine="284"/>
              <w:rPr>
                <w:rFonts w:ascii="Times New Roman" w:hAnsi="Times New Roman" w:cs="Times New Roman"/>
                <w:b/>
                <w:sz w:val="24"/>
                <w:szCs w:val="24"/>
              </w:rPr>
            </w:pPr>
            <w:hyperlink w:anchor="Датчики" w:history="1">
              <w:r w:rsidR="00DA4B85" w:rsidRPr="00081E8C">
                <w:rPr>
                  <w:rStyle w:val="a7"/>
                  <w:rFonts w:ascii="Times New Roman" w:hAnsi="Times New Roman" w:cs="Times New Roman"/>
                  <w:b/>
                  <w:sz w:val="24"/>
                  <w:szCs w:val="24"/>
                </w:rPr>
                <w:t>Датчики физических параметров снега</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w:t>
            </w:r>
            <w:r w:rsidR="00DA4B85">
              <w:rPr>
                <w:rFonts w:ascii="Times New Roman" w:hAnsi="Times New Roman" w:cs="Times New Roman"/>
                <w:b/>
                <w:sz w:val="24"/>
                <w:szCs w:val="24"/>
              </w:rPr>
              <w:t>.</w:t>
            </w:r>
            <w:r w:rsidR="00081E8C">
              <w:rPr>
                <w:rFonts w:ascii="Times New Roman" w:hAnsi="Times New Roman" w:cs="Times New Roman"/>
                <w:b/>
                <w:sz w:val="24"/>
                <w:szCs w:val="24"/>
              </w:rPr>
              <w:t>2</w:t>
            </w:r>
          </w:p>
        </w:tc>
        <w:tc>
          <w:tcPr>
            <w:tcW w:w="8500" w:type="dxa"/>
          </w:tcPr>
          <w:p w:rsidR="00DA4B85" w:rsidRDefault="00E324AD" w:rsidP="00A930AB">
            <w:pPr>
              <w:pStyle w:val="a3"/>
              <w:ind w:firstLine="284"/>
              <w:rPr>
                <w:rFonts w:ascii="Times New Roman" w:hAnsi="Times New Roman" w:cs="Times New Roman"/>
                <w:b/>
                <w:sz w:val="24"/>
                <w:szCs w:val="24"/>
              </w:rPr>
            </w:pPr>
            <w:hyperlink w:anchor="Техническая" w:history="1">
              <w:r w:rsidR="00DA4B85" w:rsidRPr="00081E8C">
                <w:rPr>
                  <w:rStyle w:val="a7"/>
                  <w:rFonts w:ascii="Times New Roman" w:hAnsi="Times New Roman" w:cs="Times New Roman"/>
                  <w:b/>
                  <w:sz w:val="24"/>
                  <w:szCs w:val="24"/>
                </w:rPr>
                <w:t>Техническая подготовка измерений</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w:t>
            </w:r>
            <w:r w:rsidR="00081E8C">
              <w:rPr>
                <w:rFonts w:ascii="Times New Roman" w:hAnsi="Times New Roman" w:cs="Times New Roman"/>
                <w:b/>
                <w:sz w:val="24"/>
                <w:szCs w:val="24"/>
              </w:rPr>
              <w:t>.3</w:t>
            </w:r>
          </w:p>
        </w:tc>
        <w:tc>
          <w:tcPr>
            <w:tcW w:w="8500" w:type="dxa"/>
          </w:tcPr>
          <w:p w:rsidR="00DA4B85" w:rsidRDefault="00E324AD" w:rsidP="00A930AB">
            <w:pPr>
              <w:pStyle w:val="a3"/>
              <w:ind w:firstLine="284"/>
              <w:rPr>
                <w:rFonts w:ascii="Times New Roman" w:hAnsi="Times New Roman" w:cs="Times New Roman"/>
                <w:b/>
                <w:sz w:val="24"/>
                <w:szCs w:val="24"/>
              </w:rPr>
            </w:pPr>
            <w:hyperlink w:anchor="Критерии" w:history="1">
              <w:r w:rsidR="00DA4B85" w:rsidRPr="00081E8C">
                <w:rPr>
                  <w:rStyle w:val="a7"/>
                  <w:rFonts w:ascii="Times New Roman" w:hAnsi="Times New Roman" w:cs="Times New Roman"/>
                  <w:b/>
                  <w:sz w:val="24"/>
                  <w:szCs w:val="24"/>
                </w:rPr>
                <w:t xml:space="preserve">Критерии </w:t>
              </w:r>
              <w:r w:rsidR="00931219" w:rsidRPr="00081E8C">
                <w:rPr>
                  <w:rStyle w:val="a7"/>
                  <w:rFonts w:ascii="Times New Roman" w:hAnsi="Times New Roman" w:cs="Times New Roman"/>
                  <w:b/>
                  <w:sz w:val="24"/>
                  <w:szCs w:val="24"/>
                </w:rPr>
                <w:t xml:space="preserve">экспериментальной </w:t>
              </w:r>
              <w:r w:rsidR="00DA4B85" w:rsidRPr="00081E8C">
                <w:rPr>
                  <w:rStyle w:val="a7"/>
                  <w:rFonts w:ascii="Times New Roman" w:hAnsi="Times New Roman" w:cs="Times New Roman"/>
                  <w:b/>
                  <w:sz w:val="24"/>
                  <w:szCs w:val="24"/>
                </w:rPr>
                <w:t>оценки качества снежной поверхности</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w:t>
            </w:r>
            <w:r w:rsidR="00DA4B85">
              <w:rPr>
                <w:rFonts w:ascii="Times New Roman" w:hAnsi="Times New Roman" w:cs="Times New Roman"/>
                <w:b/>
                <w:sz w:val="24"/>
                <w:szCs w:val="24"/>
              </w:rPr>
              <w:t>.</w:t>
            </w:r>
            <w:r w:rsidR="00081E8C">
              <w:rPr>
                <w:rFonts w:ascii="Times New Roman" w:hAnsi="Times New Roman" w:cs="Times New Roman"/>
                <w:b/>
                <w:sz w:val="24"/>
                <w:szCs w:val="24"/>
              </w:rPr>
              <w:t>4</w:t>
            </w:r>
          </w:p>
        </w:tc>
        <w:tc>
          <w:tcPr>
            <w:tcW w:w="8500" w:type="dxa"/>
          </w:tcPr>
          <w:p w:rsidR="00DA4B85" w:rsidRDefault="00E324AD" w:rsidP="00A930AB">
            <w:pPr>
              <w:pStyle w:val="a3"/>
              <w:ind w:firstLine="284"/>
              <w:rPr>
                <w:rFonts w:ascii="Times New Roman" w:hAnsi="Times New Roman" w:cs="Times New Roman"/>
                <w:b/>
                <w:sz w:val="24"/>
                <w:szCs w:val="24"/>
              </w:rPr>
            </w:pPr>
            <w:hyperlink w:anchor="Программа" w:history="1">
              <w:r w:rsidR="005D4D2D" w:rsidRPr="00FE2A05">
                <w:rPr>
                  <w:rStyle w:val="a7"/>
                  <w:rFonts w:ascii="Times New Roman" w:hAnsi="Times New Roman" w:cs="Times New Roman"/>
                  <w:b/>
                  <w:sz w:val="24"/>
                  <w:szCs w:val="24"/>
                </w:rPr>
                <w:t>Программа - м</w:t>
              </w:r>
              <w:r w:rsidR="00DA4B85" w:rsidRPr="00FE2A05">
                <w:rPr>
                  <w:rStyle w:val="a7"/>
                  <w:rFonts w:ascii="Times New Roman" w:hAnsi="Times New Roman" w:cs="Times New Roman"/>
                  <w:b/>
                  <w:sz w:val="24"/>
                  <w:szCs w:val="24"/>
                </w:rPr>
                <w:t>етодика проведе</w:t>
              </w:r>
              <w:r w:rsidR="005D4D2D" w:rsidRPr="00FE2A05">
                <w:rPr>
                  <w:rStyle w:val="a7"/>
                  <w:rFonts w:ascii="Times New Roman" w:hAnsi="Times New Roman" w:cs="Times New Roman"/>
                  <w:b/>
                  <w:sz w:val="24"/>
                  <w:szCs w:val="24"/>
                </w:rPr>
                <w:t>ния испыт</w:t>
              </w:r>
              <w:r w:rsidR="00DA4B85" w:rsidRPr="00FE2A05">
                <w:rPr>
                  <w:rStyle w:val="a7"/>
                  <w:rFonts w:ascii="Times New Roman" w:hAnsi="Times New Roman" w:cs="Times New Roman"/>
                  <w:b/>
                  <w:sz w:val="24"/>
                  <w:szCs w:val="24"/>
                </w:rPr>
                <w:t>аний</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CE3E9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w:t>
            </w:r>
            <w:r w:rsidR="00DA4B85">
              <w:rPr>
                <w:rFonts w:ascii="Times New Roman" w:hAnsi="Times New Roman" w:cs="Times New Roman"/>
                <w:b/>
                <w:sz w:val="24"/>
                <w:szCs w:val="24"/>
              </w:rPr>
              <w:t>.</w:t>
            </w:r>
            <w:r w:rsidR="00081E8C">
              <w:rPr>
                <w:rFonts w:ascii="Times New Roman" w:hAnsi="Times New Roman" w:cs="Times New Roman"/>
                <w:b/>
                <w:sz w:val="24"/>
                <w:szCs w:val="24"/>
              </w:rPr>
              <w:t>5</w:t>
            </w:r>
          </w:p>
        </w:tc>
        <w:tc>
          <w:tcPr>
            <w:tcW w:w="8500" w:type="dxa"/>
          </w:tcPr>
          <w:p w:rsidR="00DA4B85" w:rsidRDefault="00E324AD" w:rsidP="00A930AB">
            <w:pPr>
              <w:pStyle w:val="a3"/>
              <w:ind w:firstLine="284"/>
              <w:rPr>
                <w:rFonts w:ascii="Times New Roman" w:hAnsi="Times New Roman" w:cs="Times New Roman"/>
                <w:b/>
                <w:sz w:val="24"/>
                <w:szCs w:val="24"/>
              </w:rPr>
            </w:pPr>
            <w:hyperlink w:anchor="Обработка" w:history="1">
              <w:r w:rsidR="00DA4B85" w:rsidRPr="00FE2A05">
                <w:rPr>
                  <w:rStyle w:val="a7"/>
                  <w:rFonts w:ascii="Times New Roman" w:hAnsi="Times New Roman" w:cs="Times New Roman"/>
                  <w:b/>
                  <w:sz w:val="24"/>
                  <w:szCs w:val="24"/>
                </w:rPr>
                <w:t>Обработка результатов измерений и наблюдений</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61260B" w:rsidTr="00DA4B85">
        <w:tc>
          <w:tcPr>
            <w:tcW w:w="959" w:type="dxa"/>
          </w:tcPr>
          <w:p w:rsidR="0061260B" w:rsidRDefault="0061260B" w:rsidP="00A930AB">
            <w:pPr>
              <w:pStyle w:val="a3"/>
              <w:ind w:firstLine="284"/>
              <w:rPr>
                <w:rFonts w:ascii="Times New Roman" w:hAnsi="Times New Roman" w:cs="Times New Roman"/>
                <w:b/>
                <w:sz w:val="24"/>
                <w:szCs w:val="24"/>
              </w:rPr>
            </w:pPr>
          </w:p>
        </w:tc>
        <w:tc>
          <w:tcPr>
            <w:tcW w:w="8500" w:type="dxa"/>
          </w:tcPr>
          <w:p w:rsidR="0061260B" w:rsidRDefault="0061260B" w:rsidP="00A930AB">
            <w:pPr>
              <w:pStyle w:val="a3"/>
              <w:ind w:firstLine="284"/>
            </w:pPr>
          </w:p>
        </w:tc>
        <w:tc>
          <w:tcPr>
            <w:tcW w:w="1223" w:type="dxa"/>
          </w:tcPr>
          <w:p w:rsidR="0061260B" w:rsidRDefault="0061260B"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471A6E"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6.</w:t>
            </w:r>
          </w:p>
        </w:tc>
        <w:tc>
          <w:tcPr>
            <w:tcW w:w="8500" w:type="dxa"/>
          </w:tcPr>
          <w:p w:rsidR="00DA4B85" w:rsidRDefault="00E324AD" w:rsidP="00A930AB">
            <w:pPr>
              <w:pStyle w:val="a3"/>
              <w:ind w:firstLine="284"/>
              <w:rPr>
                <w:rFonts w:ascii="Times New Roman" w:hAnsi="Times New Roman" w:cs="Times New Roman"/>
                <w:b/>
                <w:sz w:val="24"/>
                <w:szCs w:val="24"/>
              </w:rPr>
            </w:pPr>
            <w:hyperlink w:anchor="Разработка" w:history="1">
              <w:r w:rsidR="00471A6E" w:rsidRPr="000640D2">
                <w:rPr>
                  <w:rStyle w:val="a7"/>
                  <w:rFonts w:ascii="Times New Roman" w:hAnsi="Times New Roman" w:cs="Times New Roman"/>
                  <w:b/>
                  <w:sz w:val="24"/>
                  <w:szCs w:val="24"/>
                </w:rPr>
                <w:t>Разработка и создание системы адаптивного управления орудиями обработки лыжной трассы</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6.1</w:t>
            </w:r>
          </w:p>
        </w:tc>
        <w:tc>
          <w:tcPr>
            <w:tcW w:w="8500" w:type="dxa"/>
          </w:tcPr>
          <w:p w:rsidR="00471A6E" w:rsidRDefault="00E324AD" w:rsidP="00A930AB">
            <w:pPr>
              <w:pStyle w:val="a3"/>
              <w:ind w:firstLine="284"/>
              <w:rPr>
                <w:rFonts w:ascii="Times New Roman" w:hAnsi="Times New Roman" w:cs="Times New Roman"/>
                <w:b/>
                <w:sz w:val="24"/>
                <w:szCs w:val="24"/>
              </w:rPr>
            </w:pPr>
            <w:hyperlink w:anchor="Обоснование" w:history="1">
              <w:r w:rsidR="00471A6E" w:rsidRPr="000640D2">
                <w:rPr>
                  <w:rStyle w:val="a7"/>
                  <w:rFonts w:ascii="Times New Roman" w:hAnsi="Times New Roman" w:cs="Times New Roman"/>
                  <w:b/>
                  <w:sz w:val="24"/>
                  <w:szCs w:val="24"/>
                </w:rPr>
                <w:t>Обоснование логики выбора и разработка программы адаптивного управления</w:t>
              </w:r>
            </w:hyperlink>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6.2</w:t>
            </w:r>
          </w:p>
        </w:tc>
        <w:tc>
          <w:tcPr>
            <w:tcW w:w="8500" w:type="dxa"/>
          </w:tcPr>
          <w:p w:rsidR="00471A6E" w:rsidRDefault="00E324AD" w:rsidP="00A930AB">
            <w:pPr>
              <w:pStyle w:val="a3"/>
              <w:ind w:firstLine="284"/>
              <w:rPr>
                <w:rFonts w:ascii="Times New Roman" w:hAnsi="Times New Roman" w:cs="Times New Roman"/>
                <w:b/>
                <w:sz w:val="24"/>
                <w:szCs w:val="24"/>
              </w:rPr>
            </w:pPr>
            <w:hyperlink w:anchor="Автоматизированный" w:history="1">
              <w:r w:rsidR="00471A6E" w:rsidRPr="00F868DA">
                <w:rPr>
                  <w:rStyle w:val="a7"/>
                  <w:rFonts w:ascii="Times New Roman" w:hAnsi="Times New Roman" w:cs="Times New Roman"/>
                  <w:b/>
                  <w:sz w:val="24"/>
                  <w:szCs w:val="24"/>
                </w:rPr>
                <w:t>Автоматизированный выбор орудия обработки трассы</w:t>
              </w:r>
            </w:hyperlink>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6.3</w:t>
            </w:r>
          </w:p>
        </w:tc>
        <w:tc>
          <w:tcPr>
            <w:tcW w:w="8500" w:type="dxa"/>
          </w:tcPr>
          <w:p w:rsidR="00471A6E" w:rsidRDefault="00E324AD" w:rsidP="00A930AB">
            <w:pPr>
              <w:pStyle w:val="a3"/>
              <w:ind w:firstLine="284"/>
              <w:rPr>
                <w:rFonts w:ascii="Times New Roman" w:hAnsi="Times New Roman" w:cs="Times New Roman"/>
                <w:b/>
                <w:sz w:val="24"/>
                <w:szCs w:val="24"/>
              </w:rPr>
            </w:pPr>
            <w:hyperlink w:anchor="Организация" w:history="1">
              <w:r w:rsidR="00471A6E" w:rsidRPr="00F868DA">
                <w:rPr>
                  <w:rStyle w:val="a7"/>
                  <w:rFonts w:ascii="Times New Roman" w:hAnsi="Times New Roman" w:cs="Times New Roman"/>
                  <w:b/>
                  <w:sz w:val="24"/>
                  <w:szCs w:val="24"/>
                </w:rPr>
                <w:t>Организация открытого доступа к программному коду адаптивного управления для коллективного совершенствования системы управления лыжными центрами России</w:t>
              </w:r>
            </w:hyperlink>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A930AB">
            <w:pPr>
              <w:pStyle w:val="a3"/>
              <w:ind w:firstLine="284"/>
              <w:rPr>
                <w:rFonts w:ascii="Times New Roman" w:hAnsi="Times New Roman" w:cs="Times New Roman"/>
                <w:b/>
                <w:sz w:val="24"/>
                <w:szCs w:val="24"/>
              </w:rPr>
            </w:pPr>
          </w:p>
        </w:tc>
        <w:tc>
          <w:tcPr>
            <w:tcW w:w="8500" w:type="dxa"/>
          </w:tcPr>
          <w:p w:rsidR="00471A6E" w:rsidRDefault="00471A6E" w:rsidP="00A930AB">
            <w:pPr>
              <w:pStyle w:val="a3"/>
              <w:ind w:firstLine="284"/>
              <w:rPr>
                <w:rFonts w:ascii="Times New Roman" w:hAnsi="Times New Roman" w:cs="Times New Roman"/>
                <w:b/>
                <w:sz w:val="24"/>
                <w:szCs w:val="24"/>
              </w:rPr>
            </w:pPr>
          </w:p>
        </w:tc>
        <w:tc>
          <w:tcPr>
            <w:tcW w:w="1223" w:type="dxa"/>
          </w:tcPr>
          <w:p w:rsidR="00471A6E" w:rsidRDefault="00471A6E" w:rsidP="00A930AB">
            <w:pPr>
              <w:pStyle w:val="a3"/>
              <w:ind w:firstLine="284"/>
              <w:rPr>
                <w:rFonts w:ascii="Times New Roman" w:hAnsi="Times New Roman" w:cs="Times New Roman"/>
                <w:b/>
                <w:sz w:val="24"/>
                <w:szCs w:val="24"/>
              </w:rPr>
            </w:pPr>
          </w:p>
        </w:tc>
      </w:tr>
      <w:tr w:rsidR="00DA4B85" w:rsidTr="00DA4B85">
        <w:tc>
          <w:tcPr>
            <w:tcW w:w="959" w:type="dxa"/>
          </w:tcPr>
          <w:p w:rsidR="00DA4B85" w:rsidRPr="00572ABF" w:rsidRDefault="00DA4B85" w:rsidP="00A930AB">
            <w:pPr>
              <w:pStyle w:val="a3"/>
              <w:ind w:firstLine="284"/>
              <w:rPr>
                <w:rFonts w:ascii="Times New Roman" w:hAnsi="Times New Roman" w:cs="Times New Roman"/>
                <w:b/>
                <w:sz w:val="24"/>
                <w:szCs w:val="24"/>
              </w:rPr>
            </w:pPr>
          </w:p>
        </w:tc>
        <w:tc>
          <w:tcPr>
            <w:tcW w:w="8500" w:type="dxa"/>
          </w:tcPr>
          <w:p w:rsidR="00DA4B85" w:rsidRDefault="00E324AD" w:rsidP="00A930AB">
            <w:pPr>
              <w:pStyle w:val="a3"/>
              <w:ind w:firstLine="284"/>
              <w:rPr>
                <w:rFonts w:ascii="Times New Roman" w:hAnsi="Times New Roman" w:cs="Times New Roman"/>
                <w:b/>
                <w:sz w:val="24"/>
                <w:szCs w:val="24"/>
              </w:rPr>
            </w:pPr>
            <w:hyperlink w:anchor="Список" w:history="1">
              <w:r w:rsidR="00C34D95" w:rsidRPr="00FE2A05">
                <w:rPr>
                  <w:rStyle w:val="a7"/>
                  <w:rFonts w:ascii="Times New Roman" w:hAnsi="Times New Roman" w:cs="Times New Roman"/>
                  <w:b/>
                  <w:sz w:val="24"/>
                  <w:szCs w:val="24"/>
                </w:rPr>
                <w:t>Список литературы и ссылки</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DA4B85" w:rsidP="00A930AB">
            <w:pPr>
              <w:pStyle w:val="a3"/>
              <w:ind w:firstLine="284"/>
              <w:rPr>
                <w:rFonts w:ascii="Times New Roman" w:hAnsi="Times New Roman" w:cs="Times New Roman"/>
                <w:b/>
                <w:sz w:val="24"/>
                <w:szCs w:val="24"/>
              </w:rPr>
            </w:pPr>
          </w:p>
        </w:tc>
        <w:tc>
          <w:tcPr>
            <w:tcW w:w="8500" w:type="dxa"/>
          </w:tcPr>
          <w:p w:rsidR="00DA4B85" w:rsidRDefault="00E324AD" w:rsidP="00A930AB">
            <w:pPr>
              <w:pStyle w:val="a3"/>
              <w:ind w:firstLine="284"/>
              <w:rPr>
                <w:rFonts w:ascii="Times New Roman" w:hAnsi="Times New Roman" w:cs="Times New Roman"/>
                <w:b/>
                <w:sz w:val="24"/>
                <w:szCs w:val="24"/>
              </w:rPr>
            </w:pPr>
            <w:hyperlink w:anchor="Приложения" w:history="1">
              <w:r w:rsidR="00DA4B85" w:rsidRPr="00FE2A05">
                <w:rPr>
                  <w:rStyle w:val="a7"/>
                  <w:rFonts w:ascii="Times New Roman" w:hAnsi="Times New Roman" w:cs="Times New Roman"/>
                  <w:b/>
                  <w:sz w:val="24"/>
                  <w:szCs w:val="24"/>
                </w:rPr>
                <w:t>Приложения</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DA4B85"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П.1</w:t>
            </w:r>
          </w:p>
        </w:tc>
        <w:tc>
          <w:tcPr>
            <w:tcW w:w="8500" w:type="dxa"/>
          </w:tcPr>
          <w:p w:rsidR="00DA4B85" w:rsidRDefault="00E324AD" w:rsidP="00A930AB">
            <w:pPr>
              <w:pStyle w:val="a3"/>
              <w:ind w:firstLine="284"/>
              <w:rPr>
                <w:rFonts w:ascii="Times New Roman" w:hAnsi="Times New Roman" w:cs="Times New Roman"/>
                <w:b/>
                <w:sz w:val="24"/>
                <w:szCs w:val="24"/>
              </w:rPr>
            </w:pPr>
            <w:hyperlink w:anchor="Руководства" w:history="1">
              <w:r w:rsidR="00D3049F" w:rsidRPr="00C3536B">
                <w:rPr>
                  <w:rStyle w:val="a7"/>
                  <w:rFonts w:ascii="Times New Roman" w:hAnsi="Times New Roman" w:cs="Times New Roman"/>
                  <w:b/>
                  <w:sz w:val="24"/>
                  <w:szCs w:val="24"/>
                </w:rPr>
                <w:t>Руководства по подготовке лыжных трасс Норвегии и Канады</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DA4B85" w:rsidRDefault="00BD28E5"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П.2</w:t>
            </w:r>
          </w:p>
        </w:tc>
        <w:tc>
          <w:tcPr>
            <w:tcW w:w="8500" w:type="dxa"/>
          </w:tcPr>
          <w:p w:rsidR="00DA4B85" w:rsidRDefault="00E324AD" w:rsidP="00A930AB">
            <w:pPr>
              <w:pStyle w:val="a3"/>
              <w:ind w:firstLine="284"/>
              <w:rPr>
                <w:rFonts w:ascii="Times New Roman" w:hAnsi="Times New Roman" w:cs="Times New Roman"/>
                <w:b/>
                <w:sz w:val="24"/>
                <w:szCs w:val="24"/>
              </w:rPr>
            </w:pPr>
            <w:hyperlink w:anchor="Исследования2" w:history="1">
              <w:r w:rsidR="00D3049F" w:rsidRPr="00C3536B">
                <w:rPr>
                  <w:rStyle w:val="a7"/>
                  <w:rFonts w:ascii="Times New Roman" w:hAnsi="Times New Roman" w:cs="Times New Roman"/>
                  <w:b/>
                  <w:sz w:val="24"/>
                  <w:szCs w:val="24"/>
                </w:rPr>
                <w:t>Исследования состояния лыжных трасс за рубежом</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DA4B85" w:rsidTr="00DA4B85">
        <w:tc>
          <w:tcPr>
            <w:tcW w:w="959" w:type="dxa"/>
          </w:tcPr>
          <w:p w:rsidR="00471A6E" w:rsidRDefault="00471A6E" w:rsidP="00471A6E">
            <w:pPr>
              <w:pStyle w:val="a3"/>
              <w:ind w:firstLine="284"/>
              <w:rPr>
                <w:rFonts w:ascii="Times New Roman" w:hAnsi="Times New Roman" w:cs="Times New Roman"/>
                <w:b/>
                <w:sz w:val="24"/>
                <w:szCs w:val="24"/>
              </w:rPr>
            </w:pPr>
            <w:r>
              <w:rPr>
                <w:rFonts w:ascii="Times New Roman" w:hAnsi="Times New Roman" w:cs="Times New Roman"/>
                <w:b/>
                <w:sz w:val="24"/>
                <w:szCs w:val="24"/>
              </w:rPr>
              <w:t>П.3</w:t>
            </w:r>
          </w:p>
        </w:tc>
        <w:tc>
          <w:tcPr>
            <w:tcW w:w="8500" w:type="dxa"/>
          </w:tcPr>
          <w:p w:rsidR="00DA4B85" w:rsidRDefault="00E324AD" w:rsidP="00A930AB">
            <w:pPr>
              <w:pStyle w:val="a3"/>
              <w:ind w:firstLine="284"/>
              <w:rPr>
                <w:rFonts w:ascii="Times New Roman" w:hAnsi="Times New Roman" w:cs="Times New Roman"/>
                <w:b/>
                <w:sz w:val="24"/>
                <w:szCs w:val="24"/>
              </w:rPr>
            </w:pPr>
            <w:hyperlink w:anchor="Обзор1" w:history="1">
              <w:r w:rsidR="00D3049F" w:rsidRPr="00C3536B">
                <w:rPr>
                  <w:rStyle w:val="a7"/>
                  <w:rFonts w:ascii="Times New Roman" w:hAnsi="Times New Roman" w:cs="Times New Roman"/>
                  <w:b/>
                  <w:sz w:val="24"/>
                  <w:szCs w:val="24"/>
                </w:rPr>
                <w:t>Обзор литературных источников и Интернет-контента по тематике оценки физических параметров снега</w:t>
              </w:r>
            </w:hyperlink>
          </w:p>
        </w:tc>
        <w:tc>
          <w:tcPr>
            <w:tcW w:w="1223" w:type="dxa"/>
          </w:tcPr>
          <w:p w:rsidR="00DA4B85" w:rsidRDefault="00DA4B85"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471A6E">
            <w:pPr>
              <w:pStyle w:val="a3"/>
              <w:ind w:firstLine="284"/>
              <w:rPr>
                <w:rFonts w:ascii="Times New Roman" w:hAnsi="Times New Roman" w:cs="Times New Roman"/>
                <w:b/>
                <w:sz w:val="24"/>
                <w:szCs w:val="24"/>
              </w:rPr>
            </w:pPr>
            <w:r>
              <w:rPr>
                <w:rFonts w:ascii="Times New Roman" w:hAnsi="Times New Roman" w:cs="Times New Roman"/>
                <w:b/>
                <w:sz w:val="24"/>
                <w:szCs w:val="24"/>
              </w:rPr>
              <w:t>П.4</w:t>
            </w:r>
          </w:p>
        </w:tc>
        <w:tc>
          <w:tcPr>
            <w:tcW w:w="8500" w:type="dxa"/>
          </w:tcPr>
          <w:p w:rsidR="00471A6E" w:rsidRDefault="00E324AD" w:rsidP="00A930AB">
            <w:pPr>
              <w:pStyle w:val="a3"/>
              <w:ind w:firstLine="284"/>
              <w:rPr>
                <w:rFonts w:ascii="Times New Roman" w:hAnsi="Times New Roman" w:cs="Times New Roman"/>
                <w:b/>
                <w:sz w:val="24"/>
                <w:szCs w:val="24"/>
              </w:rPr>
            </w:pPr>
            <w:hyperlink w:anchor="Обзор2" w:history="1">
              <w:r w:rsidR="00D3049F" w:rsidRPr="00C3536B">
                <w:rPr>
                  <w:rStyle w:val="a7"/>
                  <w:rFonts w:ascii="Times New Roman" w:hAnsi="Times New Roman" w:cs="Times New Roman"/>
                  <w:b/>
                  <w:sz w:val="24"/>
                  <w:szCs w:val="24"/>
                </w:rPr>
                <w:t>Обзор литературных источников по методикам практической подготовки лыжных трасс</w:t>
              </w:r>
            </w:hyperlink>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Pr="00D3049F" w:rsidRDefault="00D3049F" w:rsidP="00471A6E">
            <w:pPr>
              <w:pStyle w:val="a3"/>
              <w:ind w:firstLine="284"/>
              <w:rPr>
                <w:rFonts w:ascii="Times New Roman" w:hAnsi="Times New Roman" w:cs="Times New Roman"/>
                <w:b/>
                <w:sz w:val="24"/>
                <w:szCs w:val="24"/>
              </w:rPr>
            </w:pPr>
            <w:r>
              <w:rPr>
                <w:rFonts w:ascii="Times New Roman" w:hAnsi="Times New Roman" w:cs="Times New Roman"/>
                <w:b/>
                <w:sz w:val="24"/>
                <w:szCs w:val="24"/>
              </w:rPr>
              <w:t>П.5</w:t>
            </w:r>
          </w:p>
        </w:tc>
        <w:tc>
          <w:tcPr>
            <w:tcW w:w="8500" w:type="dxa"/>
          </w:tcPr>
          <w:p w:rsidR="00471A6E" w:rsidRPr="00D3049F" w:rsidRDefault="00E324AD" w:rsidP="00D3049F">
            <w:pPr>
              <w:pStyle w:val="a3"/>
              <w:ind w:left="34" w:firstLine="284"/>
              <w:rPr>
                <w:rFonts w:ascii="Times New Roman" w:hAnsi="Times New Roman" w:cs="Times New Roman"/>
                <w:sz w:val="24"/>
                <w:szCs w:val="24"/>
              </w:rPr>
            </w:pPr>
            <w:hyperlink w:anchor="Пример" w:history="1">
              <w:r w:rsidR="00D3049F" w:rsidRPr="00C3536B">
                <w:rPr>
                  <w:rStyle w:val="a7"/>
                  <w:rFonts w:ascii="Times New Roman" w:hAnsi="Times New Roman" w:cs="Times New Roman"/>
                  <w:b/>
                  <w:sz w:val="24"/>
                  <w:szCs w:val="24"/>
                </w:rPr>
                <w:t>Пример обращения к государственной администрации спорта с предложением стандартизации лыжных трасс на основе облегчения подготовительных работ перед соревнованиями, унификации типов трасс и предоставлении спортсменам больших возможностей достижения максимальных спортивных результатов</w:t>
              </w:r>
            </w:hyperlink>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471A6E">
            <w:pPr>
              <w:pStyle w:val="a3"/>
              <w:ind w:firstLine="284"/>
              <w:rPr>
                <w:rFonts w:ascii="Times New Roman" w:hAnsi="Times New Roman" w:cs="Times New Roman"/>
                <w:b/>
                <w:sz w:val="24"/>
                <w:szCs w:val="24"/>
              </w:rPr>
            </w:pPr>
          </w:p>
        </w:tc>
        <w:tc>
          <w:tcPr>
            <w:tcW w:w="8500" w:type="dxa"/>
          </w:tcPr>
          <w:p w:rsidR="00471A6E" w:rsidRDefault="00471A6E" w:rsidP="00A930AB">
            <w:pPr>
              <w:pStyle w:val="a3"/>
              <w:ind w:firstLine="284"/>
              <w:rPr>
                <w:rFonts w:ascii="Times New Roman" w:hAnsi="Times New Roman" w:cs="Times New Roman"/>
                <w:b/>
                <w:sz w:val="24"/>
                <w:szCs w:val="24"/>
              </w:rPr>
            </w:pPr>
          </w:p>
        </w:tc>
        <w:tc>
          <w:tcPr>
            <w:tcW w:w="1223" w:type="dxa"/>
          </w:tcPr>
          <w:p w:rsidR="00471A6E" w:rsidRDefault="00471A6E" w:rsidP="00A930AB">
            <w:pPr>
              <w:pStyle w:val="a3"/>
              <w:ind w:firstLine="284"/>
              <w:rPr>
                <w:rFonts w:ascii="Times New Roman" w:hAnsi="Times New Roman" w:cs="Times New Roman"/>
                <w:b/>
                <w:sz w:val="24"/>
                <w:szCs w:val="24"/>
              </w:rPr>
            </w:pPr>
          </w:p>
        </w:tc>
      </w:tr>
      <w:tr w:rsidR="00471A6E" w:rsidTr="00DA4B85">
        <w:tc>
          <w:tcPr>
            <w:tcW w:w="959" w:type="dxa"/>
          </w:tcPr>
          <w:p w:rsidR="00471A6E" w:rsidRDefault="00471A6E" w:rsidP="00471A6E">
            <w:pPr>
              <w:pStyle w:val="a3"/>
              <w:ind w:firstLine="284"/>
              <w:rPr>
                <w:rFonts w:ascii="Times New Roman" w:hAnsi="Times New Roman" w:cs="Times New Roman"/>
                <w:b/>
                <w:sz w:val="24"/>
                <w:szCs w:val="24"/>
              </w:rPr>
            </w:pPr>
          </w:p>
        </w:tc>
        <w:tc>
          <w:tcPr>
            <w:tcW w:w="8500" w:type="dxa"/>
          </w:tcPr>
          <w:p w:rsidR="00471A6E" w:rsidRDefault="00471A6E" w:rsidP="00A930AB">
            <w:pPr>
              <w:pStyle w:val="a3"/>
              <w:ind w:firstLine="284"/>
              <w:rPr>
                <w:rFonts w:ascii="Times New Roman" w:hAnsi="Times New Roman" w:cs="Times New Roman"/>
                <w:b/>
                <w:sz w:val="24"/>
                <w:szCs w:val="24"/>
              </w:rPr>
            </w:pPr>
          </w:p>
        </w:tc>
        <w:tc>
          <w:tcPr>
            <w:tcW w:w="1223" w:type="dxa"/>
          </w:tcPr>
          <w:p w:rsidR="00471A6E" w:rsidRDefault="00471A6E" w:rsidP="00A930AB">
            <w:pPr>
              <w:pStyle w:val="a3"/>
              <w:ind w:firstLine="284"/>
              <w:rPr>
                <w:rFonts w:ascii="Times New Roman" w:hAnsi="Times New Roman" w:cs="Times New Roman"/>
                <w:b/>
                <w:sz w:val="24"/>
                <w:szCs w:val="24"/>
              </w:rPr>
            </w:pPr>
          </w:p>
        </w:tc>
      </w:tr>
    </w:tbl>
    <w:p w:rsidR="00E03CCC" w:rsidRPr="00E03CCC" w:rsidRDefault="00E03CCC" w:rsidP="00A930AB">
      <w:pPr>
        <w:pStyle w:val="a3"/>
        <w:ind w:firstLine="284"/>
        <w:rPr>
          <w:rFonts w:ascii="Times New Roman" w:hAnsi="Times New Roman" w:cs="Times New Roman"/>
          <w:sz w:val="28"/>
          <w:szCs w:val="28"/>
          <w:u w:val="single"/>
        </w:rPr>
      </w:pPr>
    </w:p>
    <w:p w:rsidR="00E03CCC" w:rsidRDefault="00E03CCC" w:rsidP="00A930AB">
      <w:pPr>
        <w:pStyle w:val="a3"/>
        <w:ind w:firstLine="284"/>
        <w:rPr>
          <w:rFonts w:ascii="Times New Roman" w:hAnsi="Times New Roman" w:cs="Times New Roman"/>
          <w:b/>
          <w:sz w:val="24"/>
          <w:szCs w:val="24"/>
        </w:rPr>
      </w:pPr>
      <w:bookmarkStart w:id="0" w:name="введение"/>
      <w:bookmarkEnd w:id="0"/>
      <w:r w:rsidRPr="00E03CCC">
        <w:rPr>
          <w:rFonts w:ascii="Times New Roman" w:hAnsi="Times New Roman" w:cs="Times New Roman"/>
          <w:b/>
          <w:sz w:val="24"/>
          <w:szCs w:val="24"/>
        </w:rPr>
        <w:t>Введение.</w:t>
      </w:r>
      <w:r w:rsidR="00D859EB" w:rsidRPr="00D859EB">
        <w:rPr>
          <w:rFonts w:ascii="Times New Roman" w:hAnsi="Times New Roman" w:cs="Times New Roman"/>
          <w:b/>
          <w:sz w:val="24"/>
          <w:szCs w:val="24"/>
        </w:rPr>
        <w:t xml:space="preserve"> </w:t>
      </w:r>
      <w:r w:rsidR="00D859EB">
        <w:rPr>
          <w:rFonts w:ascii="Times New Roman" w:hAnsi="Times New Roman" w:cs="Times New Roman"/>
          <w:b/>
          <w:sz w:val="24"/>
          <w:szCs w:val="24"/>
        </w:rPr>
        <w:t>Постановка задачи.</w:t>
      </w:r>
    </w:p>
    <w:p w:rsidR="00E03CCC" w:rsidRPr="00E03CCC" w:rsidRDefault="00E03CCC" w:rsidP="00A930AB">
      <w:pPr>
        <w:pStyle w:val="a3"/>
        <w:ind w:firstLine="284"/>
        <w:rPr>
          <w:rFonts w:ascii="Times New Roman" w:hAnsi="Times New Roman" w:cs="Times New Roman"/>
          <w:b/>
          <w:sz w:val="24"/>
          <w:szCs w:val="24"/>
        </w:rPr>
      </w:pPr>
    </w:p>
    <w:p w:rsidR="00A811AD" w:rsidRDefault="00E03CCC"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Снежная масса претерпевает многочисленные изменения под действием внешних факторов. При этом ее свойства, влияющие на движение лыжника, также могут значительно изменяться, определяя </w:t>
      </w:r>
      <w:r>
        <w:rPr>
          <w:rFonts w:ascii="Times New Roman" w:hAnsi="Times New Roman" w:cs="Times New Roman"/>
          <w:sz w:val="24"/>
          <w:szCs w:val="24"/>
        </w:rPr>
        <w:lastRenderedPageBreak/>
        <w:t xml:space="preserve">качество скольжения лыж на трассе. </w:t>
      </w:r>
      <w:r w:rsidR="00A811AD">
        <w:rPr>
          <w:rFonts w:ascii="Times New Roman" w:hAnsi="Times New Roman" w:cs="Times New Roman"/>
          <w:sz w:val="24"/>
          <w:szCs w:val="24"/>
        </w:rPr>
        <w:t>Поэтому эффективная подготовка лыжной трассы с помощью различных средств</w:t>
      </w:r>
      <w:r w:rsidR="00DE34E8">
        <w:rPr>
          <w:rFonts w:ascii="Times New Roman" w:hAnsi="Times New Roman" w:cs="Times New Roman"/>
          <w:sz w:val="24"/>
          <w:szCs w:val="24"/>
        </w:rPr>
        <w:t>,</w:t>
      </w:r>
      <w:r w:rsidR="00A811AD">
        <w:rPr>
          <w:rFonts w:ascii="Times New Roman" w:hAnsi="Times New Roman" w:cs="Times New Roman"/>
          <w:sz w:val="24"/>
          <w:szCs w:val="24"/>
        </w:rPr>
        <w:t xml:space="preserve"> представляет собой </w:t>
      </w:r>
      <w:r w:rsidR="008572A0">
        <w:rPr>
          <w:rFonts w:ascii="Times New Roman" w:hAnsi="Times New Roman" w:cs="Times New Roman"/>
          <w:sz w:val="24"/>
          <w:szCs w:val="24"/>
        </w:rPr>
        <w:t xml:space="preserve">некоторый </w:t>
      </w:r>
      <w:r w:rsidR="00A811AD">
        <w:rPr>
          <w:rFonts w:ascii="Times New Roman" w:hAnsi="Times New Roman" w:cs="Times New Roman"/>
          <w:sz w:val="24"/>
          <w:szCs w:val="24"/>
        </w:rPr>
        <w:t>управляемый процесс с целью достижения наилучшего скольжения.</w:t>
      </w:r>
    </w:p>
    <w:p w:rsidR="00DE34E8" w:rsidRDefault="00DE34E8"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Практический подход к содержанию трассы не очень сложен: первый мокрый снег прикатывается к поверхности земли так, чтобы получить не менее 5 см слоя плотностью 400 г/дм. Регулярное последующее уплотнение снега позволяет содержать трассу в хорошем состоянии. При этом не допускается оставление на поверхности мягкого снега и не допускается появление изморози внутри снежного слоя. Для избежания последнего применяются различные способы внедрения влаги для смерзания кристаллов снега.</w:t>
      </w:r>
    </w:p>
    <w:p w:rsidR="00DE34E8" w:rsidRDefault="00A811AD" w:rsidP="00A930AB">
      <w:pPr>
        <w:pStyle w:val="a3"/>
        <w:ind w:firstLine="284"/>
        <w:rPr>
          <w:rFonts w:ascii="Times New Roman" w:hAnsi="Times New Roman" w:cs="Times New Roman"/>
          <w:sz w:val="24"/>
          <w:szCs w:val="24"/>
        </w:rPr>
      </w:pPr>
      <w:r>
        <w:rPr>
          <w:rFonts w:ascii="Times New Roman" w:hAnsi="Times New Roman" w:cs="Times New Roman"/>
          <w:sz w:val="24"/>
          <w:szCs w:val="24"/>
        </w:rPr>
        <w:t>В настоящее время, несмотря на многочисленные исследования снега, моделировать его свойства в зависимости от внешних факторов воздействия еще не научились. Поэтому единственным рациональным путем поиска правильного управления обработки снежного покрова трассы, является поиск адаптивного управления. То есть, при постоянном измерении параметров снега, находить такое воздействие на него, которое</w:t>
      </w:r>
      <w:r w:rsidR="00DE34E8">
        <w:rPr>
          <w:rFonts w:ascii="Times New Roman" w:hAnsi="Times New Roman" w:cs="Times New Roman"/>
          <w:sz w:val="24"/>
          <w:szCs w:val="24"/>
        </w:rPr>
        <w:t xml:space="preserve"> позволит </w:t>
      </w:r>
      <w:r w:rsidR="008572A0">
        <w:rPr>
          <w:rFonts w:ascii="Times New Roman" w:hAnsi="Times New Roman" w:cs="Times New Roman"/>
          <w:sz w:val="24"/>
          <w:szCs w:val="24"/>
        </w:rPr>
        <w:t xml:space="preserve">максимально </w:t>
      </w:r>
      <w:r w:rsidR="00DE34E8">
        <w:rPr>
          <w:rFonts w:ascii="Times New Roman" w:hAnsi="Times New Roman" w:cs="Times New Roman"/>
          <w:sz w:val="24"/>
          <w:szCs w:val="24"/>
        </w:rPr>
        <w:t xml:space="preserve">улучшить или сохранить </w:t>
      </w:r>
      <w:r w:rsidR="008572A0">
        <w:rPr>
          <w:rFonts w:ascii="Times New Roman" w:hAnsi="Times New Roman" w:cs="Times New Roman"/>
          <w:sz w:val="24"/>
          <w:szCs w:val="24"/>
        </w:rPr>
        <w:t xml:space="preserve">достигнутое </w:t>
      </w:r>
      <w:r w:rsidR="00DE34E8">
        <w:rPr>
          <w:rFonts w:ascii="Times New Roman" w:hAnsi="Times New Roman" w:cs="Times New Roman"/>
          <w:sz w:val="24"/>
          <w:szCs w:val="24"/>
        </w:rPr>
        <w:t>качество трассы.</w:t>
      </w:r>
    </w:p>
    <w:p w:rsidR="00D859EB" w:rsidRDefault="00D859EB"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Постановка задачи</w:t>
      </w:r>
    </w:p>
    <w:p w:rsidR="00D859EB" w:rsidRDefault="00D859EB" w:rsidP="00A930AB">
      <w:pPr>
        <w:pStyle w:val="a3"/>
        <w:numPr>
          <w:ilvl w:val="0"/>
          <w:numId w:val="1"/>
        </w:numPr>
        <w:ind w:left="0" w:firstLine="284"/>
        <w:rPr>
          <w:rFonts w:ascii="Times New Roman" w:hAnsi="Times New Roman" w:cs="Times New Roman"/>
          <w:sz w:val="24"/>
          <w:szCs w:val="24"/>
        </w:rPr>
      </w:pPr>
      <w:r>
        <w:rPr>
          <w:rFonts w:ascii="Times New Roman" w:hAnsi="Times New Roman" w:cs="Times New Roman"/>
          <w:sz w:val="24"/>
          <w:szCs w:val="24"/>
        </w:rPr>
        <w:t xml:space="preserve">Произвести исследование влияния видов обработки снега на состояние лыжной трассы, включая </w:t>
      </w:r>
      <w:r w:rsidR="00287AC7">
        <w:rPr>
          <w:rFonts w:ascii="Times New Roman" w:hAnsi="Times New Roman" w:cs="Times New Roman"/>
          <w:sz w:val="24"/>
          <w:szCs w:val="24"/>
        </w:rPr>
        <w:t>программу-</w:t>
      </w:r>
      <w:r>
        <w:rPr>
          <w:rFonts w:ascii="Times New Roman" w:hAnsi="Times New Roman" w:cs="Times New Roman"/>
          <w:sz w:val="24"/>
          <w:szCs w:val="24"/>
        </w:rPr>
        <w:t>методику исследования</w:t>
      </w:r>
      <w:r w:rsidR="00287AC7">
        <w:rPr>
          <w:rFonts w:ascii="Times New Roman" w:hAnsi="Times New Roman" w:cs="Times New Roman"/>
          <w:sz w:val="24"/>
          <w:szCs w:val="24"/>
        </w:rPr>
        <w:t xml:space="preserve"> и обработки измерений</w:t>
      </w:r>
      <w:r>
        <w:rPr>
          <w:rFonts w:ascii="Times New Roman" w:hAnsi="Times New Roman" w:cs="Times New Roman"/>
          <w:sz w:val="24"/>
          <w:szCs w:val="24"/>
        </w:rPr>
        <w:t>;</w:t>
      </w:r>
    </w:p>
    <w:p w:rsidR="00D859EB" w:rsidRDefault="00D859EB" w:rsidP="00A930AB">
      <w:pPr>
        <w:pStyle w:val="a3"/>
        <w:numPr>
          <w:ilvl w:val="0"/>
          <w:numId w:val="1"/>
        </w:numPr>
        <w:ind w:left="0" w:firstLine="284"/>
        <w:rPr>
          <w:rFonts w:ascii="Times New Roman" w:hAnsi="Times New Roman" w:cs="Times New Roman"/>
          <w:sz w:val="24"/>
          <w:szCs w:val="24"/>
        </w:rPr>
      </w:pPr>
      <w:r>
        <w:rPr>
          <w:rFonts w:ascii="Times New Roman" w:hAnsi="Times New Roman" w:cs="Times New Roman"/>
          <w:sz w:val="24"/>
          <w:szCs w:val="24"/>
        </w:rPr>
        <w:t>Выявить критерии качества лыжных трасс для проведения тренировок и соревнований;</w:t>
      </w:r>
    </w:p>
    <w:p w:rsidR="00D859EB" w:rsidRPr="00D859EB" w:rsidRDefault="00D859EB" w:rsidP="00A930AB">
      <w:pPr>
        <w:pStyle w:val="a3"/>
        <w:numPr>
          <w:ilvl w:val="0"/>
          <w:numId w:val="1"/>
        </w:numPr>
        <w:ind w:left="0" w:firstLine="284"/>
        <w:rPr>
          <w:rFonts w:ascii="Times New Roman" w:hAnsi="Times New Roman" w:cs="Times New Roman"/>
          <w:sz w:val="24"/>
          <w:szCs w:val="24"/>
        </w:rPr>
      </w:pPr>
      <w:r>
        <w:rPr>
          <w:rFonts w:ascii="Times New Roman" w:hAnsi="Times New Roman" w:cs="Times New Roman"/>
          <w:sz w:val="24"/>
          <w:szCs w:val="24"/>
        </w:rPr>
        <w:t>Разработать программную основу для адаптивного управления лыжной трассы с помощью комплекса прицепных орудий.</w:t>
      </w:r>
      <w:r w:rsidR="00287AC7">
        <w:rPr>
          <w:rFonts w:ascii="Times New Roman" w:hAnsi="Times New Roman" w:cs="Times New Roman"/>
          <w:sz w:val="24"/>
          <w:szCs w:val="24"/>
        </w:rPr>
        <w:t xml:space="preserve"> Результатом этапа работ должна быть программа управления орудиями, а также методика регулярной подготовки лыжной трассы и методика подготовки трассы для проведения соревнований.</w:t>
      </w:r>
    </w:p>
    <w:p w:rsidR="00DE34E8" w:rsidRDefault="00DE34E8" w:rsidP="00A930AB">
      <w:pPr>
        <w:pStyle w:val="a3"/>
        <w:ind w:firstLine="284"/>
        <w:rPr>
          <w:rFonts w:ascii="Times New Roman" w:hAnsi="Times New Roman" w:cs="Times New Roman"/>
          <w:sz w:val="24"/>
          <w:szCs w:val="24"/>
        </w:rPr>
      </w:pPr>
    </w:p>
    <w:p w:rsidR="00DE34E8" w:rsidRDefault="00DE34E8" w:rsidP="00A930AB">
      <w:pPr>
        <w:pStyle w:val="a3"/>
        <w:numPr>
          <w:ilvl w:val="0"/>
          <w:numId w:val="10"/>
        </w:numPr>
        <w:ind w:firstLine="284"/>
        <w:rPr>
          <w:rFonts w:ascii="Times New Roman" w:hAnsi="Times New Roman" w:cs="Times New Roman"/>
          <w:b/>
          <w:sz w:val="24"/>
          <w:szCs w:val="24"/>
        </w:rPr>
      </w:pPr>
      <w:bookmarkStart w:id="1" w:name="Качество"/>
      <w:bookmarkEnd w:id="1"/>
      <w:r w:rsidRPr="00DE34E8">
        <w:rPr>
          <w:rFonts w:ascii="Times New Roman" w:hAnsi="Times New Roman" w:cs="Times New Roman"/>
          <w:b/>
          <w:sz w:val="24"/>
          <w:szCs w:val="24"/>
        </w:rPr>
        <w:t>Качество поверхностно</w:t>
      </w:r>
      <w:r w:rsidR="008572A0">
        <w:rPr>
          <w:rFonts w:ascii="Times New Roman" w:hAnsi="Times New Roman" w:cs="Times New Roman"/>
          <w:b/>
          <w:sz w:val="24"/>
          <w:szCs w:val="24"/>
        </w:rPr>
        <w:t xml:space="preserve">го слоя </w:t>
      </w:r>
      <w:r w:rsidR="006561B1">
        <w:rPr>
          <w:rFonts w:ascii="Times New Roman" w:hAnsi="Times New Roman" w:cs="Times New Roman"/>
          <w:b/>
          <w:sz w:val="24"/>
          <w:szCs w:val="24"/>
        </w:rPr>
        <w:t xml:space="preserve">лыжной </w:t>
      </w:r>
      <w:r w:rsidR="008572A0">
        <w:rPr>
          <w:rFonts w:ascii="Times New Roman" w:hAnsi="Times New Roman" w:cs="Times New Roman"/>
          <w:b/>
          <w:sz w:val="24"/>
          <w:szCs w:val="24"/>
        </w:rPr>
        <w:t>трассы</w:t>
      </w:r>
      <w:r w:rsidR="00132BB8" w:rsidRPr="00132BB8">
        <w:rPr>
          <w:rFonts w:ascii="Times New Roman" w:hAnsi="Times New Roman" w:cs="Times New Roman"/>
          <w:b/>
          <w:sz w:val="24"/>
          <w:szCs w:val="24"/>
        </w:rPr>
        <w:t xml:space="preserve"> </w:t>
      </w:r>
      <w:r w:rsidR="00132BB8">
        <w:rPr>
          <w:rFonts w:ascii="Times New Roman" w:hAnsi="Times New Roman" w:cs="Times New Roman"/>
          <w:b/>
          <w:sz w:val="24"/>
          <w:szCs w:val="24"/>
        </w:rPr>
        <w:t>на основе анализа литературных источников</w:t>
      </w:r>
    </w:p>
    <w:p w:rsidR="00FB26E9" w:rsidRPr="00DE34E8" w:rsidRDefault="00FB26E9" w:rsidP="00A930AB">
      <w:pPr>
        <w:pStyle w:val="a3"/>
        <w:ind w:left="1068" w:firstLine="284"/>
        <w:rPr>
          <w:rFonts w:ascii="Times New Roman" w:hAnsi="Times New Roman" w:cs="Times New Roman"/>
          <w:b/>
          <w:sz w:val="24"/>
          <w:szCs w:val="24"/>
        </w:rPr>
      </w:pPr>
    </w:p>
    <w:p w:rsidR="00D024FC" w:rsidRDefault="007239F6" w:rsidP="00A930AB">
      <w:pPr>
        <w:pStyle w:val="a3"/>
        <w:ind w:firstLine="284"/>
        <w:rPr>
          <w:rFonts w:ascii="Times New Roman" w:hAnsi="Times New Roman" w:cs="Times New Roman"/>
          <w:sz w:val="24"/>
          <w:szCs w:val="24"/>
        </w:rPr>
      </w:pPr>
      <w:r w:rsidRPr="004D66C8">
        <w:rPr>
          <w:rFonts w:ascii="Times New Roman" w:hAnsi="Times New Roman" w:cs="Times New Roman"/>
          <w:sz w:val="24"/>
          <w:szCs w:val="24"/>
        </w:rPr>
        <w:t>В</w:t>
      </w:r>
      <w:r>
        <w:rPr>
          <w:rFonts w:ascii="Times New Roman" w:hAnsi="Times New Roman" w:cs="Times New Roman"/>
          <w:sz w:val="24"/>
          <w:szCs w:val="24"/>
        </w:rPr>
        <w:t xml:space="preserve"> отечественных литературных источниках, включающих журналы «Лыжный спорт», «</w:t>
      </w:r>
      <w:r>
        <w:rPr>
          <w:rFonts w:ascii="Times New Roman" w:hAnsi="Times New Roman" w:cs="Times New Roman"/>
          <w:sz w:val="24"/>
          <w:szCs w:val="24"/>
          <w:lang w:val="en-US"/>
        </w:rPr>
        <w:t>SKI</w:t>
      </w:r>
      <w:r>
        <w:rPr>
          <w:rFonts w:ascii="Times New Roman" w:hAnsi="Times New Roman" w:cs="Times New Roman"/>
          <w:sz w:val="24"/>
          <w:szCs w:val="24"/>
        </w:rPr>
        <w:t>»</w:t>
      </w:r>
      <w:r w:rsidRPr="004D66C8">
        <w:rPr>
          <w:rFonts w:ascii="Times New Roman" w:hAnsi="Times New Roman" w:cs="Times New Roman"/>
          <w:sz w:val="24"/>
          <w:szCs w:val="24"/>
        </w:rPr>
        <w:t xml:space="preserve"> </w:t>
      </w:r>
      <w:r>
        <w:rPr>
          <w:rFonts w:ascii="Times New Roman" w:hAnsi="Times New Roman" w:cs="Times New Roman"/>
          <w:sz w:val="24"/>
          <w:szCs w:val="24"/>
        </w:rPr>
        <w:t>и др., трудно найти обоснованные утверждения о качестве лыжных трасс для тренировок и соревнований. В них не указывается определенно границы плотности снежной трассы, глубины твердой подложки трассы, а тем более, твердости поверхности снега на трассе. Экспериментальные исследования снежного покрова в основном относятся к гляциологическим исследованиям и исследованиям для подготовки зимников для большегрузных автомобилей. Это говорит о недостаточной проработке вопроса о качестве лыжной трассы в России в настоящее время.</w:t>
      </w:r>
    </w:p>
    <w:p w:rsidR="000B2088" w:rsidRDefault="00591D8C" w:rsidP="00A930AB">
      <w:pPr>
        <w:pStyle w:val="a3"/>
        <w:ind w:firstLine="284"/>
        <w:rPr>
          <w:rFonts w:ascii="Times New Roman" w:hAnsi="Times New Roman" w:cs="Times New Roman"/>
          <w:sz w:val="24"/>
          <w:szCs w:val="24"/>
        </w:rPr>
      </w:pPr>
      <w:r>
        <w:rPr>
          <w:rFonts w:ascii="Times New Roman" w:hAnsi="Times New Roman" w:cs="Times New Roman"/>
          <w:sz w:val="24"/>
          <w:szCs w:val="24"/>
        </w:rPr>
        <w:t>Из литературных источн</w:t>
      </w:r>
      <w:r w:rsidR="00002444">
        <w:rPr>
          <w:rFonts w:ascii="Times New Roman" w:hAnsi="Times New Roman" w:cs="Times New Roman"/>
          <w:sz w:val="24"/>
          <w:szCs w:val="24"/>
        </w:rPr>
        <w:t>иков (в основном иностранных) с</w:t>
      </w:r>
      <w:r>
        <w:rPr>
          <w:rFonts w:ascii="Times New Roman" w:hAnsi="Times New Roman" w:cs="Times New Roman"/>
          <w:sz w:val="24"/>
          <w:szCs w:val="24"/>
        </w:rPr>
        <w:t>ледует</w:t>
      </w:r>
      <w:r w:rsidR="00002444">
        <w:rPr>
          <w:rFonts w:ascii="Times New Roman" w:hAnsi="Times New Roman" w:cs="Times New Roman"/>
          <w:sz w:val="24"/>
          <w:szCs w:val="24"/>
        </w:rPr>
        <w:t>, что качественная лыжная трасса,</w:t>
      </w:r>
      <w:r>
        <w:rPr>
          <w:rFonts w:ascii="Times New Roman" w:hAnsi="Times New Roman" w:cs="Times New Roman"/>
          <w:sz w:val="24"/>
          <w:szCs w:val="24"/>
        </w:rPr>
        <w:t xml:space="preserve"> кроме геометрических параметров</w:t>
      </w:r>
      <w:r w:rsidR="00002444">
        <w:rPr>
          <w:rFonts w:ascii="Times New Roman" w:hAnsi="Times New Roman" w:cs="Times New Roman"/>
          <w:sz w:val="24"/>
          <w:szCs w:val="24"/>
        </w:rPr>
        <w:t xml:space="preserve"> рельефа</w:t>
      </w:r>
      <w:r>
        <w:rPr>
          <w:rFonts w:ascii="Times New Roman" w:hAnsi="Times New Roman" w:cs="Times New Roman"/>
          <w:sz w:val="24"/>
          <w:szCs w:val="24"/>
        </w:rPr>
        <w:t>, должна иметь слой плотного снега 350 кг/м</w:t>
      </w:r>
      <w:r w:rsidRPr="00591D8C">
        <w:rPr>
          <w:rFonts w:ascii="Times New Roman" w:hAnsi="Times New Roman" w:cs="Times New Roman"/>
          <w:sz w:val="24"/>
          <w:szCs w:val="24"/>
          <w:vertAlign w:val="superscript"/>
        </w:rPr>
        <w:t>3</w:t>
      </w:r>
      <w:r>
        <w:rPr>
          <w:rFonts w:ascii="Times New Roman" w:hAnsi="Times New Roman" w:cs="Times New Roman"/>
          <w:sz w:val="24"/>
          <w:szCs w:val="24"/>
        </w:rPr>
        <w:t xml:space="preserve"> глубиной не ме</w:t>
      </w:r>
      <w:r w:rsidR="00002444">
        <w:rPr>
          <w:rFonts w:ascii="Times New Roman" w:hAnsi="Times New Roman" w:cs="Times New Roman"/>
          <w:sz w:val="24"/>
          <w:szCs w:val="24"/>
        </w:rPr>
        <w:t>нее 7</w:t>
      </w:r>
      <w:r>
        <w:rPr>
          <w:rFonts w:ascii="Times New Roman" w:hAnsi="Times New Roman" w:cs="Times New Roman"/>
          <w:sz w:val="24"/>
          <w:szCs w:val="24"/>
        </w:rPr>
        <w:t>0 мм. Поверхность снега должна быть мелкозернистой, чтобы кристаллы снега в наименьшей степени срезали лыжную мазь.</w:t>
      </w:r>
      <w:r w:rsidR="00002444">
        <w:rPr>
          <w:rFonts w:ascii="Times New Roman" w:hAnsi="Times New Roman" w:cs="Times New Roman"/>
          <w:sz w:val="24"/>
          <w:szCs w:val="24"/>
        </w:rPr>
        <w:t xml:space="preserve"> Температура поверхности снега не должна быть выше 0</w:t>
      </w:r>
      <w:r w:rsidR="00002444" w:rsidRPr="00002444">
        <w:rPr>
          <w:rFonts w:ascii="Times New Roman" w:hAnsi="Times New Roman" w:cs="Times New Roman"/>
          <w:sz w:val="24"/>
          <w:szCs w:val="24"/>
          <w:vertAlign w:val="superscript"/>
        </w:rPr>
        <w:t>о</w:t>
      </w:r>
      <w:r w:rsidR="00002444">
        <w:rPr>
          <w:rFonts w:ascii="Times New Roman" w:hAnsi="Times New Roman" w:cs="Times New Roman"/>
          <w:sz w:val="24"/>
          <w:szCs w:val="24"/>
        </w:rPr>
        <w:t>С, а температура внутри слоя снега должна быть отрицательной.</w:t>
      </w:r>
    </w:p>
    <w:p w:rsidR="00591D8C" w:rsidRPr="00591D8C" w:rsidRDefault="00002444"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Наиболее благоприятной для катания на беговых лыжах является трасса </w:t>
      </w:r>
      <w:r w:rsidR="000B2088">
        <w:rPr>
          <w:rFonts w:ascii="Times New Roman" w:hAnsi="Times New Roman" w:cs="Times New Roman"/>
          <w:sz w:val="24"/>
          <w:szCs w:val="24"/>
        </w:rPr>
        <w:t xml:space="preserve">с сухим мелкозернистым снегом на поверхности, отрицательной </w:t>
      </w:r>
      <w:r>
        <w:rPr>
          <w:rFonts w:ascii="Times New Roman" w:hAnsi="Times New Roman" w:cs="Times New Roman"/>
          <w:sz w:val="24"/>
          <w:szCs w:val="24"/>
        </w:rPr>
        <w:t>температурой поверхности</w:t>
      </w:r>
      <w:r w:rsidR="000B2088">
        <w:rPr>
          <w:rFonts w:ascii="Times New Roman" w:hAnsi="Times New Roman" w:cs="Times New Roman"/>
          <w:sz w:val="24"/>
          <w:szCs w:val="24"/>
        </w:rPr>
        <w:t xml:space="preserve"> близкой к 0</w:t>
      </w:r>
      <w:r w:rsidR="000B2088" w:rsidRPr="000B2088">
        <w:rPr>
          <w:rFonts w:ascii="Times New Roman" w:hAnsi="Times New Roman" w:cs="Times New Roman"/>
          <w:sz w:val="24"/>
          <w:szCs w:val="24"/>
          <w:vertAlign w:val="superscript"/>
        </w:rPr>
        <w:t>о</w:t>
      </w:r>
      <w:r w:rsidR="000B2088">
        <w:rPr>
          <w:rFonts w:ascii="Times New Roman" w:hAnsi="Times New Roman" w:cs="Times New Roman"/>
          <w:sz w:val="24"/>
          <w:szCs w:val="24"/>
        </w:rPr>
        <w:t>С и глубиной плотной (450-600 кг/м</w:t>
      </w:r>
      <w:r w:rsidR="000B2088" w:rsidRPr="000B2088">
        <w:rPr>
          <w:rFonts w:ascii="Times New Roman" w:hAnsi="Times New Roman" w:cs="Times New Roman"/>
          <w:sz w:val="24"/>
          <w:szCs w:val="24"/>
          <w:vertAlign w:val="superscript"/>
        </w:rPr>
        <w:t>3</w:t>
      </w:r>
      <w:r w:rsidR="000B2088">
        <w:rPr>
          <w:rFonts w:ascii="Times New Roman" w:hAnsi="Times New Roman" w:cs="Times New Roman"/>
          <w:sz w:val="24"/>
          <w:szCs w:val="24"/>
        </w:rPr>
        <w:t>) подложки 100 мм и более.</w:t>
      </w:r>
    </w:p>
    <w:p w:rsidR="000B05A1" w:rsidRPr="00591D8C" w:rsidRDefault="000B05A1" w:rsidP="00A930AB">
      <w:pPr>
        <w:pStyle w:val="a3"/>
        <w:ind w:firstLine="284"/>
        <w:rPr>
          <w:rFonts w:ascii="Times New Roman" w:hAnsi="Times New Roman" w:cs="Times New Roman"/>
          <w:sz w:val="24"/>
          <w:szCs w:val="24"/>
        </w:rPr>
      </w:pPr>
    </w:p>
    <w:p w:rsidR="006550BA" w:rsidRPr="000B2088" w:rsidRDefault="0036297A" w:rsidP="00A930AB">
      <w:pPr>
        <w:pStyle w:val="a3"/>
        <w:numPr>
          <w:ilvl w:val="0"/>
          <w:numId w:val="10"/>
        </w:numPr>
        <w:ind w:firstLine="284"/>
        <w:rPr>
          <w:rFonts w:ascii="Times New Roman" w:hAnsi="Times New Roman" w:cs="Times New Roman"/>
          <w:sz w:val="24"/>
          <w:szCs w:val="24"/>
        </w:rPr>
      </w:pPr>
      <w:bookmarkStart w:id="2" w:name="Параметры"/>
      <w:bookmarkEnd w:id="2"/>
      <w:r w:rsidRPr="00591D8C">
        <w:rPr>
          <w:rFonts w:ascii="Times New Roman" w:hAnsi="Times New Roman" w:cs="Times New Roman"/>
          <w:b/>
          <w:sz w:val="24"/>
          <w:szCs w:val="24"/>
        </w:rPr>
        <w:t>Параметры и критерии качества трассы</w:t>
      </w:r>
    </w:p>
    <w:p w:rsidR="004345D0" w:rsidRDefault="000B2088" w:rsidP="00A930AB">
      <w:pPr>
        <w:pStyle w:val="a3"/>
        <w:ind w:firstLine="284"/>
        <w:rPr>
          <w:rFonts w:ascii="Times New Roman" w:hAnsi="Times New Roman" w:cs="Times New Roman"/>
          <w:sz w:val="24"/>
          <w:szCs w:val="24"/>
        </w:rPr>
      </w:pPr>
      <w:r w:rsidRPr="000B2088">
        <w:rPr>
          <w:rFonts w:ascii="Times New Roman" w:hAnsi="Times New Roman" w:cs="Times New Roman"/>
          <w:sz w:val="24"/>
          <w:szCs w:val="24"/>
        </w:rPr>
        <w:t>Ис</w:t>
      </w:r>
      <w:r>
        <w:rPr>
          <w:rFonts w:ascii="Times New Roman" w:hAnsi="Times New Roman" w:cs="Times New Roman"/>
          <w:sz w:val="24"/>
          <w:szCs w:val="24"/>
        </w:rPr>
        <w:t>ходя из сказанного в п.1, можно заключить, что критерием качества является многомерный вектор, в котором все компоненты не превосходят 1 или 100%. Построим такой вектор относительных величин значащих параметров, опреде</w:t>
      </w:r>
      <w:r w:rsidR="004345D0">
        <w:rPr>
          <w:rFonts w:ascii="Times New Roman" w:hAnsi="Times New Roman" w:cs="Times New Roman"/>
          <w:sz w:val="24"/>
          <w:szCs w:val="24"/>
        </w:rPr>
        <w:t>ляющих качество лыжной трассы. При этом компоненты вектора должны иметь независимое отношение друг другу.</w:t>
      </w:r>
    </w:p>
    <w:p w:rsidR="004345D0" w:rsidRDefault="004345D0" w:rsidP="00A930AB">
      <w:pPr>
        <w:pStyle w:val="a3"/>
        <w:ind w:firstLine="284"/>
        <w:rPr>
          <w:rFonts w:ascii="Times New Roman" w:hAnsi="Times New Roman" w:cs="Times New Roman"/>
          <w:sz w:val="24"/>
          <w:szCs w:val="24"/>
        </w:rPr>
      </w:pPr>
      <w:r>
        <w:rPr>
          <w:rFonts w:ascii="Times New Roman" w:hAnsi="Times New Roman" w:cs="Times New Roman"/>
          <w:sz w:val="24"/>
          <w:szCs w:val="24"/>
        </w:rPr>
        <w:t>Сначала выделим все параметры снега в поверхностном слое трассы:</w:t>
      </w:r>
    </w:p>
    <w:p w:rsidR="000B2088" w:rsidRPr="000B2088" w:rsidRDefault="000B2088" w:rsidP="00A930AB">
      <w:pPr>
        <w:pStyle w:val="a3"/>
        <w:ind w:firstLine="284"/>
        <w:rPr>
          <w:rFonts w:ascii="Times New Roman" w:hAnsi="Times New Roman" w:cs="Times New Roman"/>
          <w:sz w:val="24"/>
          <w:szCs w:val="24"/>
        </w:rPr>
      </w:pPr>
    </w:p>
    <w:p w:rsidR="000B05A1" w:rsidRDefault="000B05A1" w:rsidP="00A930AB">
      <w:pPr>
        <w:pStyle w:val="a3"/>
        <w:numPr>
          <w:ilvl w:val="0"/>
          <w:numId w:val="10"/>
        </w:numPr>
        <w:ind w:firstLine="284"/>
        <w:rPr>
          <w:rFonts w:ascii="Times New Roman" w:hAnsi="Times New Roman" w:cs="Times New Roman"/>
          <w:b/>
          <w:sz w:val="24"/>
          <w:szCs w:val="24"/>
        </w:rPr>
      </w:pPr>
      <w:bookmarkStart w:id="3" w:name="Технические"/>
      <w:bookmarkEnd w:id="3"/>
      <w:r w:rsidRPr="000B05A1">
        <w:rPr>
          <w:rFonts w:ascii="Times New Roman" w:hAnsi="Times New Roman" w:cs="Times New Roman"/>
          <w:b/>
          <w:sz w:val="24"/>
          <w:szCs w:val="24"/>
        </w:rPr>
        <w:t>Технические средства подготовки лыжной трассы</w:t>
      </w:r>
    </w:p>
    <w:p w:rsidR="00066693" w:rsidRPr="0036297A" w:rsidRDefault="00066693" w:rsidP="00A930AB">
      <w:pPr>
        <w:pStyle w:val="a3"/>
        <w:ind w:left="1428" w:firstLine="284"/>
        <w:rPr>
          <w:rFonts w:ascii="Times New Roman" w:hAnsi="Times New Roman" w:cs="Times New Roman"/>
          <w:b/>
          <w:sz w:val="24"/>
          <w:szCs w:val="24"/>
        </w:rPr>
      </w:pPr>
    </w:p>
    <w:p w:rsidR="0036297A" w:rsidRDefault="0036297A" w:rsidP="00A930AB">
      <w:pPr>
        <w:pStyle w:val="a3"/>
        <w:numPr>
          <w:ilvl w:val="1"/>
          <w:numId w:val="1"/>
        </w:numPr>
        <w:ind w:firstLine="284"/>
        <w:rPr>
          <w:rFonts w:ascii="Times New Roman" w:hAnsi="Times New Roman" w:cs="Times New Roman"/>
          <w:b/>
          <w:sz w:val="24"/>
          <w:szCs w:val="24"/>
          <w:lang w:val="en-US"/>
        </w:rPr>
      </w:pPr>
      <w:bookmarkStart w:id="4" w:name="Классификация"/>
      <w:bookmarkEnd w:id="4"/>
      <w:r>
        <w:rPr>
          <w:rFonts w:ascii="Times New Roman" w:hAnsi="Times New Roman" w:cs="Times New Roman"/>
          <w:b/>
          <w:sz w:val="24"/>
          <w:szCs w:val="24"/>
        </w:rPr>
        <w:t>Классификация орудий</w:t>
      </w:r>
    </w:p>
    <w:p w:rsidR="00A92B65" w:rsidRDefault="00A92B65" w:rsidP="00A930AB">
      <w:pPr>
        <w:pStyle w:val="a3"/>
        <w:ind w:firstLine="284"/>
        <w:rPr>
          <w:rFonts w:ascii="Times New Roman" w:hAnsi="Times New Roman" w:cs="Times New Roman"/>
          <w:sz w:val="24"/>
          <w:szCs w:val="24"/>
        </w:rPr>
      </w:pPr>
      <w:r w:rsidRPr="00A92B65">
        <w:rPr>
          <w:rFonts w:ascii="Times New Roman" w:hAnsi="Times New Roman" w:cs="Times New Roman"/>
          <w:sz w:val="24"/>
          <w:szCs w:val="24"/>
        </w:rPr>
        <w:t>Н</w:t>
      </w:r>
      <w:r>
        <w:rPr>
          <w:rFonts w:ascii="Times New Roman" w:hAnsi="Times New Roman" w:cs="Times New Roman"/>
          <w:sz w:val="24"/>
          <w:szCs w:val="24"/>
        </w:rPr>
        <w:t xml:space="preserve">е вдаваясь в историю создания орудий для обработкт лыжных трасс, на сегодняшний день можно рассматривать такие орудия, расположенные по </w:t>
      </w:r>
      <w:r w:rsidR="00D87284">
        <w:rPr>
          <w:rFonts w:ascii="Times New Roman" w:hAnsi="Times New Roman" w:cs="Times New Roman"/>
          <w:sz w:val="24"/>
          <w:szCs w:val="24"/>
        </w:rPr>
        <w:t xml:space="preserve">увеличению </w:t>
      </w:r>
      <w:r>
        <w:rPr>
          <w:rFonts w:ascii="Times New Roman" w:hAnsi="Times New Roman" w:cs="Times New Roman"/>
          <w:sz w:val="24"/>
          <w:szCs w:val="24"/>
        </w:rPr>
        <w:t>энергонасыщенности:</w:t>
      </w:r>
    </w:p>
    <w:p w:rsidR="00A92B65" w:rsidRDefault="00A92B65" w:rsidP="00A930AB">
      <w:pPr>
        <w:pStyle w:val="a3"/>
        <w:numPr>
          <w:ilvl w:val="0"/>
          <w:numId w:val="9"/>
        </w:numPr>
        <w:ind w:firstLine="284"/>
        <w:rPr>
          <w:rFonts w:ascii="Times New Roman" w:hAnsi="Times New Roman" w:cs="Times New Roman"/>
          <w:sz w:val="24"/>
          <w:szCs w:val="24"/>
        </w:rPr>
      </w:pPr>
      <w:r>
        <w:rPr>
          <w:rFonts w:ascii="Times New Roman" w:hAnsi="Times New Roman" w:cs="Times New Roman"/>
          <w:sz w:val="24"/>
          <w:szCs w:val="24"/>
        </w:rPr>
        <w:lastRenderedPageBreak/>
        <w:t>Катки для прикатывания свежего снега;</w:t>
      </w:r>
    </w:p>
    <w:p w:rsidR="00A92B65" w:rsidRDefault="00A92B65" w:rsidP="00A930AB">
      <w:pPr>
        <w:pStyle w:val="a3"/>
        <w:numPr>
          <w:ilvl w:val="0"/>
          <w:numId w:val="9"/>
        </w:numPr>
        <w:ind w:firstLine="284"/>
        <w:rPr>
          <w:rFonts w:ascii="Times New Roman" w:hAnsi="Times New Roman" w:cs="Times New Roman"/>
          <w:sz w:val="24"/>
          <w:szCs w:val="24"/>
        </w:rPr>
      </w:pPr>
      <w:r>
        <w:rPr>
          <w:rFonts w:ascii="Times New Roman" w:hAnsi="Times New Roman" w:cs="Times New Roman"/>
          <w:sz w:val="24"/>
          <w:szCs w:val="24"/>
        </w:rPr>
        <w:t>Пассивные фрезы и реноваторы;</w:t>
      </w:r>
    </w:p>
    <w:p w:rsidR="00A92B65" w:rsidRDefault="00A92B65" w:rsidP="00A930AB">
      <w:pPr>
        <w:pStyle w:val="a3"/>
        <w:numPr>
          <w:ilvl w:val="0"/>
          <w:numId w:val="9"/>
        </w:numPr>
        <w:ind w:firstLine="284"/>
        <w:rPr>
          <w:rFonts w:ascii="Times New Roman" w:hAnsi="Times New Roman" w:cs="Times New Roman"/>
          <w:sz w:val="24"/>
          <w:szCs w:val="24"/>
        </w:rPr>
      </w:pPr>
      <w:r>
        <w:rPr>
          <w:rFonts w:ascii="Times New Roman" w:hAnsi="Times New Roman" w:cs="Times New Roman"/>
          <w:sz w:val="24"/>
          <w:szCs w:val="24"/>
        </w:rPr>
        <w:t>Активные фрезы.</w:t>
      </w:r>
    </w:p>
    <w:p w:rsidR="00A92B65" w:rsidRDefault="00A92B65" w:rsidP="00A930AB">
      <w:pPr>
        <w:pStyle w:val="a3"/>
        <w:ind w:left="1065" w:firstLine="284"/>
        <w:rPr>
          <w:rFonts w:ascii="Times New Roman" w:hAnsi="Times New Roman" w:cs="Times New Roman"/>
          <w:b/>
          <w:i/>
          <w:sz w:val="24"/>
          <w:szCs w:val="24"/>
        </w:rPr>
      </w:pPr>
      <w:r w:rsidRPr="00A92B65">
        <w:rPr>
          <w:rFonts w:ascii="Times New Roman" w:hAnsi="Times New Roman" w:cs="Times New Roman"/>
          <w:b/>
          <w:i/>
          <w:sz w:val="24"/>
          <w:szCs w:val="24"/>
        </w:rPr>
        <w:t>Катки для прикатывания свежего снега</w:t>
      </w:r>
    </w:p>
    <w:p w:rsidR="00A92B65" w:rsidRDefault="00A92B65" w:rsidP="00A930AB">
      <w:pPr>
        <w:pStyle w:val="a3"/>
        <w:ind w:left="1065" w:firstLine="284"/>
        <w:rPr>
          <w:rFonts w:ascii="Times New Roman" w:hAnsi="Times New Roman" w:cs="Times New Roman"/>
          <w:sz w:val="24"/>
          <w:szCs w:val="24"/>
        </w:rPr>
      </w:pPr>
      <w:r>
        <w:rPr>
          <w:rFonts w:ascii="Times New Roman" w:hAnsi="Times New Roman" w:cs="Times New Roman"/>
          <w:sz w:val="24"/>
          <w:szCs w:val="24"/>
        </w:rPr>
        <w:t>Катки могут быть выполнены в виде цилиндра с длиной по ширине трассы</w:t>
      </w:r>
    </w:p>
    <w:p w:rsidR="00A92B65" w:rsidRDefault="00A92B65" w:rsidP="00A930AB">
      <w:pPr>
        <w:pStyle w:val="a3"/>
        <w:ind w:left="1065" w:firstLine="284"/>
        <w:rPr>
          <w:rFonts w:ascii="Times New Roman" w:hAnsi="Times New Roman" w:cs="Times New Roman"/>
          <w:sz w:val="24"/>
          <w:szCs w:val="24"/>
        </w:rPr>
      </w:pPr>
      <w:r w:rsidRPr="00A92B65">
        <w:rPr>
          <w:rFonts w:ascii="Times New Roman" w:hAnsi="Times New Roman" w:cs="Times New Roman"/>
          <w:noProof/>
          <w:sz w:val="24"/>
          <w:szCs w:val="24"/>
          <w:lang w:eastAsia="ru-RU"/>
        </w:rPr>
        <w:drawing>
          <wp:inline distT="0" distB="0" distL="0" distR="0">
            <wp:extent cx="2106018" cy="1745673"/>
            <wp:effectExtent l="19050" t="0" r="8532" b="0"/>
            <wp:docPr id="8" name="Рисунок 13" descr="D:\Минифреза\YTS\Roller - Compactor_files\roller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инифреза\YTS\Roller - Compactor_files\rollerweb.jpg"/>
                    <pic:cNvPicPr>
                      <a:picLocks noChangeAspect="1" noChangeArrowheads="1"/>
                    </pic:cNvPicPr>
                  </pic:nvPicPr>
                  <pic:blipFill>
                    <a:blip r:embed="rId7" cstate="print"/>
                    <a:srcRect/>
                    <a:stretch>
                      <a:fillRect/>
                    </a:stretch>
                  </pic:blipFill>
                  <pic:spPr bwMode="auto">
                    <a:xfrm>
                      <a:off x="0" y="0"/>
                      <a:ext cx="2106811" cy="1746330"/>
                    </a:xfrm>
                    <a:prstGeom prst="rect">
                      <a:avLst/>
                    </a:prstGeom>
                    <a:noFill/>
                    <a:ln w="9525">
                      <a:noFill/>
                      <a:miter lim="800000"/>
                      <a:headEnd/>
                      <a:tailEnd/>
                    </a:ln>
                  </pic:spPr>
                </pic:pic>
              </a:graphicData>
            </a:graphic>
          </wp:inline>
        </w:drawing>
      </w:r>
    </w:p>
    <w:p w:rsidR="00A86BF6" w:rsidRDefault="00A86BF6" w:rsidP="00A930AB">
      <w:pPr>
        <w:pStyle w:val="a3"/>
        <w:ind w:left="1065" w:firstLine="284"/>
        <w:rPr>
          <w:rFonts w:ascii="Times New Roman" w:hAnsi="Times New Roman" w:cs="Times New Roman"/>
          <w:sz w:val="24"/>
          <w:szCs w:val="24"/>
        </w:rPr>
      </w:pPr>
    </w:p>
    <w:p w:rsidR="00A92B65" w:rsidRDefault="00A92B65" w:rsidP="00A930AB">
      <w:pPr>
        <w:pStyle w:val="a3"/>
        <w:ind w:firstLine="284"/>
        <w:rPr>
          <w:rFonts w:ascii="Times New Roman" w:hAnsi="Times New Roman" w:cs="Times New Roman"/>
          <w:sz w:val="24"/>
          <w:szCs w:val="24"/>
        </w:rPr>
      </w:pPr>
      <w:r>
        <w:rPr>
          <w:rFonts w:ascii="Times New Roman" w:hAnsi="Times New Roman" w:cs="Times New Roman"/>
          <w:sz w:val="24"/>
          <w:szCs w:val="24"/>
        </w:rPr>
        <w:t>Так и в виде, поставленных по ширине трассы, автомобильных шин</w:t>
      </w:r>
      <w:r w:rsidR="00A86BF6">
        <w:rPr>
          <w:rFonts w:ascii="Times New Roman" w:hAnsi="Times New Roman" w:cs="Times New Roman"/>
          <w:sz w:val="24"/>
          <w:szCs w:val="24"/>
        </w:rPr>
        <w:t xml:space="preserve"> на специальной раме.</w:t>
      </w:r>
    </w:p>
    <w:p w:rsidR="00387784" w:rsidRDefault="00387784" w:rsidP="00A930AB">
      <w:pPr>
        <w:pStyle w:val="a3"/>
        <w:ind w:firstLine="284"/>
        <w:rPr>
          <w:rFonts w:ascii="Times New Roman" w:hAnsi="Times New Roman" w:cs="Times New Roman"/>
          <w:sz w:val="24"/>
          <w:szCs w:val="24"/>
        </w:rPr>
      </w:pPr>
    </w:p>
    <w:p w:rsidR="00A86BF6" w:rsidRDefault="00A86BF6" w:rsidP="00A930AB">
      <w:pPr>
        <w:pStyle w:val="a3"/>
        <w:ind w:firstLine="284"/>
        <w:rPr>
          <w:rFonts w:ascii="Times New Roman" w:hAnsi="Times New Roman" w:cs="Times New Roman"/>
          <w:sz w:val="24"/>
          <w:szCs w:val="24"/>
        </w:rPr>
      </w:pPr>
      <w:r>
        <w:rPr>
          <w:rFonts w:ascii="Times New Roman" w:hAnsi="Times New Roman" w:cs="Times New Roman"/>
          <w:sz w:val="24"/>
          <w:szCs w:val="24"/>
        </w:rPr>
        <w:t>Такие орудия применяют для прикатывания небольшого слоя свежего снега при невысокой (до 10</w:t>
      </w:r>
      <w:r w:rsidRPr="00A86BF6">
        <w:rPr>
          <w:rFonts w:ascii="Times New Roman" w:hAnsi="Times New Roman" w:cs="Times New Roman"/>
          <w:sz w:val="24"/>
          <w:szCs w:val="24"/>
          <w:vertAlign w:val="superscript"/>
        </w:rPr>
        <w:t>о</w:t>
      </w:r>
      <w:r>
        <w:rPr>
          <w:rFonts w:ascii="Times New Roman" w:hAnsi="Times New Roman" w:cs="Times New Roman"/>
          <w:sz w:val="24"/>
          <w:szCs w:val="24"/>
        </w:rPr>
        <w:t>С) температуре окружающего воздуха. Применение катков сокращает расходы на подготовку трассы для тренировок и прогулок. Большой износостойкости, требуемой для проведения соревнований, такая обработка трассы не дает.</w:t>
      </w:r>
    </w:p>
    <w:p w:rsidR="00A86BF6" w:rsidRDefault="00A86BF6" w:rsidP="00A930AB">
      <w:pPr>
        <w:pStyle w:val="a3"/>
        <w:ind w:firstLine="284"/>
        <w:rPr>
          <w:rFonts w:ascii="Times New Roman" w:hAnsi="Times New Roman" w:cs="Times New Roman"/>
          <w:b/>
          <w:i/>
          <w:sz w:val="24"/>
          <w:szCs w:val="24"/>
        </w:rPr>
      </w:pPr>
      <w:r w:rsidRPr="00A86BF6">
        <w:rPr>
          <w:rFonts w:ascii="Times New Roman" w:hAnsi="Times New Roman" w:cs="Times New Roman"/>
          <w:b/>
          <w:i/>
          <w:sz w:val="24"/>
          <w:szCs w:val="24"/>
        </w:rPr>
        <w:t>Пассивные фрезы и реноваторы</w:t>
      </w:r>
    </w:p>
    <w:p w:rsidR="00387784" w:rsidRDefault="00387784" w:rsidP="00A930AB">
      <w:pPr>
        <w:pStyle w:val="a3"/>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Универсальная борона SNOW</w:t>
      </w:r>
      <w:r w:rsidRPr="00CB28D7">
        <w:rPr>
          <w:rFonts w:ascii="Times New Roman" w:eastAsia="Times New Roman" w:hAnsi="Times New Roman" w:cs="Times New Roman"/>
          <w:color w:val="000000"/>
          <w:sz w:val="24"/>
          <w:szCs w:val="24"/>
          <w:lang w:eastAsia="ru-RU"/>
        </w:rPr>
        <w:softHyphen/>
      </w:r>
      <w:r w:rsidRPr="00CB28D7">
        <w:rPr>
          <w:rFonts w:ascii="Times New Roman" w:eastAsia="Times New Roman" w:hAnsi="Times New Roman" w:cs="Times New Roman"/>
          <w:color w:val="000000"/>
          <w:sz w:val="24"/>
          <w:szCs w:val="24"/>
          <w:lang w:eastAsia="ru-RU"/>
        </w:rPr>
        <w:softHyphen/>
        <w:t>PRO для прокладки лыжни для конькового хода имеет три съемных модуля для различных способов обработки снега. Снимая и устанавливая модули, можно варьировать способ обработки снега и степень нагрузки на снегоход. Материал: сталь с порошковым покрытием. Дышло с демпфером в комплекте. Дышло имеет приспособление для зацепа к снегоходу в виде стального кольца внутренним диаметром 30мм.</w:t>
      </w:r>
    </w:p>
    <w:p w:rsidR="00387784" w:rsidRDefault="00387784" w:rsidP="00A930AB">
      <w:pPr>
        <w:pStyle w:val="a3"/>
        <w:ind w:firstLine="284"/>
        <w:rPr>
          <w:rFonts w:ascii="Times New Roman" w:hAnsi="Times New Roman" w:cs="Times New Roman"/>
          <w:b/>
          <w:i/>
          <w:sz w:val="24"/>
          <w:szCs w:val="24"/>
        </w:rPr>
      </w:pPr>
      <w:r w:rsidRPr="00387784">
        <w:rPr>
          <w:rFonts w:ascii="Times New Roman" w:hAnsi="Times New Roman" w:cs="Times New Roman"/>
          <w:b/>
          <w:i/>
          <w:noProof/>
          <w:sz w:val="24"/>
          <w:szCs w:val="24"/>
          <w:lang w:eastAsia="ru-RU"/>
        </w:rPr>
        <w:drawing>
          <wp:inline distT="0" distB="0" distL="0" distR="0">
            <wp:extent cx="2857500" cy="1905000"/>
            <wp:effectExtent l="19050" t="0" r="0" b="0"/>
            <wp:docPr id="31" name="Рисунок 4" descr="https://www.skisport.ru/i/doc/287/r0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kisport.ru/i/doc/287/r05.jpg">
                      <a:hlinkClick r:id="rId8"/>
                    </pic:cNvPr>
                    <pic:cNvPicPr>
                      <a:picLocks noChangeAspect="1" noChangeArrowheads="1"/>
                    </pic:cNvPicPr>
                  </pic:nvPicPr>
                  <pic:blipFill>
                    <a:blip r:embed="rId9"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E2058C" w:rsidRDefault="00E2058C" w:rsidP="00A930AB">
      <w:pPr>
        <w:pStyle w:val="a3"/>
        <w:ind w:firstLine="284"/>
        <w:rPr>
          <w:rFonts w:ascii="Times New Roman" w:hAnsi="Times New Roman" w:cs="Times New Roman"/>
          <w:sz w:val="24"/>
          <w:szCs w:val="24"/>
        </w:rPr>
      </w:pPr>
      <w:r w:rsidRPr="00E2058C">
        <w:rPr>
          <w:rFonts w:ascii="Times New Roman" w:hAnsi="Times New Roman" w:cs="Times New Roman"/>
          <w:sz w:val="24"/>
          <w:szCs w:val="24"/>
        </w:rPr>
        <w:t>К</w:t>
      </w:r>
      <w:r>
        <w:rPr>
          <w:rFonts w:ascii="Times New Roman" w:hAnsi="Times New Roman" w:cs="Times New Roman"/>
          <w:sz w:val="24"/>
          <w:szCs w:val="24"/>
        </w:rPr>
        <w:t xml:space="preserve"> реноваторам относятся также фронтальные лезвия, которые устанавоиваются чаще всего на ратраках</w:t>
      </w:r>
    </w:p>
    <w:tbl>
      <w:tblPr>
        <w:tblStyle w:val="a4"/>
        <w:tblW w:w="0" w:type="auto"/>
        <w:tblLook w:val="04A0" w:firstRow="1" w:lastRow="0" w:firstColumn="1" w:lastColumn="0" w:noHBand="0" w:noVBand="1"/>
      </w:tblPr>
      <w:tblGrid>
        <w:gridCol w:w="5341"/>
        <w:gridCol w:w="5341"/>
      </w:tblGrid>
      <w:tr w:rsidR="00E2058C" w:rsidTr="00E2058C">
        <w:tc>
          <w:tcPr>
            <w:tcW w:w="5341" w:type="dxa"/>
          </w:tcPr>
          <w:p w:rsidR="00E2058C" w:rsidRDefault="00E2058C"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086793" cy="2266950"/>
                  <wp:effectExtent l="19050" t="0" r="0" b="0"/>
                  <wp:docPr id="39" name="Рисунок 2" descr="C:\Users\Интернет\Desktop\СнегФролов\Моё\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нтернет\Desktop\СнегФролов\Моё\GE1.jpg"/>
                          <pic:cNvPicPr>
                            <a:picLocks noChangeAspect="1" noChangeArrowheads="1"/>
                          </pic:cNvPicPr>
                        </pic:nvPicPr>
                        <pic:blipFill>
                          <a:blip r:embed="rId10" cstate="print"/>
                          <a:srcRect/>
                          <a:stretch>
                            <a:fillRect/>
                          </a:stretch>
                        </pic:blipFill>
                        <pic:spPr bwMode="auto">
                          <a:xfrm>
                            <a:off x="0" y="0"/>
                            <a:ext cx="3087893" cy="2267758"/>
                          </a:xfrm>
                          <a:prstGeom prst="rect">
                            <a:avLst/>
                          </a:prstGeom>
                          <a:noFill/>
                          <a:ln w="9525">
                            <a:noFill/>
                            <a:miter lim="800000"/>
                            <a:headEnd/>
                            <a:tailEnd/>
                          </a:ln>
                        </pic:spPr>
                      </pic:pic>
                    </a:graphicData>
                  </a:graphic>
                </wp:inline>
              </w:drawing>
            </w:r>
          </w:p>
        </w:tc>
        <w:tc>
          <w:tcPr>
            <w:tcW w:w="5341" w:type="dxa"/>
          </w:tcPr>
          <w:p w:rsidR="00E2058C" w:rsidRDefault="00E2058C"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042248" cy="2495550"/>
                  <wp:effectExtent l="19050" t="0" r="5752" b="0"/>
                  <wp:docPr id="40" name="Рисунок 3" descr="C:\Users\Интернет\Desktop\СнегФролов\Моё\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нтернет\Desktop\СнегФролов\Моё\GE2.jpg"/>
                          <pic:cNvPicPr>
                            <a:picLocks noChangeAspect="1" noChangeArrowheads="1"/>
                          </pic:cNvPicPr>
                        </pic:nvPicPr>
                        <pic:blipFill>
                          <a:blip r:embed="rId11" cstate="print"/>
                          <a:srcRect/>
                          <a:stretch>
                            <a:fillRect/>
                          </a:stretch>
                        </pic:blipFill>
                        <pic:spPr bwMode="auto">
                          <a:xfrm>
                            <a:off x="0" y="0"/>
                            <a:ext cx="3042248" cy="2495550"/>
                          </a:xfrm>
                          <a:prstGeom prst="rect">
                            <a:avLst/>
                          </a:prstGeom>
                          <a:noFill/>
                          <a:ln w="9525">
                            <a:noFill/>
                            <a:miter lim="800000"/>
                            <a:headEnd/>
                            <a:tailEnd/>
                          </a:ln>
                        </pic:spPr>
                      </pic:pic>
                    </a:graphicData>
                  </a:graphic>
                </wp:inline>
              </w:drawing>
            </w:r>
          </w:p>
        </w:tc>
      </w:tr>
    </w:tbl>
    <w:p w:rsidR="00E2058C" w:rsidRPr="00E2058C" w:rsidRDefault="00E2058C" w:rsidP="00A930AB">
      <w:pPr>
        <w:pStyle w:val="a3"/>
        <w:ind w:firstLine="284"/>
        <w:rPr>
          <w:rFonts w:ascii="Times New Roman" w:hAnsi="Times New Roman" w:cs="Times New Roman"/>
          <w:sz w:val="24"/>
          <w:szCs w:val="24"/>
        </w:rPr>
      </w:pPr>
    </w:p>
    <w:p w:rsidR="00A86BF6" w:rsidRDefault="00A86BF6" w:rsidP="00A930AB">
      <w:pPr>
        <w:pStyle w:val="a3"/>
        <w:ind w:firstLine="284"/>
        <w:rPr>
          <w:rFonts w:ascii="Times New Roman" w:hAnsi="Times New Roman" w:cs="Times New Roman"/>
          <w:sz w:val="24"/>
          <w:szCs w:val="24"/>
        </w:rPr>
      </w:pPr>
      <w:r>
        <w:rPr>
          <w:rFonts w:ascii="Times New Roman" w:hAnsi="Times New Roman" w:cs="Times New Roman"/>
          <w:sz w:val="24"/>
          <w:szCs w:val="24"/>
        </w:rPr>
        <w:t>Пассивные фрезы, как правило, снабжаются для универсального их использования укладчиками лыжни и реноваторами.</w:t>
      </w:r>
    </w:p>
    <w:p w:rsidR="00A86BF6" w:rsidRDefault="00A86BF6" w:rsidP="00A930AB">
      <w:pPr>
        <w:pStyle w:val="a3"/>
        <w:ind w:firstLine="284"/>
        <w:rPr>
          <w:rFonts w:ascii="Times New Roman" w:hAnsi="Times New Roman" w:cs="Times New Roman"/>
          <w:sz w:val="24"/>
          <w:szCs w:val="24"/>
        </w:rPr>
      </w:pPr>
      <w:r w:rsidRPr="00A86BF6">
        <w:rPr>
          <w:rFonts w:ascii="Times New Roman" w:hAnsi="Times New Roman" w:cs="Times New Roman"/>
          <w:noProof/>
          <w:sz w:val="24"/>
          <w:szCs w:val="24"/>
          <w:lang w:eastAsia="ru-RU"/>
        </w:rPr>
        <w:drawing>
          <wp:inline distT="0" distB="0" distL="0" distR="0">
            <wp:extent cx="3502025" cy="2621655"/>
            <wp:effectExtent l="19050" t="0" r="3175" b="0"/>
            <wp:docPr id="11" name="Рисунок 4" descr="D:\Минифреза\YTS\84' Ginzugroomer Knives_files\84webKNIVESclos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инифреза\YTS\84' Ginzugroomer Knives_files\84webKNIVEScloseup.jpg"/>
                    <pic:cNvPicPr>
                      <a:picLocks noChangeAspect="1" noChangeArrowheads="1"/>
                    </pic:cNvPicPr>
                  </pic:nvPicPr>
                  <pic:blipFill>
                    <a:blip r:embed="rId12" cstate="print"/>
                    <a:srcRect/>
                    <a:stretch>
                      <a:fillRect/>
                    </a:stretch>
                  </pic:blipFill>
                  <pic:spPr bwMode="auto">
                    <a:xfrm>
                      <a:off x="0" y="0"/>
                      <a:ext cx="3502025" cy="2621655"/>
                    </a:xfrm>
                    <a:prstGeom prst="rect">
                      <a:avLst/>
                    </a:prstGeom>
                    <a:noFill/>
                    <a:ln w="9525">
                      <a:noFill/>
                      <a:miter lim="800000"/>
                      <a:headEnd/>
                      <a:tailEnd/>
                    </a:ln>
                  </pic:spPr>
                </pic:pic>
              </a:graphicData>
            </a:graphic>
          </wp:inline>
        </w:drawing>
      </w:r>
    </w:p>
    <w:p w:rsidR="00A86BF6" w:rsidRDefault="00A86BF6" w:rsidP="00A930AB">
      <w:pPr>
        <w:pStyle w:val="a3"/>
        <w:ind w:firstLine="284"/>
        <w:rPr>
          <w:rFonts w:ascii="Times New Roman" w:hAnsi="Times New Roman" w:cs="Times New Roman"/>
          <w:sz w:val="24"/>
          <w:szCs w:val="24"/>
        </w:rPr>
      </w:pPr>
    </w:p>
    <w:p w:rsidR="00A86BF6" w:rsidRDefault="00A86BF6" w:rsidP="00A930AB">
      <w:pPr>
        <w:pStyle w:val="a3"/>
        <w:ind w:firstLine="284"/>
        <w:rPr>
          <w:rFonts w:ascii="Times New Roman" w:hAnsi="Times New Roman" w:cs="Times New Roman"/>
          <w:sz w:val="24"/>
          <w:szCs w:val="24"/>
        </w:rPr>
      </w:pPr>
      <w:r>
        <w:rPr>
          <w:rFonts w:ascii="Times New Roman" w:hAnsi="Times New Roman" w:cs="Times New Roman"/>
          <w:sz w:val="24"/>
          <w:szCs w:val="24"/>
        </w:rPr>
        <w:t>В пассивных фрезах для разрыхления снежной поверхности могут применять как жестко установленные лезвия (рис.</w:t>
      </w:r>
      <w:r w:rsidR="00861555">
        <w:rPr>
          <w:rFonts w:ascii="Times New Roman" w:hAnsi="Times New Roman" w:cs="Times New Roman"/>
          <w:sz w:val="24"/>
          <w:szCs w:val="24"/>
        </w:rPr>
        <w:t xml:space="preserve"> ), так и подпружиненные лезвия типа</w:t>
      </w:r>
    </w:p>
    <w:p w:rsidR="00861555" w:rsidRDefault="00861555"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776658" cy="1271588"/>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776658" cy="1271588"/>
                    </a:xfrm>
                    <a:prstGeom prst="rect">
                      <a:avLst/>
                    </a:prstGeom>
                    <a:noFill/>
                    <a:ln w="9525">
                      <a:noFill/>
                      <a:miter lim="800000"/>
                      <a:headEnd/>
                      <a:tailEnd/>
                    </a:ln>
                  </pic:spPr>
                </pic:pic>
              </a:graphicData>
            </a:graphic>
          </wp:inline>
        </w:drawing>
      </w:r>
    </w:p>
    <w:p w:rsidR="00861555" w:rsidRDefault="00861555" w:rsidP="00A930AB">
      <w:pPr>
        <w:pStyle w:val="a3"/>
        <w:ind w:firstLine="284"/>
        <w:rPr>
          <w:rFonts w:ascii="Times New Roman" w:hAnsi="Times New Roman" w:cs="Times New Roman"/>
          <w:sz w:val="24"/>
          <w:szCs w:val="24"/>
        </w:rPr>
      </w:pPr>
    </w:p>
    <w:p w:rsidR="00A732E3" w:rsidRDefault="00A732E3" w:rsidP="00A930AB">
      <w:pPr>
        <w:pStyle w:val="a3"/>
        <w:ind w:firstLine="284"/>
        <w:rPr>
          <w:rFonts w:ascii="Times New Roman" w:hAnsi="Times New Roman" w:cs="Times New Roman"/>
          <w:sz w:val="24"/>
          <w:szCs w:val="24"/>
        </w:rPr>
      </w:pPr>
      <w:r>
        <w:rPr>
          <w:rFonts w:ascii="Times New Roman" w:hAnsi="Times New Roman" w:cs="Times New Roman"/>
          <w:sz w:val="24"/>
          <w:szCs w:val="24"/>
        </w:rPr>
        <w:t>Более сложными по конструкции являются пассивные фрезы с ножами, совершающими колебательное движение поперек направлению движения фрезы.</w:t>
      </w:r>
    </w:p>
    <w:p w:rsidR="00861555" w:rsidRDefault="00861555"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Пассивные фрезы обеспечивают безупречную подготовку трассы для всех лыжных видов соревнования и тренировок только при постоянном уходе за состоянием трассы. </w:t>
      </w:r>
      <w:r w:rsidR="00CF2797">
        <w:rPr>
          <w:rFonts w:ascii="Times New Roman" w:hAnsi="Times New Roman" w:cs="Times New Roman"/>
          <w:sz w:val="24"/>
          <w:szCs w:val="24"/>
        </w:rPr>
        <w:t>А также в районах, где нет перепежающихся периодов отепелей и заморозков.</w:t>
      </w:r>
    </w:p>
    <w:p w:rsidR="00861555" w:rsidRDefault="00D52868" w:rsidP="00A930AB">
      <w:pPr>
        <w:pStyle w:val="a3"/>
        <w:ind w:firstLine="284"/>
        <w:rPr>
          <w:rFonts w:ascii="Times New Roman" w:hAnsi="Times New Roman" w:cs="Times New Roman"/>
          <w:sz w:val="24"/>
          <w:szCs w:val="24"/>
        </w:rPr>
      </w:pPr>
      <w:r>
        <w:rPr>
          <w:rFonts w:ascii="Times New Roman" w:hAnsi="Times New Roman" w:cs="Times New Roman"/>
          <w:sz w:val="24"/>
          <w:szCs w:val="24"/>
        </w:rPr>
        <w:t>Достаточно оставить трассу на несколько дней без обработки, как внутри снежного слоя произойдет естественное разупрочнение, известное под названием метаморфизм) и придется восстанавливать трассу с помощью более энергонасыщенных активных орудий.</w:t>
      </w:r>
    </w:p>
    <w:p w:rsidR="00861555" w:rsidRDefault="00861555" w:rsidP="00A930AB">
      <w:pPr>
        <w:pStyle w:val="a3"/>
        <w:ind w:firstLine="284"/>
        <w:rPr>
          <w:rFonts w:ascii="Times New Roman" w:hAnsi="Times New Roman" w:cs="Times New Roman"/>
          <w:sz w:val="24"/>
          <w:szCs w:val="24"/>
        </w:rPr>
      </w:pPr>
      <w:r>
        <w:rPr>
          <w:rFonts w:ascii="Times New Roman" w:hAnsi="Times New Roman" w:cs="Times New Roman"/>
          <w:sz w:val="24"/>
          <w:szCs w:val="24"/>
        </w:rPr>
        <w:t>Кроме того, недопустимо образования слоя свежевыпавшего снега толщиной более 25 см.</w:t>
      </w: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Восстановление профиля трассы и укладка лыжни для классического хода также эффективно осуществляется этими орудиями.</w:t>
      </w: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Вельветовая поверхность трассы достигается применением специального финишера, на который, как правило, действует сила прижима.</w:t>
      </w:r>
    </w:p>
    <w:p w:rsidR="00CF2797" w:rsidRPr="00CF2797" w:rsidRDefault="00CF2797" w:rsidP="00A930AB">
      <w:pPr>
        <w:pStyle w:val="a3"/>
        <w:ind w:firstLine="284"/>
        <w:rPr>
          <w:rFonts w:ascii="Times New Roman" w:hAnsi="Times New Roman" w:cs="Times New Roman"/>
          <w:b/>
          <w:i/>
          <w:sz w:val="24"/>
          <w:szCs w:val="24"/>
        </w:rPr>
      </w:pPr>
      <w:r w:rsidRPr="00CF2797">
        <w:rPr>
          <w:rFonts w:ascii="Times New Roman" w:hAnsi="Times New Roman" w:cs="Times New Roman"/>
          <w:b/>
          <w:i/>
          <w:sz w:val="24"/>
          <w:szCs w:val="24"/>
        </w:rPr>
        <w:t>Активные фрезы</w:t>
      </w:r>
    </w:p>
    <w:p w:rsidR="00EB05BD"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Применение активных фрез обеспечивает </w:t>
      </w:r>
      <w:r w:rsidR="00614269">
        <w:rPr>
          <w:rFonts w:ascii="Times New Roman" w:hAnsi="Times New Roman" w:cs="Times New Roman"/>
          <w:sz w:val="24"/>
          <w:szCs w:val="24"/>
        </w:rPr>
        <w:t xml:space="preserve">решение </w:t>
      </w:r>
      <w:r>
        <w:rPr>
          <w:rFonts w:ascii="Times New Roman" w:hAnsi="Times New Roman" w:cs="Times New Roman"/>
          <w:sz w:val="24"/>
          <w:szCs w:val="24"/>
        </w:rPr>
        <w:t>все</w:t>
      </w:r>
      <w:r w:rsidR="00614269">
        <w:rPr>
          <w:rFonts w:ascii="Times New Roman" w:hAnsi="Times New Roman" w:cs="Times New Roman"/>
          <w:sz w:val="24"/>
          <w:szCs w:val="24"/>
        </w:rPr>
        <w:t>х</w:t>
      </w:r>
      <w:r>
        <w:rPr>
          <w:rFonts w:ascii="Times New Roman" w:hAnsi="Times New Roman" w:cs="Times New Roman"/>
          <w:sz w:val="24"/>
          <w:szCs w:val="24"/>
        </w:rPr>
        <w:t xml:space="preserve"> пробле</w:t>
      </w:r>
      <w:r w:rsidR="00614269">
        <w:rPr>
          <w:rFonts w:ascii="Times New Roman" w:hAnsi="Times New Roman" w:cs="Times New Roman"/>
          <w:sz w:val="24"/>
          <w:szCs w:val="24"/>
        </w:rPr>
        <w:t>м</w:t>
      </w:r>
      <w:r>
        <w:rPr>
          <w:rFonts w:ascii="Times New Roman" w:hAnsi="Times New Roman" w:cs="Times New Roman"/>
          <w:sz w:val="24"/>
          <w:szCs w:val="24"/>
        </w:rPr>
        <w:t xml:space="preserve"> подготовки лыжных трасс. Их недостаток – высокая цена.</w:t>
      </w:r>
    </w:p>
    <w:p w:rsidR="00EB05BD" w:rsidRDefault="00EB05BD"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204882" cy="1981200"/>
            <wp:effectExtent l="19050" t="0" r="0"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3204882" cy="1981200"/>
                    </a:xfrm>
                    <a:prstGeom prst="rect">
                      <a:avLst/>
                    </a:prstGeom>
                    <a:noFill/>
                    <a:ln w="9525">
                      <a:noFill/>
                      <a:miter lim="800000"/>
                      <a:headEnd/>
                      <a:tailEnd/>
                    </a:ln>
                  </pic:spPr>
                </pic:pic>
              </a:graphicData>
            </a:graphic>
          </wp:inline>
        </w:drawing>
      </w:r>
    </w:p>
    <w:p w:rsidR="00EB05BD" w:rsidRDefault="00EB05BD" w:rsidP="00A930AB">
      <w:pPr>
        <w:pStyle w:val="a3"/>
        <w:ind w:firstLine="284"/>
        <w:rPr>
          <w:rFonts w:ascii="Times New Roman" w:hAnsi="Times New Roman" w:cs="Times New Roman"/>
          <w:sz w:val="24"/>
          <w:szCs w:val="24"/>
        </w:rPr>
      </w:pP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Эффективность активных фрез определяется многоми параметрами:</w:t>
      </w: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 удельная мощност</w:t>
      </w:r>
      <w:r w:rsidR="00614269">
        <w:rPr>
          <w:rFonts w:ascii="Times New Roman" w:hAnsi="Times New Roman" w:cs="Times New Roman"/>
          <w:sz w:val="24"/>
          <w:szCs w:val="24"/>
        </w:rPr>
        <w:t>ь</w:t>
      </w:r>
      <w:r>
        <w:rPr>
          <w:rFonts w:ascii="Times New Roman" w:hAnsi="Times New Roman" w:cs="Times New Roman"/>
          <w:sz w:val="24"/>
          <w:szCs w:val="24"/>
        </w:rPr>
        <w:t>;</w:t>
      </w: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 геометрия зубьев и их частота;</w:t>
      </w:r>
    </w:p>
    <w:p w:rsidR="00CF2797" w:rsidRDefault="00CF2797" w:rsidP="00A930AB">
      <w:pPr>
        <w:pStyle w:val="a3"/>
        <w:ind w:firstLine="284"/>
        <w:rPr>
          <w:rFonts w:ascii="Times New Roman" w:hAnsi="Times New Roman" w:cs="Times New Roman"/>
          <w:sz w:val="24"/>
          <w:szCs w:val="24"/>
        </w:rPr>
      </w:pPr>
      <w:r>
        <w:rPr>
          <w:rFonts w:ascii="Times New Roman" w:hAnsi="Times New Roman" w:cs="Times New Roman"/>
          <w:sz w:val="24"/>
          <w:szCs w:val="24"/>
        </w:rPr>
        <w:t>- вес фрезы и усилие прижима финишера;</w:t>
      </w:r>
    </w:p>
    <w:p w:rsidR="00CF2797" w:rsidRDefault="00614269" w:rsidP="00A930AB">
      <w:pPr>
        <w:pStyle w:val="a3"/>
        <w:ind w:firstLine="284"/>
        <w:rPr>
          <w:rFonts w:ascii="Times New Roman" w:hAnsi="Times New Roman" w:cs="Times New Roman"/>
          <w:sz w:val="24"/>
          <w:szCs w:val="24"/>
        </w:rPr>
      </w:pPr>
      <w:r>
        <w:rPr>
          <w:rFonts w:ascii="Times New Roman" w:hAnsi="Times New Roman" w:cs="Times New Roman"/>
          <w:sz w:val="24"/>
          <w:szCs w:val="24"/>
        </w:rPr>
        <w:t>- вибрационное воздействие;</w:t>
      </w:r>
    </w:p>
    <w:p w:rsidR="00614269" w:rsidRDefault="00614269" w:rsidP="00A930AB">
      <w:pPr>
        <w:pStyle w:val="a3"/>
        <w:ind w:firstLine="284"/>
        <w:rPr>
          <w:rFonts w:ascii="Times New Roman" w:hAnsi="Times New Roman" w:cs="Times New Roman"/>
          <w:sz w:val="24"/>
          <w:szCs w:val="24"/>
        </w:rPr>
      </w:pPr>
      <w:r>
        <w:rPr>
          <w:rFonts w:ascii="Times New Roman" w:hAnsi="Times New Roman" w:cs="Times New Roman"/>
          <w:sz w:val="24"/>
          <w:szCs w:val="24"/>
        </w:rPr>
        <w:t>- диапазон частоты вращения ротора и объем вихревой камеры ротора.</w:t>
      </w:r>
    </w:p>
    <w:p w:rsidR="00614269" w:rsidRDefault="00614269" w:rsidP="00A930AB">
      <w:pPr>
        <w:pStyle w:val="a3"/>
        <w:ind w:firstLine="284"/>
        <w:rPr>
          <w:rFonts w:ascii="Times New Roman" w:hAnsi="Times New Roman" w:cs="Times New Roman"/>
          <w:sz w:val="24"/>
          <w:szCs w:val="24"/>
        </w:rPr>
      </w:pPr>
      <w:r>
        <w:rPr>
          <w:rFonts w:ascii="Times New Roman" w:hAnsi="Times New Roman" w:cs="Times New Roman"/>
          <w:sz w:val="24"/>
          <w:szCs w:val="24"/>
        </w:rPr>
        <w:t>Следует отметить, что в исключительных погодных условиях может оказатся недостаточным для проведения соревнований применение любых орудий обработки лыжных трасс. Такие условия возникают при наличии большого слоя сухого снега на поверхности трассы и очень низких температурах. В этих случаях не хватает энергии передаваемой в слой снега от орудий для оплавления снежной массы внутри его слоя. Снег остается рыхлым и рассыпчатым. Для обработки трассы приходится применять соляные растворы</w:t>
      </w:r>
      <w:r w:rsidR="008704BF">
        <w:rPr>
          <w:rFonts w:ascii="Times New Roman" w:hAnsi="Times New Roman" w:cs="Times New Roman"/>
          <w:sz w:val="24"/>
          <w:szCs w:val="24"/>
        </w:rPr>
        <w:t>, запускать снежные пушки</w:t>
      </w:r>
      <w:r>
        <w:rPr>
          <w:rFonts w:ascii="Times New Roman" w:hAnsi="Times New Roman" w:cs="Times New Roman"/>
          <w:sz w:val="24"/>
          <w:szCs w:val="24"/>
        </w:rPr>
        <w:t xml:space="preserve"> или даже орошать поверхность снега водой</w:t>
      </w:r>
      <w:r w:rsidR="008704BF">
        <w:rPr>
          <w:rFonts w:ascii="Times New Roman" w:hAnsi="Times New Roman" w:cs="Times New Roman"/>
          <w:sz w:val="24"/>
          <w:szCs w:val="24"/>
        </w:rPr>
        <w:t>.</w:t>
      </w:r>
    </w:p>
    <w:p w:rsidR="008704BF" w:rsidRDefault="008704BF" w:rsidP="00A930AB">
      <w:pPr>
        <w:pStyle w:val="a3"/>
        <w:ind w:firstLine="284"/>
        <w:rPr>
          <w:rFonts w:ascii="Times New Roman" w:hAnsi="Times New Roman" w:cs="Times New Roman"/>
          <w:sz w:val="24"/>
          <w:szCs w:val="24"/>
        </w:rPr>
      </w:pPr>
      <w:r>
        <w:rPr>
          <w:rFonts w:ascii="Times New Roman" w:hAnsi="Times New Roman" w:cs="Times New Roman"/>
          <w:sz w:val="24"/>
          <w:szCs w:val="24"/>
        </w:rPr>
        <w:t>Как правило</w:t>
      </w:r>
      <w:r w:rsidR="00EB05BD">
        <w:rPr>
          <w:rFonts w:ascii="Times New Roman" w:hAnsi="Times New Roman" w:cs="Times New Roman"/>
          <w:sz w:val="24"/>
          <w:szCs w:val="24"/>
        </w:rPr>
        <w:t>,</w:t>
      </w:r>
      <w:r>
        <w:rPr>
          <w:rFonts w:ascii="Times New Roman" w:hAnsi="Times New Roman" w:cs="Times New Roman"/>
          <w:sz w:val="24"/>
          <w:szCs w:val="24"/>
        </w:rPr>
        <w:t xml:space="preserve"> на Южном Урале таких погодных условий не возникает.</w:t>
      </w:r>
    </w:p>
    <w:p w:rsidR="00387784" w:rsidRPr="00387784" w:rsidRDefault="00387784" w:rsidP="00A930AB">
      <w:pPr>
        <w:pStyle w:val="a3"/>
        <w:ind w:firstLine="284"/>
        <w:rPr>
          <w:rFonts w:ascii="Times New Roman" w:hAnsi="Times New Roman" w:cs="Times New Roman"/>
          <w:b/>
          <w:i/>
          <w:sz w:val="24"/>
          <w:szCs w:val="24"/>
        </w:rPr>
      </w:pPr>
      <w:r>
        <w:rPr>
          <w:rFonts w:ascii="Times New Roman" w:hAnsi="Times New Roman" w:cs="Times New Roman"/>
          <w:sz w:val="24"/>
          <w:szCs w:val="24"/>
        </w:rPr>
        <w:br/>
      </w:r>
      <w:r w:rsidRPr="00387784">
        <w:rPr>
          <w:rFonts w:ascii="Times New Roman" w:hAnsi="Times New Roman" w:cs="Times New Roman"/>
          <w:b/>
          <w:i/>
          <w:sz w:val="24"/>
          <w:szCs w:val="24"/>
        </w:rPr>
        <w:t>Резак</w:t>
      </w:r>
    </w:p>
    <w:p w:rsidR="00387784" w:rsidRDefault="00387784" w:rsidP="00A930AB">
      <w:pPr>
        <w:pStyle w:val="a3"/>
        <w:ind w:firstLine="284"/>
        <w:rPr>
          <w:rFonts w:ascii="Times New Roman" w:hAnsi="Times New Roman" w:cs="Times New Roman"/>
          <w:sz w:val="24"/>
          <w:szCs w:val="24"/>
        </w:rPr>
      </w:pPr>
      <w:r>
        <w:rPr>
          <w:rFonts w:ascii="Times New Roman" w:hAnsi="Times New Roman" w:cs="Times New Roman"/>
          <w:sz w:val="24"/>
          <w:szCs w:val="24"/>
        </w:rPr>
        <w:t>Резак, оказывается не всегда простейшей симметричной формы. Например:</w:t>
      </w:r>
    </w:p>
    <w:p w:rsidR="00387784" w:rsidRDefault="00387784" w:rsidP="00A930AB">
      <w:pPr>
        <w:pStyle w:val="a3"/>
        <w:ind w:firstLine="284"/>
        <w:rPr>
          <w:rFonts w:ascii="Times New Roman" w:hAnsi="Times New Roman" w:cs="Times New Roman"/>
          <w:sz w:val="24"/>
          <w:szCs w:val="24"/>
        </w:rPr>
      </w:pPr>
      <w:r w:rsidRPr="00387784">
        <w:rPr>
          <w:rFonts w:ascii="Times New Roman" w:hAnsi="Times New Roman" w:cs="Times New Roman"/>
          <w:noProof/>
          <w:sz w:val="24"/>
          <w:szCs w:val="24"/>
          <w:lang w:eastAsia="ru-RU"/>
        </w:rPr>
        <w:drawing>
          <wp:inline distT="0" distB="0" distL="0" distR="0">
            <wp:extent cx="2857500" cy="2447925"/>
            <wp:effectExtent l="19050" t="0" r="0" b="0"/>
            <wp:docPr id="17" name="Рисунок 3" descr="https://www.skisport.ru/i/doc/287/r09.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kisport.ru/i/doc/287/r09.jpg">
                      <a:hlinkClick r:id="rId15"/>
                    </pic:cNvPr>
                    <pic:cNvPicPr>
                      <a:picLocks noChangeAspect="1" noChangeArrowheads="1"/>
                    </pic:cNvPicPr>
                  </pic:nvPicPr>
                  <pic:blipFill>
                    <a:blip r:embed="rId16" cstate="print"/>
                    <a:srcRect/>
                    <a:stretch>
                      <a:fillRect/>
                    </a:stretch>
                  </pic:blipFill>
                  <pic:spPr bwMode="auto">
                    <a:xfrm>
                      <a:off x="0" y="0"/>
                      <a:ext cx="2857500" cy="2447925"/>
                    </a:xfrm>
                    <a:prstGeom prst="rect">
                      <a:avLst/>
                    </a:prstGeom>
                    <a:noFill/>
                    <a:ln w="9525">
                      <a:noFill/>
                      <a:miter lim="800000"/>
                      <a:headEnd/>
                      <a:tailEnd/>
                    </a:ln>
                  </pic:spPr>
                </pic:pic>
              </a:graphicData>
            </a:graphic>
          </wp:inline>
        </w:drawing>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u w:val="single"/>
          <w:lang w:eastAsia="ru-RU"/>
        </w:rPr>
        <w:t>Резак Trail</w:t>
      </w:r>
      <w:r w:rsidRPr="00CB28D7">
        <w:rPr>
          <w:rFonts w:ascii="Times New Roman" w:eastAsia="Times New Roman" w:hAnsi="Times New Roman" w:cs="Times New Roman"/>
          <w:color w:val="000000"/>
          <w:sz w:val="24"/>
          <w:szCs w:val="24"/>
          <w:lang w:eastAsia="ru-RU"/>
        </w:rPr>
        <w:t> давяще-режущего типа, для подготовки классической лыжни, с грузом, позволяющим менять центровку резака, в зависимости от условий снежного покрова, для достижения лучшего результата. Формующие элементы имеют ассиметричную форму, для того чтобы избыточный снег выдавливался на края полотна лыжни. Нижняя поверхность резака покрыта пластиком для снижения нагрузки на снегоход. Формирующие лыжню элементы — фрезированные, из закалённой стали. Переворачиванием резак переводится в транспортное положение.</w:t>
      </w:r>
    </w:p>
    <w:p w:rsidR="00387784" w:rsidRDefault="00387784" w:rsidP="00A930AB">
      <w:pPr>
        <w:pStyle w:val="a3"/>
        <w:ind w:firstLine="284"/>
        <w:rPr>
          <w:rFonts w:ascii="Times New Roman" w:hAnsi="Times New Roman" w:cs="Times New Roman"/>
          <w:sz w:val="24"/>
          <w:szCs w:val="24"/>
        </w:rPr>
      </w:pPr>
      <w:r>
        <w:rPr>
          <w:rFonts w:ascii="Times New Roman" w:hAnsi="Times New Roman" w:cs="Times New Roman"/>
          <w:sz w:val="24"/>
          <w:szCs w:val="24"/>
        </w:rPr>
        <w:t>А этот резак имеет два способа резания</w:t>
      </w:r>
    </w:p>
    <w:p w:rsidR="00387784" w:rsidRDefault="00387784" w:rsidP="00A930AB">
      <w:pPr>
        <w:pStyle w:val="a3"/>
        <w:ind w:firstLine="284"/>
        <w:rPr>
          <w:rFonts w:ascii="Times New Roman" w:hAnsi="Times New Roman" w:cs="Times New Roman"/>
          <w:sz w:val="24"/>
          <w:szCs w:val="24"/>
        </w:rPr>
      </w:pPr>
      <w:r w:rsidRPr="00387784">
        <w:rPr>
          <w:rFonts w:ascii="Times New Roman" w:hAnsi="Times New Roman" w:cs="Times New Roman"/>
          <w:noProof/>
          <w:sz w:val="24"/>
          <w:szCs w:val="24"/>
          <w:lang w:eastAsia="ru-RU"/>
        </w:rPr>
        <w:lastRenderedPageBreak/>
        <w:drawing>
          <wp:inline distT="0" distB="0" distL="0" distR="0">
            <wp:extent cx="2857500" cy="2181225"/>
            <wp:effectExtent l="19050" t="0" r="0" b="0"/>
            <wp:docPr id="29" name="Рисунок 5" descr="https://www.skisport.ru/i/doc/287/r06.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kisport.ru/i/doc/287/r06.jpg">
                      <a:hlinkClick r:id="rId17"/>
                    </pic:cNvPr>
                    <pic:cNvPicPr>
                      <a:picLocks noChangeAspect="1" noChangeArrowheads="1"/>
                    </pic:cNvPicPr>
                  </pic:nvPicPr>
                  <pic:blipFill>
                    <a:blip r:embed="rId18" cstate="print"/>
                    <a:srcRect/>
                    <a:stretch>
                      <a:fillRect/>
                    </a:stretch>
                  </pic:blipFill>
                  <pic:spPr bwMode="auto">
                    <a:xfrm>
                      <a:off x="0" y="0"/>
                      <a:ext cx="2857500" cy="2181225"/>
                    </a:xfrm>
                    <a:prstGeom prst="rect">
                      <a:avLst/>
                    </a:prstGeom>
                    <a:noFill/>
                    <a:ln w="9525">
                      <a:noFill/>
                      <a:miter lim="800000"/>
                      <a:headEnd/>
                      <a:tailEnd/>
                    </a:ln>
                  </pic:spPr>
                </pic:pic>
              </a:graphicData>
            </a:graphic>
          </wp:inline>
        </w:drawing>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Резак для прокладки классической лыжни XCSPORT — предназначен для прокладки лыжни классического хода; благодаря ему каждый обладатель снегохода может проложить качественную лыжню  для прогулок с семьей, друзьями и для проведения лыжных соревнований. Резак XCSPORT может работать в давящем (для рыхлого снега и малоснежья) и в режущем (для плотного снега и наста) режимах. Переставив дышло на другую сторону, можно за несколько секунд изменить способ прокладки лыжни. Шарнирное крепление позволяет переворачивать резак из транспортного положения «санки» в рабочее положение «резак», не отцепляя от снегохода.</w:t>
      </w:r>
    </w:p>
    <w:p w:rsidR="00614269" w:rsidRPr="00A92B65" w:rsidRDefault="00614269" w:rsidP="00A930AB">
      <w:pPr>
        <w:pStyle w:val="a3"/>
        <w:ind w:firstLine="284"/>
        <w:rPr>
          <w:rFonts w:ascii="Times New Roman" w:hAnsi="Times New Roman" w:cs="Times New Roman"/>
          <w:sz w:val="24"/>
          <w:szCs w:val="24"/>
        </w:rPr>
      </w:pPr>
    </w:p>
    <w:p w:rsidR="0036297A" w:rsidRDefault="0036297A" w:rsidP="00A930AB">
      <w:pPr>
        <w:pStyle w:val="a3"/>
        <w:numPr>
          <w:ilvl w:val="1"/>
          <w:numId w:val="1"/>
        </w:numPr>
        <w:ind w:firstLine="284"/>
        <w:rPr>
          <w:rFonts w:ascii="Times New Roman" w:hAnsi="Times New Roman" w:cs="Times New Roman"/>
          <w:b/>
          <w:sz w:val="24"/>
          <w:szCs w:val="24"/>
        </w:rPr>
      </w:pPr>
      <w:bookmarkStart w:id="5" w:name="Влияние"/>
      <w:bookmarkEnd w:id="5"/>
      <w:r>
        <w:rPr>
          <w:rFonts w:ascii="Times New Roman" w:hAnsi="Times New Roman" w:cs="Times New Roman"/>
          <w:b/>
          <w:sz w:val="24"/>
          <w:szCs w:val="24"/>
        </w:rPr>
        <w:t>Влияние конструктивных особенностей на качество обработки трасс</w:t>
      </w:r>
    </w:p>
    <w:p w:rsidR="00597C60" w:rsidRDefault="00597C60" w:rsidP="00A930AB">
      <w:pPr>
        <w:pStyle w:val="a3"/>
        <w:ind w:left="1473" w:firstLine="284"/>
        <w:rPr>
          <w:rFonts w:ascii="Times New Roman" w:hAnsi="Times New Roman" w:cs="Times New Roman"/>
          <w:b/>
          <w:sz w:val="24"/>
          <w:szCs w:val="24"/>
        </w:rPr>
      </w:pPr>
    </w:p>
    <w:p w:rsidR="00597C60" w:rsidRDefault="00597C6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Классификация снега</w:t>
      </w:r>
    </w:p>
    <w:p w:rsidR="00597C60" w:rsidRPr="00486B4E" w:rsidRDefault="00D37DA9" w:rsidP="00A930AB">
      <w:pPr>
        <w:pStyle w:val="a3"/>
        <w:ind w:left="1473" w:firstLine="284"/>
        <w:rPr>
          <w:rFonts w:ascii="Times New Roman" w:hAnsi="Times New Roman" w:cs="Times New Roman"/>
          <w:sz w:val="24"/>
          <w:szCs w:val="24"/>
        </w:rPr>
      </w:pPr>
      <w:r w:rsidRPr="00486B4E">
        <w:rPr>
          <w:rFonts w:ascii="Times New Roman" w:hAnsi="Times New Roman" w:cs="Times New Roman"/>
          <w:sz w:val="24"/>
          <w:szCs w:val="24"/>
        </w:rPr>
        <w:t>Таблица 3.1</w:t>
      </w:r>
    </w:p>
    <w:p w:rsidR="00597C60" w:rsidRDefault="00597C60" w:rsidP="00A930AB">
      <w:pPr>
        <w:pStyle w:val="a3"/>
        <w:ind w:firstLine="284"/>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6638925" cy="3072130"/>
            <wp:effectExtent l="19050" t="0" r="9525" b="0"/>
            <wp:docPr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srcRect/>
                    <a:stretch>
                      <a:fillRect/>
                    </a:stretch>
                  </pic:blipFill>
                  <pic:spPr bwMode="auto">
                    <a:xfrm>
                      <a:off x="0" y="0"/>
                      <a:ext cx="6638925" cy="3072130"/>
                    </a:xfrm>
                    <a:prstGeom prst="rect">
                      <a:avLst/>
                    </a:prstGeom>
                    <a:noFill/>
                    <a:ln w="9525">
                      <a:noFill/>
                      <a:miter lim="800000"/>
                      <a:headEnd/>
                      <a:tailEnd/>
                    </a:ln>
                  </pic:spPr>
                </pic:pic>
              </a:graphicData>
            </a:graphic>
          </wp:inline>
        </w:drawing>
      </w:r>
    </w:p>
    <w:p w:rsidR="00597C60" w:rsidRPr="0036297A" w:rsidRDefault="00FA63B3" w:rsidP="00A930AB">
      <w:pPr>
        <w:pStyle w:val="a3"/>
        <w:ind w:firstLine="284"/>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6644005" cy="2743200"/>
            <wp:effectExtent l="19050" t="0" r="4445" b="0"/>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6644005" cy="2743200"/>
                    </a:xfrm>
                    <a:prstGeom prst="rect">
                      <a:avLst/>
                    </a:prstGeom>
                    <a:noFill/>
                    <a:ln w="9525">
                      <a:noFill/>
                      <a:miter lim="800000"/>
                      <a:headEnd/>
                      <a:tailEnd/>
                    </a:ln>
                  </pic:spPr>
                </pic:pic>
              </a:graphicData>
            </a:graphic>
          </wp:inline>
        </w:drawing>
      </w:r>
    </w:p>
    <w:p w:rsidR="0036297A" w:rsidRDefault="0036297A" w:rsidP="00A930AB">
      <w:pPr>
        <w:pStyle w:val="a3"/>
        <w:ind w:left="284" w:firstLine="284"/>
        <w:rPr>
          <w:rFonts w:ascii="Times New Roman" w:hAnsi="Times New Roman" w:cs="Times New Roman"/>
          <w:b/>
          <w:i/>
          <w:sz w:val="24"/>
          <w:szCs w:val="24"/>
        </w:rPr>
      </w:pPr>
      <w:r w:rsidRPr="0036297A">
        <w:rPr>
          <w:rFonts w:ascii="Times New Roman" w:hAnsi="Times New Roman" w:cs="Times New Roman"/>
          <w:b/>
          <w:i/>
          <w:sz w:val="24"/>
          <w:szCs w:val="24"/>
        </w:rPr>
        <w:t>Влияние конструктивных особенностей пассивных фрез</w:t>
      </w:r>
    </w:p>
    <w:p w:rsidR="008F2AA4" w:rsidRPr="0036297A" w:rsidRDefault="008F2AA4" w:rsidP="00A930AB">
      <w:pPr>
        <w:pStyle w:val="a3"/>
        <w:ind w:left="284" w:firstLine="284"/>
        <w:rPr>
          <w:rFonts w:ascii="Times New Roman" w:hAnsi="Times New Roman" w:cs="Times New Roman"/>
          <w:b/>
          <w:i/>
          <w:sz w:val="24"/>
          <w:szCs w:val="24"/>
        </w:rPr>
      </w:pPr>
    </w:p>
    <w:p w:rsidR="0036297A" w:rsidRDefault="0036297A" w:rsidP="00A930AB">
      <w:pPr>
        <w:pStyle w:val="a3"/>
        <w:ind w:left="284" w:firstLine="284"/>
        <w:rPr>
          <w:rFonts w:ascii="Times New Roman" w:hAnsi="Times New Roman" w:cs="Times New Roman"/>
          <w:b/>
          <w:i/>
          <w:sz w:val="24"/>
          <w:szCs w:val="24"/>
        </w:rPr>
      </w:pPr>
      <w:r w:rsidRPr="0036297A">
        <w:rPr>
          <w:rFonts w:ascii="Times New Roman" w:hAnsi="Times New Roman" w:cs="Times New Roman"/>
          <w:b/>
          <w:i/>
          <w:sz w:val="24"/>
          <w:szCs w:val="24"/>
        </w:rPr>
        <w:t xml:space="preserve">Влияние </w:t>
      </w:r>
      <w:r w:rsidR="008F2AA4">
        <w:rPr>
          <w:rFonts w:ascii="Times New Roman" w:hAnsi="Times New Roman" w:cs="Times New Roman"/>
          <w:b/>
          <w:i/>
          <w:sz w:val="24"/>
          <w:szCs w:val="24"/>
        </w:rPr>
        <w:t>конструктивных особенностей а</w:t>
      </w:r>
      <w:r w:rsidRPr="0036297A">
        <w:rPr>
          <w:rFonts w:ascii="Times New Roman" w:hAnsi="Times New Roman" w:cs="Times New Roman"/>
          <w:b/>
          <w:i/>
          <w:sz w:val="24"/>
          <w:szCs w:val="24"/>
        </w:rPr>
        <w:t>ктивных фрез</w:t>
      </w:r>
    </w:p>
    <w:p w:rsidR="0036297A" w:rsidRDefault="0036297A" w:rsidP="00A930AB">
      <w:pPr>
        <w:pStyle w:val="a3"/>
        <w:ind w:firstLine="284"/>
        <w:rPr>
          <w:rFonts w:ascii="Times New Roman" w:hAnsi="Times New Roman" w:cs="Times New Roman"/>
          <w:sz w:val="24"/>
          <w:szCs w:val="24"/>
        </w:rPr>
      </w:pPr>
      <w:r>
        <w:rPr>
          <w:rFonts w:ascii="Times New Roman" w:hAnsi="Times New Roman" w:cs="Times New Roman"/>
          <w:sz w:val="24"/>
          <w:szCs w:val="24"/>
        </w:rPr>
        <w:t>Безусловно, геометрия</w:t>
      </w:r>
      <w:r w:rsidR="00324915">
        <w:rPr>
          <w:rFonts w:ascii="Times New Roman" w:hAnsi="Times New Roman" w:cs="Times New Roman"/>
          <w:sz w:val="24"/>
          <w:szCs w:val="24"/>
        </w:rPr>
        <w:t xml:space="preserve"> лопатки</w:t>
      </w:r>
      <w:r>
        <w:rPr>
          <w:rFonts w:ascii="Times New Roman" w:hAnsi="Times New Roman" w:cs="Times New Roman"/>
          <w:sz w:val="24"/>
          <w:szCs w:val="24"/>
        </w:rPr>
        <w:t>,</w:t>
      </w:r>
      <w:r w:rsidR="008F2AA4">
        <w:rPr>
          <w:rFonts w:ascii="Times New Roman" w:hAnsi="Times New Roman" w:cs="Times New Roman"/>
          <w:sz w:val="24"/>
          <w:szCs w:val="24"/>
        </w:rPr>
        <w:t xml:space="preserve"> </w:t>
      </w:r>
      <w:r w:rsidR="00324915">
        <w:rPr>
          <w:rFonts w:ascii="Times New Roman" w:hAnsi="Times New Roman" w:cs="Times New Roman"/>
          <w:sz w:val="24"/>
          <w:szCs w:val="24"/>
        </w:rPr>
        <w:t>их расположение на поверхности ротора</w:t>
      </w:r>
      <w:r w:rsidR="008F2AA4">
        <w:rPr>
          <w:rFonts w:ascii="Times New Roman" w:hAnsi="Times New Roman" w:cs="Times New Roman"/>
          <w:sz w:val="24"/>
          <w:szCs w:val="24"/>
        </w:rPr>
        <w:t xml:space="preserve"> (частота и угол наклона)</w:t>
      </w:r>
      <w:r w:rsidR="00324915">
        <w:rPr>
          <w:rFonts w:ascii="Times New Roman" w:hAnsi="Times New Roman" w:cs="Times New Roman"/>
          <w:sz w:val="24"/>
          <w:szCs w:val="24"/>
        </w:rPr>
        <w:t>, направление вращения ротора</w:t>
      </w:r>
      <w:r w:rsidR="008F2AA4">
        <w:rPr>
          <w:rFonts w:ascii="Times New Roman" w:hAnsi="Times New Roman" w:cs="Times New Roman"/>
          <w:sz w:val="24"/>
          <w:szCs w:val="24"/>
        </w:rPr>
        <w:t xml:space="preserve"> </w:t>
      </w:r>
      <w:r w:rsidR="00324915">
        <w:rPr>
          <w:rFonts w:ascii="Times New Roman" w:hAnsi="Times New Roman" w:cs="Times New Roman"/>
          <w:sz w:val="24"/>
          <w:szCs w:val="24"/>
        </w:rPr>
        <w:t>влияют на передачу энергии фрезы в слой снега, а также на размеры выходящих из-под ротора частиц снежной массы. Эта величина энергии и вышеупомянутые размеры определяют качество обработки трассы.</w:t>
      </w:r>
    </w:p>
    <w:p w:rsidR="00324915" w:rsidRDefault="00324915"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Рассмотрим влияние этих параметров при различных исходных состояний </w:t>
      </w:r>
      <w:r w:rsidR="00C56CC1">
        <w:rPr>
          <w:rFonts w:ascii="Times New Roman" w:hAnsi="Times New Roman" w:cs="Times New Roman"/>
          <w:sz w:val="24"/>
          <w:szCs w:val="24"/>
        </w:rPr>
        <w:t xml:space="preserve">обрабатываемого </w:t>
      </w:r>
      <w:r w:rsidR="00B721E5">
        <w:rPr>
          <w:rFonts w:ascii="Times New Roman" w:hAnsi="Times New Roman" w:cs="Times New Roman"/>
          <w:sz w:val="24"/>
          <w:szCs w:val="24"/>
        </w:rPr>
        <w:t>слоя снега</w:t>
      </w:r>
      <w:r w:rsidR="00C56CC1">
        <w:rPr>
          <w:rFonts w:ascii="Times New Roman" w:hAnsi="Times New Roman" w:cs="Times New Roman"/>
          <w:sz w:val="24"/>
          <w:szCs w:val="24"/>
        </w:rPr>
        <w:t xml:space="preserve"> </w:t>
      </w:r>
      <w:r w:rsidR="00B721E5">
        <w:rPr>
          <w:rFonts w:ascii="Times New Roman" w:hAnsi="Times New Roman" w:cs="Times New Roman"/>
          <w:sz w:val="24"/>
          <w:szCs w:val="24"/>
        </w:rPr>
        <w:t>поверхности трассы</w:t>
      </w:r>
    </w:p>
    <w:p w:rsidR="00B721E5" w:rsidRDefault="00C56CC1"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647950" cy="2305050"/>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2647950" cy="2305050"/>
                    </a:xfrm>
                    <a:prstGeom prst="rect">
                      <a:avLst/>
                    </a:prstGeom>
                    <a:noFill/>
                    <a:ln w="9525">
                      <a:noFill/>
                      <a:miter lim="800000"/>
                      <a:headEnd/>
                      <a:tailEnd/>
                    </a:ln>
                  </pic:spPr>
                </pic:pic>
              </a:graphicData>
            </a:graphic>
          </wp:inline>
        </w:drawing>
      </w:r>
    </w:p>
    <w:p w:rsidR="00C56CC1" w:rsidRDefault="00C56CC1" w:rsidP="00A930AB">
      <w:pPr>
        <w:pStyle w:val="a3"/>
        <w:ind w:firstLine="284"/>
        <w:rPr>
          <w:rFonts w:ascii="Times New Roman" w:hAnsi="Times New Roman" w:cs="Times New Roman"/>
          <w:sz w:val="24"/>
          <w:szCs w:val="24"/>
        </w:rPr>
      </w:pPr>
      <w:r>
        <w:rPr>
          <w:rFonts w:ascii="Times New Roman" w:hAnsi="Times New Roman" w:cs="Times New Roman"/>
          <w:sz w:val="24"/>
          <w:szCs w:val="24"/>
        </w:rPr>
        <w:t>Рис. Слои снежного покрова</w:t>
      </w:r>
    </w:p>
    <w:p w:rsidR="008F2AA4" w:rsidRDefault="008F2AA4" w:rsidP="00A930AB">
      <w:pPr>
        <w:pStyle w:val="a3"/>
        <w:ind w:firstLine="284"/>
        <w:rPr>
          <w:rFonts w:ascii="Times New Roman" w:hAnsi="Times New Roman" w:cs="Times New Roman"/>
          <w:sz w:val="24"/>
          <w:szCs w:val="24"/>
        </w:rPr>
      </w:pPr>
    </w:p>
    <w:p w:rsidR="00324915" w:rsidRDefault="00324915" w:rsidP="00A930AB">
      <w:pPr>
        <w:pStyle w:val="a3"/>
        <w:numPr>
          <w:ilvl w:val="0"/>
          <w:numId w:val="7"/>
        </w:numPr>
        <w:ind w:left="0" w:firstLine="284"/>
        <w:rPr>
          <w:rFonts w:ascii="Times New Roman" w:hAnsi="Times New Roman" w:cs="Times New Roman"/>
          <w:sz w:val="24"/>
          <w:szCs w:val="24"/>
        </w:rPr>
      </w:pPr>
      <w:r>
        <w:rPr>
          <w:rFonts w:ascii="Times New Roman" w:hAnsi="Times New Roman" w:cs="Times New Roman"/>
          <w:sz w:val="24"/>
          <w:szCs w:val="24"/>
        </w:rPr>
        <w:t>Рыхлый сухой свежевыпавший снег при отрицательной (ниже -5</w:t>
      </w:r>
      <w:r w:rsidRPr="00324915">
        <w:rPr>
          <w:rFonts w:ascii="Times New Roman" w:hAnsi="Times New Roman" w:cs="Times New Roman"/>
          <w:sz w:val="24"/>
          <w:szCs w:val="24"/>
          <w:vertAlign w:val="superscript"/>
        </w:rPr>
        <w:t>о</w:t>
      </w:r>
      <w:r>
        <w:rPr>
          <w:rFonts w:ascii="Times New Roman" w:hAnsi="Times New Roman" w:cs="Times New Roman"/>
          <w:sz w:val="24"/>
          <w:szCs w:val="24"/>
        </w:rPr>
        <w:t>С) температуре окружающего воздуха.</w:t>
      </w:r>
    </w:p>
    <w:p w:rsidR="008F2AA4" w:rsidRDefault="008F2AA4" w:rsidP="00A930AB">
      <w:pPr>
        <w:pStyle w:val="a3"/>
        <w:numPr>
          <w:ilvl w:val="0"/>
          <w:numId w:val="7"/>
        </w:numPr>
        <w:ind w:firstLine="284"/>
        <w:rPr>
          <w:rFonts w:ascii="Times New Roman" w:hAnsi="Times New Roman" w:cs="Times New Roman"/>
          <w:sz w:val="24"/>
          <w:szCs w:val="24"/>
        </w:rPr>
      </w:pPr>
      <w:r>
        <w:rPr>
          <w:rFonts w:ascii="Times New Roman" w:hAnsi="Times New Roman" w:cs="Times New Roman"/>
          <w:sz w:val="24"/>
          <w:szCs w:val="24"/>
        </w:rPr>
        <w:t>Свежевыпавший мокрый снег.</w:t>
      </w:r>
    </w:p>
    <w:p w:rsidR="008F2AA4" w:rsidRDefault="008F2AA4" w:rsidP="00A930AB">
      <w:pPr>
        <w:pStyle w:val="a3"/>
        <w:numPr>
          <w:ilvl w:val="0"/>
          <w:numId w:val="7"/>
        </w:numPr>
        <w:ind w:firstLine="284"/>
        <w:rPr>
          <w:rFonts w:ascii="Times New Roman" w:hAnsi="Times New Roman" w:cs="Times New Roman"/>
          <w:sz w:val="24"/>
          <w:szCs w:val="24"/>
        </w:rPr>
      </w:pPr>
      <w:r>
        <w:rPr>
          <w:rFonts w:ascii="Times New Roman" w:hAnsi="Times New Roman" w:cs="Times New Roman"/>
          <w:sz w:val="24"/>
          <w:szCs w:val="24"/>
        </w:rPr>
        <w:t>Мелкозернистый сухой снег.</w:t>
      </w:r>
    </w:p>
    <w:p w:rsidR="008F2AA4" w:rsidRDefault="008F2AA4" w:rsidP="00A930AB">
      <w:pPr>
        <w:pStyle w:val="a3"/>
        <w:numPr>
          <w:ilvl w:val="0"/>
          <w:numId w:val="7"/>
        </w:numPr>
        <w:ind w:firstLine="284"/>
        <w:rPr>
          <w:rFonts w:ascii="Times New Roman" w:hAnsi="Times New Roman" w:cs="Times New Roman"/>
          <w:sz w:val="24"/>
          <w:szCs w:val="24"/>
        </w:rPr>
      </w:pPr>
      <w:r>
        <w:rPr>
          <w:rFonts w:ascii="Times New Roman" w:hAnsi="Times New Roman" w:cs="Times New Roman"/>
          <w:sz w:val="24"/>
          <w:szCs w:val="24"/>
        </w:rPr>
        <w:t>Крупнозернистый (более 3 мм) снег.</w:t>
      </w:r>
    </w:p>
    <w:p w:rsidR="008F2AA4" w:rsidRDefault="008F2AA4" w:rsidP="00A930AB">
      <w:pPr>
        <w:pStyle w:val="a3"/>
        <w:numPr>
          <w:ilvl w:val="0"/>
          <w:numId w:val="7"/>
        </w:numPr>
        <w:ind w:firstLine="284"/>
        <w:rPr>
          <w:rFonts w:ascii="Times New Roman" w:hAnsi="Times New Roman" w:cs="Times New Roman"/>
          <w:sz w:val="24"/>
          <w:szCs w:val="24"/>
        </w:rPr>
      </w:pPr>
      <w:r>
        <w:rPr>
          <w:rFonts w:ascii="Times New Roman" w:hAnsi="Times New Roman" w:cs="Times New Roman"/>
          <w:sz w:val="24"/>
          <w:szCs w:val="24"/>
        </w:rPr>
        <w:t>Глубинная изморозь, огранённые кристалы.</w:t>
      </w:r>
    </w:p>
    <w:p w:rsidR="008F2AA4" w:rsidRDefault="008F2AA4" w:rsidP="00A930AB">
      <w:pPr>
        <w:pStyle w:val="a3"/>
        <w:numPr>
          <w:ilvl w:val="0"/>
          <w:numId w:val="7"/>
        </w:numPr>
        <w:ind w:firstLine="284"/>
        <w:rPr>
          <w:rFonts w:ascii="Times New Roman" w:hAnsi="Times New Roman" w:cs="Times New Roman"/>
          <w:sz w:val="24"/>
          <w:szCs w:val="24"/>
        </w:rPr>
      </w:pPr>
      <w:r>
        <w:rPr>
          <w:rFonts w:ascii="Times New Roman" w:hAnsi="Times New Roman" w:cs="Times New Roman"/>
          <w:sz w:val="24"/>
          <w:szCs w:val="24"/>
        </w:rPr>
        <w:t>Снежно – ледяная корка.</w:t>
      </w:r>
    </w:p>
    <w:p w:rsidR="00931219" w:rsidRDefault="00931219" w:rsidP="00A930AB">
      <w:pPr>
        <w:pStyle w:val="a3"/>
        <w:ind w:left="786" w:firstLine="284"/>
        <w:rPr>
          <w:rFonts w:ascii="Times New Roman" w:hAnsi="Times New Roman" w:cs="Times New Roman"/>
          <w:sz w:val="24"/>
          <w:szCs w:val="24"/>
        </w:rPr>
      </w:pPr>
    </w:p>
    <w:p w:rsidR="00931219" w:rsidRPr="00931219" w:rsidRDefault="00931219" w:rsidP="00A930AB">
      <w:pPr>
        <w:pStyle w:val="a3"/>
        <w:numPr>
          <w:ilvl w:val="1"/>
          <w:numId w:val="1"/>
        </w:numPr>
        <w:ind w:firstLine="284"/>
        <w:rPr>
          <w:rFonts w:ascii="Times New Roman" w:hAnsi="Times New Roman" w:cs="Times New Roman"/>
          <w:b/>
          <w:sz w:val="24"/>
          <w:szCs w:val="24"/>
        </w:rPr>
      </w:pPr>
      <w:bookmarkStart w:id="6" w:name="Критические"/>
      <w:bookmarkEnd w:id="6"/>
      <w:r w:rsidRPr="00931219">
        <w:rPr>
          <w:rFonts w:ascii="Times New Roman" w:hAnsi="Times New Roman" w:cs="Times New Roman"/>
          <w:b/>
          <w:sz w:val="24"/>
          <w:szCs w:val="24"/>
        </w:rPr>
        <w:t>Критические условия для подготовки трассы</w:t>
      </w:r>
    </w:p>
    <w:p w:rsidR="00931219" w:rsidRPr="00931219" w:rsidRDefault="00931219" w:rsidP="00A930AB">
      <w:pPr>
        <w:pStyle w:val="a8"/>
        <w:shd w:val="clear" w:color="auto" w:fill="FFFFFF"/>
        <w:spacing w:before="0" w:beforeAutospacing="0" w:after="75" w:afterAutospacing="0"/>
        <w:ind w:firstLine="284"/>
        <w:rPr>
          <w:color w:val="000000"/>
        </w:rPr>
      </w:pPr>
      <w:r w:rsidRPr="00931219">
        <w:rPr>
          <w:color w:val="000000"/>
        </w:rPr>
        <w:t>Подготовка трассы для лыжных гонок начинается с ее подготовки, как для отдыха, путем ухода в оптимальное время. После этого предпринимаются дополнительные шаги, чтобы сначала укрепить снег, а затем очистить от снега, кото</w:t>
      </w:r>
      <w:r>
        <w:rPr>
          <w:color w:val="000000"/>
        </w:rPr>
        <w:t>рый выпадает или неравномерно разпределя</w:t>
      </w:r>
      <w:r w:rsidRPr="00931219">
        <w:rPr>
          <w:color w:val="000000"/>
        </w:rPr>
        <w:t>ется на подготовленной поверхности. Варианты у</w:t>
      </w:r>
      <w:r>
        <w:rPr>
          <w:color w:val="000000"/>
        </w:rPr>
        <w:t>плотнения</w:t>
      </w:r>
      <w:r w:rsidRPr="00931219">
        <w:rPr>
          <w:color w:val="000000"/>
        </w:rPr>
        <w:t xml:space="preserve"> лыжной трассы для гонок следующие:</w:t>
      </w:r>
    </w:p>
    <w:p w:rsidR="00931219" w:rsidRPr="00931219" w:rsidRDefault="00931219" w:rsidP="00A930AB">
      <w:pPr>
        <w:pStyle w:val="5"/>
        <w:keepNext w:val="0"/>
        <w:keepLines w:val="0"/>
        <w:numPr>
          <w:ilvl w:val="0"/>
          <w:numId w:val="21"/>
        </w:numPr>
        <w:shd w:val="clear" w:color="auto" w:fill="FFFFFF"/>
        <w:spacing w:before="100" w:beforeAutospacing="1" w:after="100" w:afterAutospacing="1" w:line="240" w:lineRule="auto"/>
        <w:ind w:firstLine="284"/>
        <w:rPr>
          <w:rFonts w:ascii="Times New Roman" w:hAnsi="Times New Roman" w:cs="Times New Roman"/>
          <w:color w:val="auto"/>
          <w:sz w:val="24"/>
          <w:szCs w:val="24"/>
        </w:rPr>
      </w:pPr>
      <w:r w:rsidRPr="00931219">
        <w:rPr>
          <w:rFonts w:ascii="Times New Roman" w:hAnsi="Times New Roman" w:cs="Times New Roman"/>
          <w:b/>
          <w:bCs/>
          <w:color w:val="auto"/>
          <w:sz w:val="24"/>
          <w:szCs w:val="24"/>
        </w:rPr>
        <w:t>Использование лыж или ног для уплотнения снежной поверхности</w:t>
      </w:r>
    </w:p>
    <w:p w:rsidR="00931219" w:rsidRPr="00931219" w:rsidRDefault="00931219" w:rsidP="00A930AB">
      <w:pPr>
        <w:shd w:val="clear" w:color="auto" w:fill="FFFFFF"/>
        <w:ind w:firstLine="284"/>
        <w:rPr>
          <w:rFonts w:ascii="Times New Roman" w:hAnsi="Times New Roman" w:cs="Times New Roman"/>
          <w:color w:val="000000"/>
          <w:sz w:val="24"/>
          <w:szCs w:val="24"/>
        </w:rPr>
      </w:pPr>
      <w:r w:rsidRPr="00931219">
        <w:rPr>
          <w:rFonts w:ascii="Times New Roman" w:hAnsi="Times New Roman" w:cs="Times New Roman"/>
          <w:color w:val="000000"/>
          <w:sz w:val="24"/>
          <w:szCs w:val="24"/>
        </w:rPr>
        <w:lastRenderedPageBreak/>
        <w:t>В дополнение к использованию снегоходов для повышения жесткости снега, по снегу можно топать лыжами или ногами в жестких ботинках. Иногда это более эффективно, чем снегоход, но не дает одинаковых результатов по всей трассе.</w:t>
      </w:r>
    </w:p>
    <w:p w:rsidR="00931219" w:rsidRPr="00931219" w:rsidRDefault="00931219" w:rsidP="00A930AB">
      <w:pPr>
        <w:pStyle w:val="5"/>
        <w:keepNext w:val="0"/>
        <w:keepLines w:val="0"/>
        <w:numPr>
          <w:ilvl w:val="0"/>
          <w:numId w:val="21"/>
        </w:numPr>
        <w:shd w:val="clear" w:color="auto" w:fill="FFFFFF"/>
        <w:spacing w:before="100" w:beforeAutospacing="1" w:after="100" w:afterAutospacing="1" w:line="240" w:lineRule="auto"/>
        <w:ind w:firstLine="284"/>
        <w:rPr>
          <w:rFonts w:ascii="Times New Roman" w:hAnsi="Times New Roman" w:cs="Times New Roman"/>
          <w:color w:val="auto"/>
          <w:sz w:val="24"/>
          <w:szCs w:val="24"/>
        </w:rPr>
      </w:pPr>
      <w:r w:rsidRPr="00931219">
        <w:rPr>
          <w:rFonts w:ascii="Times New Roman" w:hAnsi="Times New Roman" w:cs="Times New Roman"/>
          <w:b/>
          <w:bCs/>
          <w:color w:val="auto"/>
          <w:sz w:val="24"/>
          <w:szCs w:val="24"/>
        </w:rPr>
        <w:t>Использование искусственного снега</w:t>
      </w:r>
    </w:p>
    <w:p w:rsidR="00931219" w:rsidRPr="00931219" w:rsidRDefault="00E324AD" w:rsidP="00A930AB">
      <w:pPr>
        <w:shd w:val="clear" w:color="auto" w:fill="FFFFFF"/>
        <w:ind w:firstLine="284"/>
        <w:rPr>
          <w:rFonts w:ascii="Times New Roman" w:hAnsi="Times New Roman" w:cs="Times New Roman"/>
          <w:color w:val="000000"/>
          <w:sz w:val="24"/>
          <w:szCs w:val="24"/>
        </w:rPr>
      </w:pPr>
      <w:hyperlink r:id="rId22" w:tgtFrame="_blank" w:tooltip="https://en.wikipedia.org/wiki/Snowmaking" w:history="1">
        <w:r w:rsidR="00931219" w:rsidRPr="00931219">
          <w:rPr>
            <w:rStyle w:val="a7"/>
            <w:rFonts w:ascii="Times New Roman" w:hAnsi="Times New Roman" w:cs="Times New Roman"/>
            <w:color w:val="005C9C"/>
            <w:sz w:val="24"/>
            <w:szCs w:val="24"/>
          </w:rPr>
          <w:t>Искусственный снег</w:t>
        </w:r>
      </w:hyperlink>
      <w:r w:rsidR="00931219">
        <w:rPr>
          <w:rFonts w:ascii="Times New Roman" w:hAnsi="Times New Roman" w:cs="Times New Roman"/>
          <w:color w:val="000000"/>
          <w:sz w:val="24"/>
          <w:szCs w:val="24"/>
        </w:rPr>
        <w:t> из снежной пушки</w:t>
      </w:r>
      <w:r w:rsidR="00931219" w:rsidRPr="00931219">
        <w:rPr>
          <w:rFonts w:ascii="Times New Roman" w:hAnsi="Times New Roman" w:cs="Times New Roman"/>
          <w:color w:val="000000"/>
          <w:sz w:val="24"/>
          <w:szCs w:val="24"/>
        </w:rPr>
        <w:t xml:space="preserve"> имеет гораздо более высокую плотность, чем свежевыпавший на</w:t>
      </w:r>
      <w:r w:rsidR="00931219">
        <w:rPr>
          <w:rFonts w:ascii="Times New Roman" w:hAnsi="Times New Roman" w:cs="Times New Roman"/>
          <w:color w:val="000000"/>
          <w:sz w:val="24"/>
          <w:szCs w:val="24"/>
        </w:rPr>
        <w:t>туральный снег. В среднем он</w:t>
      </w:r>
      <w:r w:rsidR="00931219" w:rsidRPr="00931219">
        <w:rPr>
          <w:rFonts w:ascii="Times New Roman" w:hAnsi="Times New Roman" w:cs="Times New Roman"/>
          <w:color w:val="000000"/>
          <w:sz w:val="24"/>
          <w:szCs w:val="24"/>
        </w:rPr>
        <w:t xml:space="preserve"> составляет около 400 кг /м</w:t>
      </w:r>
      <w:r w:rsidR="00931219" w:rsidRPr="00931219">
        <w:rPr>
          <w:rFonts w:ascii="Times New Roman" w:hAnsi="Times New Roman" w:cs="Times New Roman"/>
          <w:color w:val="000000"/>
          <w:sz w:val="24"/>
          <w:szCs w:val="24"/>
          <w:vertAlign w:val="superscript"/>
        </w:rPr>
        <w:t>3</w:t>
      </w:r>
      <w:r w:rsidR="00931219" w:rsidRPr="00931219">
        <w:rPr>
          <w:rFonts w:ascii="Times New Roman" w:hAnsi="Times New Roman" w:cs="Times New Roman"/>
          <w:color w:val="000000"/>
          <w:sz w:val="24"/>
          <w:szCs w:val="24"/>
        </w:rPr>
        <w:t>, поскольку снежные кристаллы намно</w:t>
      </w:r>
      <w:r w:rsidR="00931219">
        <w:rPr>
          <w:rFonts w:ascii="Times New Roman" w:hAnsi="Times New Roman" w:cs="Times New Roman"/>
          <w:color w:val="000000"/>
          <w:sz w:val="24"/>
          <w:szCs w:val="24"/>
        </w:rPr>
        <w:t>го меньше и имеют округлую форму</w:t>
      </w:r>
      <w:r w:rsidR="00931219" w:rsidRPr="00931219">
        <w:rPr>
          <w:rFonts w:ascii="Times New Roman" w:hAnsi="Times New Roman" w:cs="Times New Roman"/>
          <w:color w:val="000000"/>
          <w:sz w:val="24"/>
          <w:szCs w:val="24"/>
        </w:rPr>
        <w:t>, поэтому они более плотно прилегают друг к др</w:t>
      </w:r>
      <w:r w:rsidR="00931219">
        <w:rPr>
          <w:rFonts w:ascii="Times New Roman" w:hAnsi="Times New Roman" w:cs="Times New Roman"/>
          <w:color w:val="000000"/>
          <w:sz w:val="24"/>
          <w:szCs w:val="24"/>
        </w:rPr>
        <w:t>у</w:t>
      </w:r>
      <w:r w:rsidR="00931219" w:rsidRPr="00931219">
        <w:rPr>
          <w:rFonts w:ascii="Times New Roman" w:hAnsi="Times New Roman" w:cs="Times New Roman"/>
          <w:color w:val="000000"/>
          <w:sz w:val="24"/>
          <w:szCs w:val="24"/>
        </w:rPr>
        <w:t>гу. </w:t>
      </w:r>
      <w:r w:rsidR="00931219">
        <w:rPr>
          <w:rFonts w:ascii="Times New Roman" w:hAnsi="Times New Roman" w:cs="Times New Roman"/>
          <w:color w:val="000000"/>
          <w:sz w:val="24"/>
          <w:szCs w:val="24"/>
        </w:rPr>
        <w:t xml:space="preserve"> </w:t>
      </w:r>
      <w:r w:rsidR="00931219" w:rsidRPr="00931219">
        <w:rPr>
          <w:rFonts w:ascii="Times New Roman" w:hAnsi="Times New Roman" w:cs="Times New Roman"/>
          <w:color w:val="000000"/>
          <w:sz w:val="24"/>
          <w:szCs w:val="24"/>
        </w:rPr>
        <w:t>Однако для этого требуется много энергии, времени, воды и затрат.</w:t>
      </w:r>
    </w:p>
    <w:p w:rsidR="00931219" w:rsidRPr="00931219" w:rsidRDefault="00931219" w:rsidP="00A930AB">
      <w:pPr>
        <w:pStyle w:val="5"/>
        <w:keepNext w:val="0"/>
        <w:keepLines w:val="0"/>
        <w:numPr>
          <w:ilvl w:val="0"/>
          <w:numId w:val="21"/>
        </w:numPr>
        <w:shd w:val="clear" w:color="auto" w:fill="FFFFFF"/>
        <w:spacing w:before="100" w:beforeAutospacing="1" w:after="100" w:afterAutospacing="1" w:line="240" w:lineRule="auto"/>
        <w:ind w:firstLine="284"/>
        <w:rPr>
          <w:rFonts w:ascii="Times New Roman" w:hAnsi="Times New Roman" w:cs="Times New Roman"/>
          <w:color w:val="auto"/>
          <w:sz w:val="24"/>
          <w:szCs w:val="24"/>
        </w:rPr>
      </w:pPr>
      <w:r w:rsidRPr="00931219">
        <w:rPr>
          <w:rFonts w:ascii="Times New Roman" w:hAnsi="Times New Roman" w:cs="Times New Roman"/>
          <w:b/>
          <w:bCs/>
          <w:color w:val="auto"/>
          <w:sz w:val="24"/>
          <w:szCs w:val="24"/>
        </w:rPr>
        <w:t>Впрыск воды</w:t>
      </w:r>
    </w:p>
    <w:p w:rsidR="00931219" w:rsidRPr="00931219" w:rsidRDefault="00931219" w:rsidP="00A930AB">
      <w:pPr>
        <w:shd w:val="clear" w:color="auto" w:fill="FFFFFF"/>
        <w:ind w:firstLine="284"/>
        <w:rPr>
          <w:rFonts w:ascii="Times New Roman" w:hAnsi="Times New Roman" w:cs="Times New Roman"/>
          <w:color w:val="000000"/>
          <w:sz w:val="24"/>
          <w:szCs w:val="24"/>
        </w:rPr>
      </w:pPr>
      <w:r w:rsidRPr="00931219">
        <w:rPr>
          <w:rFonts w:ascii="Times New Roman" w:hAnsi="Times New Roman" w:cs="Times New Roman"/>
          <w:color w:val="000000"/>
          <w:sz w:val="24"/>
          <w:szCs w:val="24"/>
        </w:rPr>
        <w:t>Вода впрыскивается в снежный покров с помощью </w:t>
      </w:r>
      <w:hyperlink r:id="rId23" w:tgtFrame="_blank" w:tooltip="http://www.steinbach-alpin.com/userdata/5931/pid/34859/newsnugget/injektion02.jpg" w:history="1">
        <w:r w:rsidRPr="00931219">
          <w:rPr>
            <w:rStyle w:val="a7"/>
            <w:rFonts w:ascii="Times New Roman" w:hAnsi="Times New Roman" w:cs="Times New Roman"/>
            <w:color w:val="005C9C"/>
            <w:sz w:val="24"/>
            <w:szCs w:val="24"/>
          </w:rPr>
          <w:t>длинного шланга с равномерно расположенными вдоль него форсунками</w:t>
        </w:r>
      </w:hyperlink>
      <w:r w:rsidRPr="00931219">
        <w:rPr>
          <w:rFonts w:ascii="Times New Roman" w:hAnsi="Times New Roman" w:cs="Times New Roman"/>
          <w:color w:val="000000"/>
          <w:sz w:val="24"/>
          <w:szCs w:val="24"/>
        </w:rPr>
        <w:t> на расстоянии около 10 см друг от друга. Вода в снежном покрове замерзает, увеличивая связи между снежными кристаллами и общую плотность и твердость. Плотность снега может быть увеличена на 50-100 кг /м</w:t>
      </w:r>
      <w:r w:rsidRPr="00931219">
        <w:rPr>
          <w:rFonts w:ascii="Times New Roman" w:hAnsi="Times New Roman" w:cs="Times New Roman"/>
          <w:color w:val="000000"/>
          <w:sz w:val="24"/>
          <w:szCs w:val="24"/>
          <w:vertAlign w:val="superscript"/>
        </w:rPr>
        <w:t>3</w:t>
      </w:r>
      <w:r w:rsidRPr="00931219">
        <w:rPr>
          <w:rFonts w:ascii="Times New Roman" w:hAnsi="Times New Roman" w:cs="Times New Roman"/>
          <w:color w:val="000000"/>
          <w:sz w:val="24"/>
          <w:szCs w:val="24"/>
        </w:rPr>
        <w:t> с помощью этого метода. Это работает лучше всего, ко</w:t>
      </w:r>
      <w:r>
        <w:rPr>
          <w:rFonts w:ascii="Times New Roman" w:hAnsi="Times New Roman" w:cs="Times New Roman"/>
          <w:color w:val="000000"/>
          <w:sz w:val="24"/>
          <w:szCs w:val="24"/>
        </w:rPr>
        <w:t>гда работа осуществляется</w:t>
      </w:r>
      <w:r w:rsidRPr="00931219">
        <w:rPr>
          <w:rFonts w:ascii="Times New Roman" w:hAnsi="Times New Roman" w:cs="Times New Roman"/>
          <w:color w:val="000000"/>
          <w:sz w:val="24"/>
          <w:szCs w:val="24"/>
        </w:rPr>
        <w:t xml:space="preserve"> ночью при ясном небе и низких температурах.</w:t>
      </w:r>
    </w:p>
    <w:p w:rsidR="00931219" w:rsidRPr="00931219" w:rsidRDefault="00931219" w:rsidP="00A930AB">
      <w:pPr>
        <w:pStyle w:val="5"/>
        <w:keepNext w:val="0"/>
        <w:keepLines w:val="0"/>
        <w:numPr>
          <w:ilvl w:val="0"/>
          <w:numId w:val="21"/>
        </w:numPr>
        <w:shd w:val="clear" w:color="auto" w:fill="FFFFFF"/>
        <w:spacing w:before="100" w:beforeAutospacing="1" w:after="100" w:afterAutospacing="1" w:line="240" w:lineRule="auto"/>
        <w:ind w:firstLine="284"/>
        <w:rPr>
          <w:rFonts w:ascii="Times New Roman" w:hAnsi="Times New Roman" w:cs="Times New Roman"/>
          <w:color w:val="auto"/>
          <w:sz w:val="24"/>
          <w:szCs w:val="24"/>
        </w:rPr>
      </w:pPr>
      <w:r w:rsidRPr="00931219">
        <w:rPr>
          <w:rFonts w:ascii="Times New Roman" w:hAnsi="Times New Roman" w:cs="Times New Roman"/>
          <w:b/>
          <w:bCs/>
          <w:color w:val="auto"/>
          <w:sz w:val="24"/>
          <w:szCs w:val="24"/>
        </w:rPr>
        <w:t>Использование химикатов</w:t>
      </w:r>
    </w:p>
    <w:p w:rsidR="00B721E5" w:rsidRPr="00EE3542" w:rsidRDefault="00931219" w:rsidP="00A930AB">
      <w:pPr>
        <w:shd w:val="clear" w:color="auto" w:fill="FFFFFF"/>
        <w:ind w:firstLine="284"/>
        <w:rPr>
          <w:rFonts w:ascii="Times New Roman" w:hAnsi="Times New Roman" w:cs="Times New Roman"/>
          <w:color w:val="000000"/>
          <w:sz w:val="24"/>
          <w:szCs w:val="24"/>
        </w:rPr>
      </w:pPr>
      <w:r w:rsidRPr="00931219">
        <w:rPr>
          <w:rFonts w:ascii="Times New Roman" w:hAnsi="Times New Roman" w:cs="Times New Roman"/>
          <w:color w:val="000000"/>
          <w:sz w:val="24"/>
          <w:szCs w:val="24"/>
        </w:rPr>
        <w:t>Смешивание соли или удобрений со снегом (содержащим жидкую воду) прив</w:t>
      </w:r>
      <w:r>
        <w:rPr>
          <w:rFonts w:ascii="Times New Roman" w:hAnsi="Times New Roman" w:cs="Times New Roman"/>
          <w:color w:val="000000"/>
          <w:sz w:val="24"/>
          <w:szCs w:val="24"/>
        </w:rPr>
        <w:t>оди</w:t>
      </w:r>
      <w:r w:rsidRPr="00931219">
        <w:rPr>
          <w:rFonts w:ascii="Times New Roman" w:hAnsi="Times New Roman" w:cs="Times New Roman"/>
          <w:color w:val="000000"/>
          <w:sz w:val="24"/>
          <w:szCs w:val="24"/>
        </w:rPr>
        <w:t>т к снижению температуры плавления жидкого водного раствора. Кристаллы снега при контакте с химически-водным раствором, скорее всего, растают. В процессе таяния используется энергия окружающего снега, что означает, что общая температура снега снижается. По мере увеличения таяния не только снижается температура, но и раствор соленой воды становится слабее, что приводит к более высокой температуре плавления, поэтому вода снова замерзает раньше.</w:t>
      </w:r>
      <w:r w:rsidRPr="00931219">
        <w:rPr>
          <w:rFonts w:ascii="Times New Roman" w:hAnsi="Times New Roman" w:cs="Times New Roman"/>
          <w:color w:val="000000"/>
          <w:sz w:val="24"/>
          <w:szCs w:val="24"/>
        </w:rPr>
        <w:br/>
        <w:t>Точные пропорции раствора должны быть правильными для оптимального охлаждения. Это может быть эффективно в течение коротких периодов времени, поэтому это можно сделать незадолго до гонки. Тем не менее, в некоторых местах запрещено применение химических веществ по экологическим и санитарным соображениям.</w:t>
      </w:r>
    </w:p>
    <w:p w:rsidR="0036297A" w:rsidRDefault="002411C9" w:rsidP="00A930AB">
      <w:pPr>
        <w:pStyle w:val="a3"/>
        <w:numPr>
          <w:ilvl w:val="0"/>
          <w:numId w:val="1"/>
        </w:numPr>
        <w:ind w:firstLine="284"/>
        <w:rPr>
          <w:rFonts w:ascii="Times New Roman" w:hAnsi="Times New Roman" w:cs="Times New Roman"/>
          <w:b/>
          <w:sz w:val="24"/>
          <w:szCs w:val="24"/>
        </w:rPr>
      </w:pPr>
      <w:bookmarkStart w:id="7" w:name="Методика"/>
      <w:bookmarkEnd w:id="7"/>
      <w:r>
        <w:rPr>
          <w:rFonts w:ascii="Times New Roman" w:hAnsi="Times New Roman" w:cs="Times New Roman"/>
          <w:b/>
          <w:sz w:val="24"/>
          <w:szCs w:val="24"/>
        </w:rPr>
        <w:t>Методика ежедневного обслуживания трассы</w:t>
      </w:r>
    </w:p>
    <w:p w:rsidR="000659FD" w:rsidRPr="000659FD" w:rsidRDefault="00176814" w:rsidP="00A930AB">
      <w:pPr>
        <w:pStyle w:val="a8"/>
        <w:shd w:val="clear" w:color="auto" w:fill="FFFFFF"/>
        <w:ind w:firstLine="284"/>
        <w:rPr>
          <w:rFonts w:ascii="Open Sans" w:hAnsi="Open Sans"/>
          <w:color w:val="202122"/>
        </w:rPr>
      </w:pPr>
      <w:r>
        <w:rPr>
          <w:rFonts w:ascii="Open Sans" w:hAnsi="Open Sans"/>
          <w:color w:val="202122"/>
        </w:rPr>
        <w:t>Общепринята круглогодичная подготовка лыжных трасс, т.е. летом и зимой требуется проведение работ.</w:t>
      </w:r>
    </w:p>
    <w:p w:rsidR="00176814" w:rsidRPr="003B3E90" w:rsidRDefault="00176814" w:rsidP="00A930AB">
      <w:pPr>
        <w:pStyle w:val="a8"/>
        <w:numPr>
          <w:ilvl w:val="0"/>
          <w:numId w:val="20"/>
        </w:numPr>
        <w:ind w:firstLine="284"/>
        <w:rPr>
          <w:color w:val="0A0A0A"/>
        </w:rPr>
      </w:pPr>
      <w:r w:rsidRPr="003B3E90">
        <w:rPr>
          <w:rStyle w:val="aa"/>
          <w:color w:val="0A0A0A"/>
        </w:rPr>
        <w:t>Летом</w:t>
      </w:r>
    </w:p>
    <w:p w:rsidR="00176814" w:rsidRPr="003B3E90" w:rsidRDefault="00176814" w:rsidP="00A930AB">
      <w:pPr>
        <w:pStyle w:val="a8"/>
        <w:ind w:firstLine="284"/>
        <w:rPr>
          <w:color w:val="0A0A0A"/>
        </w:rPr>
      </w:pPr>
      <w:r w:rsidRPr="003B3E90">
        <w:rPr>
          <w:color w:val="0A0A0A"/>
        </w:rPr>
        <w:t xml:space="preserve">Подготовка трасс в летнее время особенно важна там, где </w:t>
      </w:r>
      <w:r w:rsidR="00535A23">
        <w:rPr>
          <w:color w:val="0A0A0A"/>
        </w:rPr>
        <w:t>высота снежного покрова невысока</w:t>
      </w:r>
      <w:r w:rsidRPr="003B3E90">
        <w:rPr>
          <w:color w:val="0A0A0A"/>
        </w:rPr>
        <w:t>. Поверхность грунта должна быть достаточно ровной, чтобы легкие машины для уборки снега (снегоходы, квадроциклы с гусеницами или машины для уборки снега с “летними гусеницами”) могли убирать снег, как только он покроет землю на несколько сантиметров. Поверхность грунта, естественно, может меняться, но коротко подстриженная или подстриженная трава может быть самым лучшим покрытием для лыжной трассы.</w:t>
      </w:r>
    </w:p>
    <w:p w:rsidR="00176814" w:rsidRPr="003B3E90" w:rsidRDefault="00176814" w:rsidP="00A930AB">
      <w:pPr>
        <w:pStyle w:val="a8"/>
        <w:ind w:firstLine="284"/>
        <w:rPr>
          <w:color w:val="0A0A0A"/>
        </w:rPr>
      </w:pPr>
      <w:r w:rsidRPr="003B3E90">
        <w:rPr>
          <w:color w:val="0A0A0A"/>
        </w:rPr>
        <w:t xml:space="preserve">Дренаж также очень важен, особенно </w:t>
      </w:r>
      <w:r w:rsidR="00535A23">
        <w:rPr>
          <w:color w:val="0A0A0A"/>
        </w:rPr>
        <w:t xml:space="preserve">необходимы </w:t>
      </w:r>
      <w:r w:rsidRPr="003B3E90">
        <w:rPr>
          <w:color w:val="0A0A0A"/>
        </w:rPr>
        <w:t>канавы вдоль тропы, ведущие к более высокой местности или склонам. На длинных спусках важно устанавливать диагональные водяные полосы, чтобы избежать эрозии, когда дождевая вода стекает по тропе на больших участках.</w:t>
      </w:r>
    </w:p>
    <w:tbl>
      <w:tblPr>
        <w:tblStyle w:val="a4"/>
        <w:tblW w:w="0" w:type="auto"/>
        <w:tblLook w:val="04A0" w:firstRow="1" w:lastRow="0" w:firstColumn="1" w:lastColumn="0" w:noHBand="0" w:noVBand="1"/>
      </w:tblPr>
      <w:tblGrid>
        <w:gridCol w:w="3560"/>
        <w:gridCol w:w="3561"/>
        <w:gridCol w:w="3561"/>
      </w:tblGrid>
      <w:tr w:rsidR="00176814" w:rsidTr="00572ABF">
        <w:tc>
          <w:tcPr>
            <w:tcW w:w="3560" w:type="dxa"/>
          </w:tcPr>
          <w:p w:rsidR="00176814" w:rsidRDefault="00176814" w:rsidP="00A930AB">
            <w:pPr>
              <w:pStyle w:val="a8"/>
              <w:ind w:firstLine="284"/>
              <w:rPr>
                <w:rFonts w:ascii="Arial" w:hAnsi="Arial" w:cs="Arial"/>
                <w:color w:val="0A0A0A"/>
                <w:sz w:val="12"/>
                <w:szCs w:val="12"/>
              </w:rPr>
            </w:pPr>
            <w:r>
              <w:rPr>
                <w:noProof/>
              </w:rPr>
              <w:lastRenderedPageBreak/>
              <w:drawing>
                <wp:inline distT="0" distB="0" distL="0" distR="0">
                  <wp:extent cx="1909762" cy="1444776"/>
                  <wp:effectExtent l="19050" t="0" r="0" b="0"/>
                  <wp:docPr id="18" name="Рисунок 16" descr="https://xn--snkompetanse-wjb.no/wp-content/uploads/2020/05/somme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xn--snkompetanse-wjb.no/wp-content/uploads/2020/05/sommer4.png"/>
                          <pic:cNvPicPr>
                            <a:picLocks noChangeAspect="1" noChangeArrowheads="1"/>
                          </pic:cNvPicPr>
                        </pic:nvPicPr>
                        <pic:blipFill>
                          <a:blip r:embed="rId24" cstate="print"/>
                          <a:srcRect/>
                          <a:stretch>
                            <a:fillRect/>
                          </a:stretch>
                        </pic:blipFill>
                        <pic:spPr bwMode="auto">
                          <a:xfrm>
                            <a:off x="0" y="0"/>
                            <a:ext cx="1909762" cy="1444776"/>
                          </a:xfrm>
                          <a:prstGeom prst="rect">
                            <a:avLst/>
                          </a:prstGeom>
                          <a:noFill/>
                          <a:ln w="9525">
                            <a:noFill/>
                            <a:miter lim="800000"/>
                            <a:headEnd/>
                            <a:tailEnd/>
                          </a:ln>
                        </pic:spPr>
                      </pic:pic>
                    </a:graphicData>
                  </a:graphic>
                </wp:inline>
              </w:drawing>
            </w:r>
          </w:p>
        </w:tc>
        <w:tc>
          <w:tcPr>
            <w:tcW w:w="3561" w:type="dxa"/>
          </w:tcPr>
          <w:p w:rsidR="00176814" w:rsidRDefault="00176814" w:rsidP="00A930AB">
            <w:pPr>
              <w:pStyle w:val="a8"/>
              <w:ind w:firstLine="284"/>
              <w:rPr>
                <w:rFonts w:ascii="Arial" w:hAnsi="Arial" w:cs="Arial"/>
                <w:color w:val="0A0A0A"/>
                <w:sz w:val="12"/>
                <w:szCs w:val="12"/>
              </w:rPr>
            </w:pPr>
            <w:r>
              <w:rPr>
                <w:noProof/>
              </w:rPr>
              <w:drawing>
                <wp:inline distT="0" distB="0" distL="0" distR="0">
                  <wp:extent cx="1938338" cy="1462181"/>
                  <wp:effectExtent l="19050" t="0" r="4762" b="0"/>
                  <wp:docPr id="19" name="Рисунок 19" descr="https://xn--snkompetanse-wjb.no/wp-content/uploads/2020/05/somm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xn--snkompetanse-wjb.no/wp-content/uploads/2020/05/sommer2.png"/>
                          <pic:cNvPicPr>
                            <a:picLocks noChangeAspect="1" noChangeArrowheads="1"/>
                          </pic:cNvPicPr>
                        </pic:nvPicPr>
                        <pic:blipFill>
                          <a:blip r:embed="rId25" cstate="print"/>
                          <a:srcRect/>
                          <a:stretch>
                            <a:fillRect/>
                          </a:stretch>
                        </pic:blipFill>
                        <pic:spPr bwMode="auto">
                          <a:xfrm>
                            <a:off x="0" y="0"/>
                            <a:ext cx="1938338" cy="1462181"/>
                          </a:xfrm>
                          <a:prstGeom prst="rect">
                            <a:avLst/>
                          </a:prstGeom>
                          <a:noFill/>
                          <a:ln w="9525">
                            <a:noFill/>
                            <a:miter lim="800000"/>
                            <a:headEnd/>
                            <a:tailEnd/>
                          </a:ln>
                        </pic:spPr>
                      </pic:pic>
                    </a:graphicData>
                  </a:graphic>
                </wp:inline>
              </w:drawing>
            </w:r>
          </w:p>
        </w:tc>
        <w:tc>
          <w:tcPr>
            <w:tcW w:w="3561" w:type="dxa"/>
          </w:tcPr>
          <w:p w:rsidR="00176814" w:rsidRDefault="00176814" w:rsidP="00A930AB">
            <w:pPr>
              <w:pStyle w:val="a8"/>
              <w:ind w:firstLine="284"/>
              <w:rPr>
                <w:rFonts w:ascii="Arial" w:hAnsi="Arial" w:cs="Arial"/>
                <w:color w:val="0A0A0A"/>
                <w:sz w:val="12"/>
                <w:szCs w:val="12"/>
              </w:rPr>
            </w:pPr>
            <w:r>
              <w:rPr>
                <w:noProof/>
              </w:rPr>
              <w:drawing>
                <wp:inline distT="0" distB="0" distL="0" distR="0">
                  <wp:extent cx="1903316" cy="1443037"/>
                  <wp:effectExtent l="19050" t="0" r="1684" b="0"/>
                  <wp:docPr id="20" name="Рисунок 22" descr="https://xn--snkompetanse-wjb.no/wp-content/uploads/2020/05/somm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xn--snkompetanse-wjb.no/wp-content/uploads/2020/05/sommer3.png"/>
                          <pic:cNvPicPr>
                            <a:picLocks noChangeAspect="1" noChangeArrowheads="1"/>
                          </pic:cNvPicPr>
                        </pic:nvPicPr>
                        <pic:blipFill>
                          <a:blip r:embed="rId26" cstate="print"/>
                          <a:srcRect/>
                          <a:stretch>
                            <a:fillRect/>
                          </a:stretch>
                        </pic:blipFill>
                        <pic:spPr bwMode="auto">
                          <a:xfrm>
                            <a:off x="0" y="0"/>
                            <a:ext cx="1903316" cy="1443037"/>
                          </a:xfrm>
                          <a:prstGeom prst="rect">
                            <a:avLst/>
                          </a:prstGeom>
                          <a:noFill/>
                          <a:ln w="9525">
                            <a:noFill/>
                            <a:miter lim="800000"/>
                            <a:headEnd/>
                            <a:tailEnd/>
                          </a:ln>
                        </pic:spPr>
                      </pic:pic>
                    </a:graphicData>
                  </a:graphic>
                </wp:inline>
              </w:drawing>
            </w:r>
          </w:p>
        </w:tc>
      </w:tr>
    </w:tbl>
    <w:p w:rsidR="00176814" w:rsidRDefault="00176814" w:rsidP="00A930AB">
      <w:pPr>
        <w:pStyle w:val="a8"/>
        <w:ind w:firstLine="284"/>
        <w:rPr>
          <w:rFonts w:ascii="Arial" w:hAnsi="Arial" w:cs="Arial"/>
          <w:color w:val="0A0A0A"/>
          <w:sz w:val="12"/>
          <w:szCs w:val="12"/>
        </w:rPr>
      </w:pPr>
    </w:p>
    <w:p w:rsidR="00176814" w:rsidRPr="00EA48E2" w:rsidRDefault="00176814" w:rsidP="00A930AB">
      <w:pPr>
        <w:pStyle w:val="a8"/>
        <w:ind w:firstLine="284"/>
        <w:rPr>
          <w:rFonts w:ascii="Arial" w:hAnsi="Arial" w:cs="Arial"/>
          <w:color w:val="0A0A0A"/>
          <w:sz w:val="12"/>
          <w:szCs w:val="12"/>
        </w:rPr>
      </w:pPr>
      <w:r>
        <w:rPr>
          <w:noProof/>
        </w:rPr>
        <w:drawing>
          <wp:inline distT="0" distB="0" distL="0" distR="0">
            <wp:extent cx="3417059" cy="2395538"/>
            <wp:effectExtent l="19050" t="0" r="0" b="0"/>
            <wp:docPr id="21" name="Рисунок 25" descr="https://xn--snkompetanse-wjb.no/wp-content/uploads/2020/05/somm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xn--snkompetanse-wjb.no/wp-content/uploads/2020/05/sommer1.png"/>
                    <pic:cNvPicPr>
                      <a:picLocks noChangeAspect="1" noChangeArrowheads="1"/>
                    </pic:cNvPicPr>
                  </pic:nvPicPr>
                  <pic:blipFill>
                    <a:blip r:embed="rId27" cstate="print"/>
                    <a:srcRect/>
                    <a:stretch>
                      <a:fillRect/>
                    </a:stretch>
                  </pic:blipFill>
                  <pic:spPr bwMode="auto">
                    <a:xfrm>
                      <a:off x="0" y="0"/>
                      <a:ext cx="3418092" cy="2396262"/>
                    </a:xfrm>
                    <a:prstGeom prst="rect">
                      <a:avLst/>
                    </a:prstGeom>
                    <a:noFill/>
                    <a:ln w="9525">
                      <a:noFill/>
                      <a:miter lim="800000"/>
                      <a:headEnd/>
                      <a:tailEnd/>
                    </a:ln>
                  </pic:spPr>
                </pic:pic>
              </a:graphicData>
            </a:graphic>
          </wp:inline>
        </w:drawing>
      </w:r>
    </w:p>
    <w:p w:rsidR="00176814" w:rsidRPr="003B3E90" w:rsidRDefault="00176814" w:rsidP="00A930AB">
      <w:pPr>
        <w:pStyle w:val="a8"/>
        <w:ind w:firstLine="284"/>
        <w:rPr>
          <w:color w:val="0A0A0A"/>
        </w:rPr>
      </w:pPr>
      <w:r w:rsidRPr="003B3E90">
        <w:rPr>
          <w:rStyle w:val="aa"/>
          <w:color w:val="0A0A0A"/>
        </w:rPr>
        <w:t>Зимой</w:t>
      </w:r>
    </w:p>
    <w:p w:rsidR="00176814" w:rsidRPr="003B3E90" w:rsidRDefault="00176814" w:rsidP="00A930AB">
      <w:pPr>
        <w:pStyle w:val="a8"/>
        <w:ind w:firstLine="284"/>
        <w:rPr>
          <w:color w:val="0A0A0A"/>
        </w:rPr>
      </w:pPr>
      <w:r w:rsidRPr="003B3E90">
        <w:rPr>
          <w:color w:val="0A0A0A"/>
        </w:rPr>
        <w:t xml:space="preserve">После первых естественных осадков снег следует утрамбовать до твердого слоя толщиной 10-15 см. Важно удалить воздух из снега с помощью </w:t>
      </w:r>
      <w:r w:rsidR="00535A23">
        <w:rPr>
          <w:color w:val="0A0A0A"/>
        </w:rPr>
        <w:t xml:space="preserve">катка. </w:t>
      </w:r>
      <w:r w:rsidRPr="003B3E90">
        <w:rPr>
          <w:color w:val="0A0A0A"/>
        </w:rPr>
        <w:t>Первый базовый уход / укладка часто выполняется с использованием квадроциклов или снегоходов.</w:t>
      </w:r>
    </w:p>
    <w:p w:rsidR="00176814" w:rsidRDefault="00176814" w:rsidP="00A930AB">
      <w:pPr>
        <w:pStyle w:val="a8"/>
        <w:ind w:firstLine="284"/>
        <w:rPr>
          <w:rFonts w:ascii="Arial" w:hAnsi="Arial" w:cs="Arial"/>
          <w:color w:val="0A0A0A"/>
          <w:sz w:val="12"/>
          <w:szCs w:val="12"/>
        </w:rPr>
      </w:pPr>
      <w:r>
        <w:rPr>
          <w:noProof/>
        </w:rPr>
        <w:drawing>
          <wp:inline distT="0" distB="0" distL="0" distR="0">
            <wp:extent cx="3709172" cy="2600325"/>
            <wp:effectExtent l="19050" t="0" r="5578" b="0"/>
            <wp:docPr id="35" name="Рисунок 35" descr="https://xn--snkompetanse-wjb.no/wp-content/uploads/2020/05/vint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xn--snkompetanse-wjb.no/wp-content/uploads/2020/05/vinter2.png"/>
                    <pic:cNvPicPr>
                      <a:picLocks noChangeAspect="1" noChangeArrowheads="1"/>
                    </pic:cNvPicPr>
                  </pic:nvPicPr>
                  <pic:blipFill>
                    <a:blip r:embed="rId28" cstate="print"/>
                    <a:srcRect/>
                    <a:stretch>
                      <a:fillRect/>
                    </a:stretch>
                  </pic:blipFill>
                  <pic:spPr bwMode="auto">
                    <a:xfrm>
                      <a:off x="0" y="0"/>
                      <a:ext cx="3710293" cy="2601111"/>
                    </a:xfrm>
                    <a:prstGeom prst="rect">
                      <a:avLst/>
                    </a:prstGeom>
                    <a:noFill/>
                    <a:ln w="9525">
                      <a:noFill/>
                      <a:miter lim="800000"/>
                      <a:headEnd/>
                      <a:tailEnd/>
                    </a:ln>
                  </pic:spPr>
                </pic:pic>
              </a:graphicData>
            </a:graphic>
          </wp:inline>
        </w:drawing>
      </w:r>
    </w:p>
    <w:p w:rsidR="00176814" w:rsidRPr="0069707F" w:rsidRDefault="00176814" w:rsidP="00A930AB">
      <w:pPr>
        <w:pStyle w:val="3"/>
        <w:ind w:firstLine="284"/>
        <w:rPr>
          <w:rFonts w:ascii="Times New Roman" w:hAnsi="Times New Roman" w:cs="Times New Roman"/>
          <w:b w:val="0"/>
          <w:bCs w:val="0"/>
          <w:color w:val="333333"/>
          <w:sz w:val="24"/>
          <w:szCs w:val="24"/>
          <w:u w:val="single"/>
        </w:rPr>
      </w:pPr>
      <w:r w:rsidRPr="0069707F">
        <w:rPr>
          <w:rFonts w:ascii="Times New Roman" w:hAnsi="Times New Roman" w:cs="Times New Roman"/>
          <w:b w:val="0"/>
          <w:bCs w:val="0"/>
          <w:color w:val="333333"/>
          <w:sz w:val="24"/>
          <w:szCs w:val="24"/>
          <w:u w:val="single"/>
        </w:rPr>
        <w:t>Для тренировок и любителей</w:t>
      </w:r>
    </w:p>
    <w:p w:rsidR="00176814" w:rsidRPr="0069707F" w:rsidRDefault="00176814" w:rsidP="00A930AB">
      <w:pPr>
        <w:pStyle w:val="a8"/>
        <w:ind w:firstLine="284"/>
        <w:rPr>
          <w:color w:val="0A0A0A"/>
        </w:rPr>
      </w:pPr>
      <w:r>
        <w:rPr>
          <w:color w:val="0A0A0A"/>
        </w:rPr>
        <w:t>Лыжные трассы готовятся в различных регионах мира</w:t>
      </w:r>
      <w:r w:rsidRPr="003B3E90">
        <w:rPr>
          <w:color w:val="0A0A0A"/>
        </w:rPr>
        <w:t xml:space="preserve"> (как в помещении, так и на открытом воздухе) и используются лыжниками всех уровней, от начинающих лыжников-любителей до спортсменов-олимпийцев. Чтобы повысить уровень компетентности местных ассоциаций, муниципалитетов и мест, которые ухаживают за трассами в Норвегии, Федерация лыжного спорта Норвегии и “Ассоциация содействия лыжному спорту, Холменколлен” создали Национальное руководство по уходу за </w:t>
      </w:r>
      <w:r w:rsidRPr="003B3E90">
        <w:rPr>
          <w:color w:val="0A0A0A"/>
        </w:rPr>
        <w:lastRenderedPageBreak/>
        <w:t>трассами (только на норвежском языке), включающее обучающие видеоролики. Руководство охваты</w:t>
      </w:r>
      <w:r w:rsidRPr="0069707F">
        <w:rPr>
          <w:color w:val="0A0A0A"/>
        </w:rPr>
        <w:t>вает основные темы:</w:t>
      </w:r>
    </w:p>
    <w:p w:rsidR="00176814" w:rsidRPr="0069707F" w:rsidRDefault="00176814" w:rsidP="00A930AB">
      <w:pPr>
        <w:numPr>
          <w:ilvl w:val="0"/>
          <w:numId w:val="16"/>
        </w:numPr>
        <w:spacing w:after="60" w:line="240" w:lineRule="auto"/>
        <w:ind w:firstLine="284"/>
        <w:rPr>
          <w:rFonts w:ascii="Times New Roman" w:hAnsi="Times New Roman" w:cs="Times New Roman"/>
          <w:color w:val="0A0A0A"/>
          <w:sz w:val="24"/>
          <w:szCs w:val="24"/>
        </w:rPr>
      </w:pPr>
      <w:r w:rsidRPr="0069707F">
        <w:rPr>
          <w:rFonts w:ascii="Times New Roman" w:hAnsi="Times New Roman" w:cs="Times New Roman"/>
          <w:color w:val="0A0A0A"/>
          <w:sz w:val="24"/>
          <w:szCs w:val="24"/>
        </w:rPr>
        <w:t>Основы машин</w:t>
      </w:r>
      <w:r w:rsidR="00535A23">
        <w:rPr>
          <w:rFonts w:ascii="Times New Roman" w:hAnsi="Times New Roman" w:cs="Times New Roman"/>
          <w:color w:val="0A0A0A"/>
          <w:sz w:val="24"/>
          <w:szCs w:val="24"/>
        </w:rPr>
        <w:t>;</w:t>
      </w:r>
    </w:p>
    <w:p w:rsidR="00176814" w:rsidRPr="0069707F" w:rsidRDefault="00176814" w:rsidP="00A930AB">
      <w:pPr>
        <w:numPr>
          <w:ilvl w:val="0"/>
          <w:numId w:val="16"/>
        </w:numPr>
        <w:spacing w:after="60" w:line="240" w:lineRule="auto"/>
        <w:ind w:firstLine="284"/>
        <w:rPr>
          <w:rFonts w:ascii="Times New Roman" w:hAnsi="Times New Roman" w:cs="Times New Roman"/>
          <w:color w:val="0A0A0A"/>
          <w:sz w:val="24"/>
          <w:szCs w:val="24"/>
        </w:rPr>
      </w:pPr>
      <w:r w:rsidRPr="0069707F">
        <w:rPr>
          <w:rFonts w:ascii="Times New Roman" w:hAnsi="Times New Roman" w:cs="Times New Roman"/>
          <w:color w:val="0A0A0A"/>
          <w:sz w:val="24"/>
          <w:szCs w:val="24"/>
        </w:rPr>
        <w:t>Обучение технике без</w:t>
      </w:r>
      <w:r w:rsidR="00535A23">
        <w:rPr>
          <w:rFonts w:ascii="Times New Roman" w:hAnsi="Times New Roman" w:cs="Times New Roman"/>
          <w:color w:val="0A0A0A"/>
          <w:sz w:val="24"/>
          <w:szCs w:val="24"/>
        </w:rPr>
        <w:t>опасности;</w:t>
      </w:r>
    </w:p>
    <w:p w:rsidR="00176814" w:rsidRPr="0069707F" w:rsidRDefault="00535A23" w:rsidP="00A930AB">
      <w:pPr>
        <w:numPr>
          <w:ilvl w:val="0"/>
          <w:numId w:val="16"/>
        </w:numPr>
        <w:spacing w:after="0" w:line="240" w:lineRule="auto"/>
        <w:ind w:firstLine="284"/>
        <w:rPr>
          <w:rFonts w:ascii="Times New Roman" w:hAnsi="Times New Roman" w:cs="Times New Roman"/>
          <w:color w:val="0A0A0A"/>
          <w:sz w:val="24"/>
          <w:szCs w:val="24"/>
        </w:rPr>
      </w:pPr>
      <w:r>
        <w:rPr>
          <w:rFonts w:ascii="Times New Roman" w:hAnsi="Times New Roman" w:cs="Times New Roman"/>
          <w:color w:val="0A0A0A"/>
          <w:sz w:val="24"/>
          <w:szCs w:val="24"/>
        </w:rPr>
        <w:t>Уход за снегом для пересеченной местности.</w:t>
      </w:r>
    </w:p>
    <w:p w:rsidR="00176814" w:rsidRPr="0069707F" w:rsidRDefault="00535A23" w:rsidP="00A930AB">
      <w:pPr>
        <w:pStyle w:val="a8"/>
        <w:ind w:firstLine="284"/>
        <w:rPr>
          <w:color w:val="0A0A0A"/>
        </w:rPr>
      </w:pPr>
      <w:r>
        <w:rPr>
          <w:rStyle w:val="aa"/>
          <w:color w:val="0A0A0A"/>
        </w:rPr>
        <w:t>Время суток для проведения работ:</w:t>
      </w:r>
    </w:p>
    <w:p w:rsidR="00176814" w:rsidRPr="0069707F" w:rsidRDefault="00176814" w:rsidP="00A930AB">
      <w:pPr>
        <w:numPr>
          <w:ilvl w:val="0"/>
          <w:numId w:val="18"/>
        </w:numPr>
        <w:spacing w:after="60" w:line="240" w:lineRule="auto"/>
        <w:ind w:firstLine="284"/>
        <w:rPr>
          <w:rFonts w:ascii="Times New Roman" w:hAnsi="Times New Roman" w:cs="Times New Roman"/>
          <w:color w:val="0A0A0A"/>
          <w:sz w:val="24"/>
          <w:szCs w:val="24"/>
        </w:rPr>
      </w:pPr>
      <w:r w:rsidRPr="0069707F">
        <w:rPr>
          <w:rFonts w:ascii="Times New Roman" w:hAnsi="Times New Roman" w:cs="Times New Roman"/>
          <w:color w:val="0A0A0A"/>
          <w:sz w:val="24"/>
          <w:szCs w:val="24"/>
        </w:rPr>
        <w:t>Когда небо ясное или не прогнозируется осадков, подготовьтесь вечером или ночью перед соревнованиями (всегда готовьтесь, когда температура падает, чтобы сн</w:t>
      </w:r>
      <w:r w:rsidR="008E755F">
        <w:rPr>
          <w:rFonts w:ascii="Times New Roman" w:hAnsi="Times New Roman" w:cs="Times New Roman"/>
          <w:color w:val="0A0A0A"/>
          <w:sz w:val="24"/>
          <w:szCs w:val="24"/>
        </w:rPr>
        <w:t>ег и трасса лучше уплотнялись (</w:t>
      </w:r>
      <w:r w:rsidRPr="0069707F">
        <w:rPr>
          <w:rFonts w:ascii="Times New Roman" w:hAnsi="Times New Roman" w:cs="Times New Roman"/>
          <w:color w:val="0A0A0A"/>
          <w:sz w:val="24"/>
          <w:szCs w:val="24"/>
        </w:rPr>
        <w:t>твердели)</w:t>
      </w:r>
      <w:r w:rsidR="008E755F">
        <w:rPr>
          <w:rFonts w:ascii="Times New Roman" w:hAnsi="Times New Roman" w:cs="Times New Roman"/>
          <w:color w:val="0A0A0A"/>
          <w:sz w:val="24"/>
          <w:szCs w:val="24"/>
        </w:rPr>
        <w:t>;</w:t>
      </w:r>
    </w:p>
    <w:p w:rsidR="00176814" w:rsidRPr="0069707F" w:rsidRDefault="00176814" w:rsidP="00A930AB">
      <w:pPr>
        <w:numPr>
          <w:ilvl w:val="0"/>
          <w:numId w:val="18"/>
        </w:numPr>
        <w:spacing w:after="60" w:line="240" w:lineRule="auto"/>
        <w:ind w:firstLine="284"/>
        <w:rPr>
          <w:rFonts w:ascii="Times New Roman" w:hAnsi="Times New Roman" w:cs="Times New Roman"/>
          <w:color w:val="0A0A0A"/>
          <w:sz w:val="24"/>
          <w:szCs w:val="24"/>
        </w:rPr>
      </w:pPr>
      <w:r w:rsidRPr="0069707F">
        <w:rPr>
          <w:rFonts w:ascii="Times New Roman" w:hAnsi="Times New Roman" w:cs="Times New Roman"/>
          <w:color w:val="0A0A0A"/>
          <w:sz w:val="24"/>
          <w:szCs w:val="24"/>
        </w:rPr>
        <w:t>Если ночью или утром перед соревнованиями прогнозируется снег или дождь, подождите с подготовкой как можно дольше. Однако</w:t>
      </w:r>
      <w:r>
        <w:rPr>
          <w:rFonts w:ascii="Times New Roman" w:hAnsi="Times New Roman" w:cs="Times New Roman"/>
          <w:color w:val="0A0A0A"/>
          <w:sz w:val="24"/>
          <w:szCs w:val="24"/>
        </w:rPr>
        <w:t>,</w:t>
      </w:r>
      <w:r w:rsidRPr="0069707F">
        <w:rPr>
          <w:rFonts w:ascii="Times New Roman" w:hAnsi="Times New Roman" w:cs="Times New Roman"/>
          <w:color w:val="0A0A0A"/>
          <w:sz w:val="24"/>
          <w:szCs w:val="24"/>
        </w:rPr>
        <w:t xml:space="preserve"> заканчивайте по крайней мере за пару часов до открытия трассы, чтобы снежная поверхность и</w:t>
      </w:r>
      <w:r w:rsidR="008E755F">
        <w:rPr>
          <w:rFonts w:ascii="Times New Roman" w:hAnsi="Times New Roman" w:cs="Times New Roman"/>
          <w:color w:val="0A0A0A"/>
          <w:sz w:val="24"/>
          <w:szCs w:val="24"/>
        </w:rPr>
        <w:t xml:space="preserve"> классические трассы затвердели;</w:t>
      </w:r>
    </w:p>
    <w:p w:rsidR="00176814" w:rsidRPr="0069707F" w:rsidRDefault="00176814" w:rsidP="00A930AB">
      <w:pPr>
        <w:numPr>
          <w:ilvl w:val="0"/>
          <w:numId w:val="18"/>
        </w:numPr>
        <w:spacing w:after="0" w:line="240" w:lineRule="auto"/>
        <w:ind w:firstLine="284"/>
        <w:rPr>
          <w:rFonts w:ascii="Times New Roman" w:hAnsi="Times New Roman" w:cs="Times New Roman"/>
          <w:color w:val="0A0A0A"/>
          <w:sz w:val="24"/>
          <w:szCs w:val="24"/>
        </w:rPr>
      </w:pPr>
      <w:r w:rsidRPr="0069707F">
        <w:rPr>
          <w:rFonts w:ascii="Times New Roman" w:hAnsi="Times New Roman" w:cs="Times New Roman"/>
          <w:color w:val="0A0A0A"/>
          <w:sz w:val="24"/>
          <w:szCs w:val="24"/>
        </w:rPr>
        <w:t>Избегайте ухода в течение дня и во время катания на лыжах. Закройте все трассы или их части (при необходимости) утром до начала разминки и тестирования. Это может избежа</w:t>
      </w:r>
      <w:r w:rsidR="008E755F">
        <w:rPr>
          <w:rFonts w:ascii="Times New Roman" w:hAnsi="Times New Roman" w:cs="Times New Roman"/>
          <w:color w:val="0A0A0A"/>
          <w:sz w:val="24"/>
          <w:szCs w:val="24"/>
        </w:rPr>
        <w:t>ть мягкого</w:t>
      </w:r>
      <w:r w:rsidRPr="0069707F">
        <w:rPr>
          <w:rFonts w:ascii="Times New Roman" w:hAnsi="Times New Roman" w:cs="Times New Roman"/>
          <w:color w:val="0A0A0A"/>
          <w:sz w:val="24"/>
          <w:szCs w:val="24"/>
        </w:rPr>
        <w:t xml:space="preserve"> и сахарного снега из-за интенсивного использования.</w:t>
      </w:r>
    </w:p>
    <w:p w:rsidR="00176814" w:rsidRPr="0069707F" w:rsidRDefault="00176814" w:rsidP="00A930AB">
      <w:pPr>
        <w:pStyle w:val="a8"/>
        <w:ind w:firstLine="284"/>
        <w:rPr>
          <w:color w:val="0A0A0A"/>
        </w:rPr>
      </w:pPr>
      <w:r w:rsidRPr="0069707F">
        <w:rPr>
          <w:rStyle w:val="aa"/>
          <w:color w:val="0A0A0A"/>
        </w:rPr>
        <w:t>Уход за снегом на снегоходе</w:t>
      </w:r>
    </w:p>
    <w:p w:rsidR="00176814" w:rsidRPr="0069707F" w:rsidRDefault="00176814" w:rsidP="00A930AB">
      <w:pPr>
        <w:pStyle w:val="a8"/>
        <w:ind w:firstLine="284"/>
        <w:rPr>
          <w:color w:val="0A0A0A"/>
        </w:rPr>
      </w:pPr>
      <w:r w:rsidRPr="0069707F">
        <w:rPr>
          <w:color w:val="0A0A0A"/>
        </w:rPr>
        <w:t>Даже на крупных чемпионатах трассы иногда обрабатываются с использованием снегоходов и навесного оборудования</w:t>
      </w:r>
    </w:p>
    <w:p w:rsidR="00176814" w:rsidRDefault="00176814" w:rsidP="00A930AB">
      <w:pPr>
        <w:pStyle w:val="a8"/>
        <w:shd w:val="clear" w:color="auto" w:fill="FFFFFF"/>
        <w:ind w:firstLine="284"/>
        <w:rPr>
          <w:rFonts w:ascii="Open Sans" w:hAnsi="Open Sans"/>
          <w:color w:val="202122"/>
        </w:rPr>
      </w:pPr>
      <w:r>
        <w:rPr>
          <w:noProof/>
        </w:rPr>
        <w:drawing>
          <wp:inline distT="0" distB="0" distL="0" distR="0">
            <wp:extent cx="4877629" cy="3419475"/>
            <wp:effectExtent l="19050" t="0" r="0" b="0"/>
            <wp:docPr id="38" name="Рисунок 38" descr="https://xn--snkompetanse-wjb.no/wp-content/uploads/2020/05/sporset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xn--snkompetanse-wjb.no/wp-content/uploads/2020/05/sporsetting.png"/>
                    <pic:cNvPicPr>
                      <a:picLocks noChangeAspect="1" noChangeArrowheads="1"/>
                    </pic:cNvPicPr>
                  </pic:nvPicPr>
                  <pic:blipFill>
                    <a:blip r:embed="rId29" cstate="print"/>
                    <a:srcRect/>
                    <a:stretch>
                      <a:fillRect/>
                    </a:stretch>
                  </pic:blipFill>
                  <pic:spPr bwMode="auto">
                    <a:xfrm>
                      <a:off x="0" y="0"/>
                      <a:ext cx="4879103" cy="3420509"/>
                    </a:xfrm>
                    <a:prstGeom prst="rect">
                      <a:avLst/>
                    </a:prstGeom>
                    <a:noFill/>
                    <a:ln w="9525">
                      <a:noFill/>
                      <a:miter lim="800000"/>
                      <a:headEnd/>
                      <a:tailEnd/>
                    </a:ln>
                  </pic:spPr>
                </pic:pic>
              </a:graphicData>
            </a:graphic>
          </wp:inline>
        </w:drawing>
      </w:r>
    </w:p>
    <w:p w:rsidR="00176814" w:rsidRPr="0069707F" w:rsidRDefault="00176814" w:rsidP="00A930AB">
      <w:pPr>
        <w:pStyle w:val="a8"/>
        <w:ind w:firstLine="284"/>
        <w:rPr>
          <w:color w:val="0A0A0A"/>
        </w:rPr>
      </w:pPr>
      <w:r w:rsidRPr="0069707F">
        <w:rPr>
          <w:color w:val="0A0A0A"/>
          <w:u w:val="single"/>
        </w:rPr>
        <w:t>Удаление классических следов на поворотах:</w:t>
      </w:r>
    </w:p>
    <w:p w:rsidR="00176814" w:rsidRPr="0069707F" w:rsidRDefault="004E1415" w:rsidP="00A930AB">
      <w:pPr>
        <w:pStyle w:val="a8"/>
        <w:ind w:firstLine="284"/>
        <w:rPr>
          <w:color w:val="0A0A0A"/>
        </w:rPr>
      </w:pPr>
      <w:r>
        <w:rPr>
          <w:color w:val="0A0A0A"/>
        </w:rPr>
        <w:t>Подготов</w:t>
      </w:r>
      <w:r w:rsidR="00176814" w:rsidRPr="0069707F">
        <w:rPr>
          <w:color w:val="0A0A0A"/>
        </w:rPr>
        <w:t>ка трассы будет зависеть от состояния снега и предполагаемой скорости лыжника. На спусках с поворотами классические трассы удаляются, когда человек, устанавливающий трассу (установщик трассы) или жюри считают, что удержаться на трассе слишком сложно. На крутых поворотах в других местах (равнинная местность или подъем) классические дорожки убираются или не устанавливаются, чтобы лыжнику было легче менять направление (отталкиваясь внешней лыжей). Для соревнований высокого уровня необходимо отметить начало и конец этих “свободных зон”.</w:t>
      </w:r>
    </w:p>
    <w:p w:rsidR="00176814" w:rsidRPr="0069707F" w:rsidRDefault="00176814" w:rsidP="00A930AB">
      <w:pPr>
        <w:spacing w:before="100" w:beforeAutospacing="1" w:after="100" w:afterAutospacing="1" w:line="240" w:lineRule="auto"/>
        <w:ind w:firstLine="284"/>
        <w:rPr>
          <w:rFonts w:ascii="Times New Roman" w:eastAsia="Times New Roman" w:hAnsi="Times New Roman" w:cs="Times New Roman"/>
          <w:color w:val="0A0A0A"/>
          <w:sz w:val="24"/>
          <w:szCs w:val="24"/>
          <w:lang w:eastAsia="ru-RU"/>
        </w:rPr>
      </w:pPr>
      <w:r w:rsidRPr="0069707F">
        <w:rPr>
          <w:rFonts w:ascii="Times New Roman" w:eastAsia="Times New Roman" w:hAnsi="Times New Roman" w:cs="Times New Roman"/>
          <w:color w:val="0A0A0A"/>
          <w:sz w:val="24"/>
          <w:szCs w:val="24"/>
          <w:u w:val="single"/>
          <w:lang w:eastAsia="ru-RU"/>
        </w:rPr>
        <w:lastRenderedPageBreak/>
        <w:t>Обустройство трассы для соревнований:</w:t>
      </w:r>
    </w:p>
    <w:p w:rsidR="00176814" w:rsidRPr="0069707F" w:rsidRDefault="00176814" w:rsidP="00A930AB">
      <w:pPr>
        <w:numPr>
          <w:ilvl w:val="0"/>
          <w:numId w:val="19"/>
        </w:numPr>
        <w:spacing w:after="60" w:line="240" w:lineRule="auto"/>
        <w:ind w:firstLine="284"/>
        <w:rPr>
          <w:rFonts w:ascii="Times New Roman" w:eastAsia="Times New Roman" w:hAnsi="Times New Roman" w:cs="Times New Roman"/>
          <w:color w:val="0A0A0A"/>
          <w:sz w:val="24"/>
          <w:szCs w:val="24"/>
          <w:lang w:eastAsia="ru-RU"/>
        </w:rPr>
      </w:pPr>
      <w:r w:rsidRPr="0069707F">
        <w:rPr>
          <w:rFonts w:ascii="Times New Roman" w:eastAsia="Times New Roman" w:hAnsi="Times New Roman" w:cs="Times New Roman"/>
          <w:color w:val="0A0A0A"/>
          <w:sz w:val="24"/>
          <w:szCs w:val="24"/>
          <w:lang w:eastAsia="ru-RU"/>
        </w:rPr>
        <w:t>Как правило, трассу следует прокладывать в самое холодное время ночи и когда тем</w:t>
      </w:r>
      <w:r w:rsidR="004E1415">
        <w:rPr>
          <w:rFonts w:ascii="Times New Roman" w:eastAsia="Times New Roman" w:hAnsi="Times New Roman" w:cs="Times New Roman"/>
          <w:color w:val="0A0A0A"/>
          <w:sz w:val="24"/>
          <w:szCs w:val="24"/>
          <w:lang w:eastAsia="ru-RU"/>
        </w:rPr>
        <w:t>пература все еще падает;</w:t>
      </w:r>
    </w:p>
    <w:p w:rsidR="00176814" w:rsidRPr="0069707F" w:rsidRDefault="00176814" w:rsidP="00A930AB">
      <w:pPr>
        <w:numPr>
          <w:ilvl w:val="0"/>
          <w:numId w:val="19"/>
        </w:numPr>
        <w:spacing w:after="60" w:line="240" w:lineRule="auto"/>
        <w:ind w:firstLine="284"/>
        <w:rPr>
          <w:rFonts w:ascii="Times New Roman" w:eastAsia="Times New Roman" w:hAnsi="Times New Roman" w:cs="Times New Roman"/>
          <w:color w:val="0A0A0A"/>
          <w:sz w:val="24"/>
          <w:szCs w:val="24"/>
          <w:lang w:eastAsia="ru-RU"/>
        </w:rPr>
      </w:pPr>
      <w:r w:rsidRPr="0069707F">
        <w:rPr>
          <w:rFonts w:ascii="Times New Roman" w:eastAsia="Times New Roman" w:hAnsi="Times New Roman" w:cs="Times New Roman"/>
          <w:color w:val="0A0A0A"/>
          <w:sz w:val="24"/>
          <w:szCs w:val="24"/>
          <w:lang w:eastAsia="ru-RU"/>
        </w:rPr>
        <w:t>Когда погода меняется с влажной и теплой на холодную: подождите, пока часть влаги испарится и снег начнет подсыхать (в противном случае на следующее утро будет очень</w:t>
      </w:r>
      <w:r w:rsidR="004E1415">
        <w:rPr>
          <w:rFonts w:ascii="Times New Roman" w:eastAsia="Times New Roman" w:hAnsi="Times New Roman" w:cs="Times New Roman"/>
          <w:color w:val="0A0A0A"/>
          <w:sz w:val="24"/>
          <w:szCs w:val="24"/>
          <w:lang w:eastAsia="ru-RU"/>
        </w:rPr>
        <w:t xml:space="preserve"> трудным выравнивание трассы и уплотнение снега</w:t>
      </w:r>
      <w:r w:rsidRPr="0069707F">
        <w:rPr>
          <w:rFonts w:ascii="Times New Roman" w:eastAsia="Times New Roman" w:hAnsi="Times New Roman" w:cs="Times New Roman"/>
          <w:color w:val="0A0A0A"/>
          <w:sz w:val="24"/>
          <w:szCs w:val="24"/>
          <w:lang w:eastAsia="ru-RU"/>
        </w:rPr>
        <w:t>)</w:t>
      </w:r>
      <w:r w:rsidR="004E1415">
        <w:rPr>
          <w:rFonts w:ascii="Times New Roman" w:eastAsia="Times New Roman" w:hAnsi="Times New Roman" w:cs="Times New Roman"/>
          <w:color w:val="0A0A0A"/>
          <w:sz w:val="24"/>
          <w:szCs w:val="24"/>
          <w:lang w:eastAsia="ru-RU"/>
        </w:rPr>
        <w:t>;</w:t>
      </w:r>
    </w:p>
    <w:p w:rsidR="00176814" w:rsidRPr="0069707F" w:rsidRDefault="00176814" w:rsidP="00A930AB">
      <w:pPr>
        <w:numPr>
          <w:ilvl w:val="0"/>
          <w:numId w:val="19"/>
        </w:numPr>
        <w:spacing w:after="60" w:line="240" w:lineRule="auto"/>
        <w:ind w:firstLine="284"/>
        <w:rPr>
          <w:rFonts w:ascii="Times New Roman" w:eastAsia="Times New Roman" w:hAnsi="Times New Roman" w:cs="Times New Roman"/>
          <w:color w:val="0A0A0A"/>
          <w:sz w:val="24"/>
          <w:szCs w:val="24"/>
          <w:lang w:eastAsia="ru-RU"/>
        </w:rPr>
      </w:pPr>
      <w:r w:rsidRPr="0069707F">
        <w:rPr>
          <w:rFonts w:ascii="Times New Roman" w:eastAsia="Times New Roman" w:hAnsi="Times New Roman" w:cs="Times New Roman"/>
          <w:color w:val="0A0A0A"/>
          <w:sz w:val="24"/>
          <w:szCs w:val="24"/>
          <w:lang w:eastAsia="ru-RU"/>
        </w:rPr>
        <w:t>Когда погода меняется с холодной на влажную и теплую: трассу следует укладывать, когда еще холодно, или как можно раньше, до появления первых лыжников (чтобы она затверде</w:t>
      </w:r>
      <w:r w:rsidR="004E1415">
        <w:rPr>
          <w:rFonts w:ascii="Times New Roman" w:eastAsia="Times New Roman" w:hAnsi="Times New Roman" w:cs="Times New Roman"/>
          <w:color w:val="0A0A0A"/>
          <w:sz w:val="24"/>
          <w:szCs w:val="24"/>
          <w:lang w:eastAsia="ru-RU"/>
        </w:rPr>
        <w:t>ла и дольше оставалась твердой);</w:t>
      </w:r>
    </w:p>
    <w:p w:rsidR="00176814" w:rsidRPr="0069707F" w:rsidRDefault="00176814" w:rsidP="00A930AB">
      <w:pPr>
        <w:numPr>
          <w:ilvl w:val="0"/>
          <w:numId w:val="19"/>
        </w:numPr>
        <w:spacing w:after="60" w:line="240" w:lineRule="auto"/>
        <w:ind w:firstLine="284"/>
        <w:rPr>
          <w:rFonts w:ascii="Times New Roman" w:eastAsia="Times New Roman" w:hAnsi="Times New Roman" w:cs="Times New Roman"/>
          <w:color w:val="0A0A0A"/>
          <w:sz w:val="24"/>
          <w:szCs w:val="24"/>
          <w:lang w:eastAsia="ru-RU"/>
        </w:rPr>
      </w:pPr>
      <w:r w:rsidRPr="0069707F">
        <w:rPr>
          <w:rFonts w:ascii="Times New Roman" w:eastAsia="Times New Roman" w:hAnsi="Times New Roman" w:cs="Times New Roman"/>
          <w:color w:val="0A0A0A"/>
          <w:sz w:val="24"/>
          <w:szCs w:val="24"/>
          <w:lang w:eastAsia="ru-RU"/>
        </w:rPr>
        <w:t>При нулевых градусах Цельсия и новом снеге: Если возможно, трассу следует проложить ближе ко времени начала соревнований (влажный снег</w:t>
      </w:r>
      <w:r w:rsidR="004E1415">
        <w:rPr>
          <w:rFonts w:ascii="Times New Roman" w:eastAsia="Times New Roman" w:hAnsi="Times New Roman" w:cs="Times New Roman"/>
          <w:color w:val="0A0A0A"/>
          <w:sz w:val="24"/>
          <w:szCs w:val="24"/>
          <w:lang w:eastAsia="ru-RU"/>
        </w:rPr>
        <w:t xml:space="preserve"> быстро затвердеет);</w:t>
      </w:r>
    </w:p>
    <w:p w:rsidR="004E1415" w:rsidRPr="008E755F" w:rsidRDefault="00176814" w:rsidP="00A930AB">
      <w:pPr>
        <w:numPr>
          <w:ilvl w:val="0"/>
          <w:numId w:val="19"/>
        </w:numPr>
        <w:spacing w:after="0" w:line="240" w:lineRule="auto"/>
        <w:ind w:firstLine="284"/>
        <w:rPr>
          <w:color w:val="0A0A0A"/>
        </w:rPr>
      </w:pPr>
      <w:r w:rsidRPr="004E1415">
        <w:rPr>
          <w:rFonts w:ascii="Times New Roman" w:eastAsia="Times New Roman" w:hAnsi="Times New Roman" w:cs="Times New Roman"/>
          <w:color w:val="0A0A0A"/>
          <w:sz w:val="24"/>
          <w:szCs w:val="24"/>
          <w:lang w:eastAsia="ru-RU"/>
        </w:rPr>
        <w:t>При падении снега: трасса должна быть проложена близко ко времени начала соревнований. Опытный установщик сможет управлять машиной и приспособлением для установки дорожки непосредственно по старым колеям.</w:t>
      </w:r>
    </w:p>
    <w:p w:rsidR="008E755F" w:rsidRPr="004E1415" w:rsidRDefault="008E755F" w:rsidP="00A930AB">
      <w:pPr>
        <w:spacing w:after="0" w:line="240" w:lineRule="auto"/>
        <w:ind w:left="1004" w:firstLine="284"/>
        <w:rPr>
          <w:color w:val="0A0A0A"/>
        </w:rPr>
      </w:pPr>
    </w:p>
    <w:p w:rsidR="00176814" w:rsidRPr="008E755F" w:rsidRDefault="008E755F" w:rsidP="00A930AB">
      <w:pPr>
        <w:spacing w:after="0" w:line="240" w:lineRule="auto"/>
        <w:ind w:left="1004" w:firstLine="284"/>
        <w:rPr>
          <w:rFonts w:ascii="Times New Roman" w:hAnsi="Times New Roman" w:cs="Times New Roman"/>
          <w:b/>
          <w:color w:val="0A0A0A"/>
          <w:sz w:val="24"/>
          <w:szCs w:val="24"/>
        </w:rPr>
      </w:pPr>
      <w:r>
        <w:rPr>
          <w:rStyle w:val="aa"/>
          <w:rFonts w:ascii="Times New Roman" w:hAnsi="Times New Roman" w:cs="Times New Roman"/>
          <w:b w:val="0"/>
          <w:color w:val="0A0A0A"/>
          <w:sz w:val="24"/>
          <w:szCs w:val="24"/>
          <w:u w:val="single"/>
        </w:rPr>
        <w:t>Обустройство т</w:t>
      </w:r>
      <w:r w:rsidR="00176814" w:rsidRPr="008E755F">
        <w:rPr>
          <w:rStyle w:val="aa"/>
          <w:rFonts w:ascii="Times New Roman" w:hAnsi="Times New Roman" w:cs="Times New Roman"/>
          <w:b w:val="0"/>
          <w:color w:val="0A0A0A"/>
          <w:sz w:val="24"/>
          <w:szCs w:val="24"/>
          <w:u w:val="single"/>
        </w:rPr>
        <w:t>рассы для рекреационного использования</w:t>
      </w:r>
    </w:p>
    <w:p w:rsidR="00176814" w:rsidRPr="0069707F" w:rsidRDefault="00176814" w:rsidP="00A930AB">
      <w:pPr>
        <w:pStyle w:val="a8"/>
        <w:numPr>
          <w:ilvl w:val="0"/>
          <w:numId w:val="19"/>
        </w:numPr>
        <w:ind w:firstLine="284"/>
        <w:rPr>
          <w:color w:val="0A0A0A"/>
        </w:rPr>
      </w:pPr>
      <w:r w:rsidRPr="0069707F">
        <w:rPr>
          <w:color w:val="0A0A0A"/>
          <w:u w:val="single"/>
        </w:rPr>
        <w:t>Удаление следов:</w:t>
      </w:r>
    </w:p>
    <w:p w:rsidR="00176814" w:rsidRPr="0069707F" w:rsidRDefault="00176814" w:rsidP="00A930AB">
      <w:pPr>
        <w:pStyle w:val="a8"/>
        <w:ind w:firstLine="284"/>
        <w:rPr>
          <w:color w:val="0A0A0A"/>
        </w:rPr>
      </w:pPr>
      <w:r w:rsidRPr="0069707F">
        <w:rPr>
          <w:color w:val="0A0A0A"/>
        </w:rPr>
        <w:t>Классическую дорожку следует убирать на крутых поворотах и на извилистых спусках, а также на прогулочных трассах. Для рекреационных трасс может быть разумно удалять следы даже на прямых спусках, чтобы облегчить снегоуборочную обработку. Лучше убрать классическую дорожку больше, чем слишком мало. Лыжнику-любителю требуется больше времени, чтобы войти в классическую трассу и выйти из нее, сохраняя при этом хороший баланс, даже на ровной местности. Часто бывает полезно, если человек, управляющий машиной для ухода за снегом, самостоятельно катается на лыжах, чтобы получить личные знания о подходящей настройке трассы в условиях меняющегося снега, а также на подъемах и спусках.</w:t>
      </w:r>
    </w:p>
    <w:p w:rsidR="00176814" w:rsidRPr="0069707F" w:rsidRDefault="00176814" w:rsidP="00A930AB">
      <w:pPr>
        <w:pStyle w:val="a8"/>
        <w:ind w:firstLine="284"/>
        <w:rPr>
          <w:color w:val="0A0A0A"/>
        </w:rPr>
      </w:pPr>
      <w:r w:rsidRPr="0069707F">
        <w:rPr>
          <w:rStyle w:val="aa"/>
          <w:color w:val="0A0A0A"/>
        </w:rPr>
        <w:t>Смешивание слоев снега</w:t>
      </w:r>
    </w:p>
    <w:p w:rsidR="00176814" w:rsidRPr="0069707F" w:rsidRDefault="00176814" w:rsidP="00A930AB">
      <w:pPr>
        <w:pStyle w:val="a8"/>
        <w:shd w:val="clear" w:color="auto" w:fill="FFFFFF"/>
        <w:ind w:firstLine="284"/>
        <w:rPr>
          <w:color w:val="0A0A0A"/>
        </w:rPr>
      </w:pPr>
      <w:r w:rsidRPr="0069707F">
        <w:rPr>
          <w:color w:val="0A0A0A"/>
        </w:rPr>
        <w:t xml:space="preserve">Рано или поздно на всех площадках и трассах </w:t>
      </w:r>
      <w:r w:rsidR="004E1415">
        <w:rPr>
          <w:color w:val="0A0A0A"/>
        </w:rPr>
        <w:t>возникнет гололедица. При частых циклах</w:t>
      </w:r>
      <w:r w:rsidRPr="0069707F">
        <w:rPr>
          <w:color w:val="0A0A0A"/>
        </w:rPr>
        <w:t xml:space="preserve"> таян</w:t>
      </w:r>
      <w:r w:rsidR="00FD3C2F">
        <w:rPr>
          <w:color w:val="0A0A0A"/>
        </w:rPr>
        <w:t>ия/замерзания (часто характерных</w:t>
      </w:r>
      <w:r w:rsidRPr="0069707F">
        <w:rPr>
          <w:color w:val="0A0A0A"/>
        </w:rPr>
        <w:t xml:space="preserve"> для поздней зимы или весны) для </w:t>
      </w:r>
      <w:r w:rsidRPr="0069707F">
        <w:rPr>
          <w:rStyle w:val="aa"/>
          <w:color w:val="0A0A0A"/>
        </w:rPr>
        <w:t>создания л</w:t>
      </w:r>
      <w:r>
        <w:rPr>
          <w:rStyle w:val="aa"/>
          <w:color w:val="0A0A0A"/>
        </w:rPr>
        <w:t>уч</w:t>
      </w:r>
      <w:r w:rsidRPr="0069707F">
        <w:rPr>
          <w:rStyle w:val="aa"/>
          <w:color w:val="0A0A0A"/>
        </w:rPr>
        <w:t>ших </w:t>
      </w:r>
      <w:r>
        <w:rPr>
          <w:rStyle w:val="aa"/>
          <w:color w:val="0A0A0A"/>
        </w:rPr>
        <w:t xml:space="preserve"> </w:t>
      </w:r>
      <w:r w:rsidRPr="0069707F">
        <w:rPr>
          <w:color w:val="0A0A0A"/>
        </w:rPr>
        <w:t>услов</w:t>
      </w:r>
      <w:r w:rsidR="00FD3C2F">
        <w:rPr>
          <w:color w:val="0A0A0A"/>
        </w:rPr>
        <w:t>ий можно использовать фронтальный нож. Фронтальный нож</w:t>
      </w:r>
      <w:r w:rsidRPr="0069707F">
        <w:rPr>
          <w:color w:val="0A0A0A"/>
        </w:rPr>
        <w:t xml:space="preserve"> быстро монтируется на машину (заменяется передним лезвием) и может перемешивать снег глубиной до 30 см.</w:t>
      </w:r>
    </w:p>
    <w:p w:rsidR="00176814" w:rsidRPr="0069707F" w:rsidRDefault="00176814" w:rsidP="00A930AB">
      <w:pPr>
        <w:pStyle w:val="a8"/>
        <w:shd w:val="clear" w:color="auto" w:fill="FFFFFF"/>
        <w:ind w:firstLine="284"/>
        <w:rPr>
          <w:color w:val="202122"/>
        </w:rPr>
      </w:pPr>
      <w:r w:rsidRPr="0069707F">
        <w:rPr>
          <w:noProof/>
        </w:rPr>
        <w:drawing>
          <wp:inline distT="0" distB="0" distL="0" distR="0">
            <wp:extent cx="2624906" cy="904875"/>
            <wp:effectExtent l="19050" t="0" r="3994" b="0"/>
            <wp:docPr id="41" name="Рисунок 41" descr="https://xn--snkompetanse-wjb.no/wp-content/uploads/2020/05/sn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xn--snkompetanse-wjb.no/wp-content/uploads/2020/05/snobil.png"/>
                    <pic:cNvPicPr>
                      <a:picLocks noChangeAspect="1" noChangeArrowheads="1"/>
                    </pic:cNvPicPr>
                  </pic:nvPicPr>
                  <pic:blipFill>
                    <a:blip r:embed="rId30" cstate="print"/>
                    <a:srcRect/>
                    <a:stretch>
                      <a:fillRect/>
                    </a:stretch>
                  </pic:blipFill>
                  <pic:spPr bwMode="auto">
                    <a:xfrm>
                      <a:off x="0" y="0"/>
                      <a:ext cx="2625204" cy="904978"/>
                    </a:xfrm>
                    <a:prstGeom prst="rect">
                      <a:avLst/>
                    </a:prstGeom>
                    <a:noFill/>
                    <a:ln w="9525">
                      <a:noFill/>
                      <a:miter lim="800000"/>
                      <a:headEnd/>
                      <a:tailEnd/>
                    </a:ln>
                  </pic:spPr>
                </pic:pic>
              </a:graphicData>
            </a:graphic>
          </wp:inline>
        </w:drawing>
      </w:r>
    </w:p>
    <w:p w:rsidR="00176814" w:rsidRPr="0069707F" w:rsidRDefault="00176814" w:rsidP="00A930AB">
      <w:pPr>
        <w:pStyle w:val="2"/>
        <w:pBdr>
          <w:bottom w:val="single" w:sz="2" w:space="0" w:color="E9E9E9"/>
        </w:pBdr>
        <w:ind w:firstLine="284"/>
        <w:rPr>
          <w:rFonts w:ascii="Times New Roman" w:hAnsi="Times New Roman" w:cs="Times New Roman"/>
          <w:color w:val="0A69C0"/>
          <w:sz w:val="24"/>
          <w:szCs w:val="24"/>
        </w:rPr>
      </w:pPr>
      <w:r w:rsidRPr="0069707F">
        <w:rPr>
          <w:rFonts w:ascii="Times New Roman" w:hAnsi="Times New Roman" w:cs="Times New Roman"/>
          <w:color w:val="0A69C0"/>
          <w:sz w:val="24"/>
          <w:szCs w:val="24"/>
        </w:rPr>
        <w:t>Снежные парки</w:t>
      </w:r>
    </w:p>
    <w:p w:rsidR="00176814" w:rsidRPr="0069707F" w:rsidRDefault="00176814" w:rsidP="00A930AB">
      <w:pPr>
        <w:pStyle w:val="a8"/>
        <w:ind w:firstLine="284"/>
        <w:rPr>
          <w:color w:val="0A0A0A"/>
        </w:rPr>
      </w:pPr>
      <w:r w:rsidRPr="0069707F">
        <w:rPr>
          <w:color w:val="0A0A0A"/>
        </w:rPr>
        <w:t>Создание, обслуживание и уход за элементами в снежном или ландшафтном парке подробно описаны в руководстве, опубликованном в 2019 году (только на норвежском языке) Норвежской федерацией лыжного спорта и Департаментом культуры и спорта (см. </w:t>
      </w:r>
      <w:hyperlink r:id="rId31" w:tgtFrame="_blank" w:history="1">
        <w:r w:rsidRPr="0069707F">
          <w:rPr>
            <w:rStyle w:val="a7"/>
            <w:color w:val="0A69C0"/>
          </w:rPr>
          <w:t>https://snowpark.no/vedlikehold /</w:t>
        </w:r>
      </w:hyperlink>
      <w:r w:rsidRPr="0069707F">
        <w:rPr>
          <w:color w:val="0A0A0A"/>
        </w:rPr>
        <w:t>).</w:t>
      </w:r>
    </w:p>
    <w:p w:rsidR="00176814" w:rsidRPr="0069707F" w:rsidRDefault="00176814" w:rsidP="00A930AB">
      <w:pPr>
        <w:pStyle w:val="a8"/>
        <w:ind w:firstLine="284"/>
        <w:rPr>
          <w:color w:val="0A0A0A"/>
        </w:rPr>
      </w:pPr>
      <w:r w:rsidRPr="0069707F">
        <w:rPr>
          <w:color w:val="0A0A0A"/>
        </w:rPr>
        <w:t>За снежным парком нужно ухаживать с помощью машины каждый день. Самая важная задача ухода - обеспечить сохранение уклона, формы и пропорций элементов в течение всего сезона.</w:t>
      </w:r>
    </w:p>
    <w:p w:rsidR="00176814" w:rsidRPr="0069707F" w:rsidRDefault="00176814" w:rsidP="00A930AB">
      <w:pPr>
        <w:pStyle w:val="a8"/>
        <w:ind w:firstLine="284"/>
        <w:rPr>
          <w:color w:val="0A0A0A"/>
        </w:rPr>
      </w:pPr>
      <w:r w:rsidRPr="0069707F">
        <w:rPr>
          <w:color w:val="0A0A0A"/>
        </w:rPr>
        <w:t>Другой важной целью ухода за снегом является ежедневная обработка снега таким образом, чтобы склон и элементы не становились ледяными и скользкими из-за естественного выветривания и за</w:t>
      </w:r>
      <w:r w:rsidRPr="0069707F">
        <w:rPr>
          <w:color w:val="0A0A0A"/>
        </w:rPr>
        <w:lastRenderedPageBreak/>
        <w:t xml:space="preserve">твердевания. Ежедневный уход также гарантирует, что парк будет </w:t>
      </w:r>
      <w:r w:rsidR="00BB76F5">
        <w:rPr>
          <w:color w:val="0A0A0A"/>
        </w:rPr>
        <w:t xml:space="preserve">также и </w:t>
      </w:r>
      <w:r w:rsidRPr="0069707F">
        <w:rPr>
          <w:color w:val="0A0A0A"/>
        </w:rPr>
        <w:t>визуально привлекательным.</w:t>
      </w:r>
    </w:p>
    <w:p w:rsidR="00176814" w:rsidRPr="00BB76F5" w:rsidRDefault="00176814" w:rsidP="00A930AB">
      <w:pPr>
        <w:pStyle w:val="3"/>
        <w:ind w:firstLine="284"/>
        <w:rPr>
          <w:rFonts w:ascii="Times New Roman" w:hAnsi="Times New Roman" w:cs="Times New Roman"/>
          <w:bCs w:val="0"/>
          <w:color w:val="auto"/>
          <w:sz w:val="24"/>
          <w:szCs w:val="24"/>
        </w:rPr>
      </w:pPr>
      <w:r w:rsidRPr="00BB76F5">
        <w:rPr>
          <w:rFonts w:ascii="Times New Roman" w:hAnsi="Times New Roman" w:cs="Times New Roman"/>
          <w:bCs w:val="0"/>
          <w:color w:val="auto"/>
          <w:sz w:val="24"/>
          <w:szCs w:val="24"/>
        </w:rPr>
        <w:t>Уборка, уплотнение и упрочнение снега</w:t>
      </w:r>
    </w:p>
    <w:p w:rsidR="00176814" w:rsidRPr="0069707F" w:rsidRDefault="00176814" w:rsidP="00A930AB">
      <w:pPr>
        <w:pStyle w:val="a8"/>
        <w:tabs>
          <w:tab w:val="left" w:pos="0"/>
        </w:tabs>
        <w:ind w:firstLine="284"/>
        <w:rPr>
          <w:color w:val="0A0A0A"/>
        </w:rPr>
      </w:pPr>
      <w:r w:rsidRPr="0069707F">
        <w:rPr>
          <w:color w:val="0A0A0A"/>
        </w:rPr>
        <w:t>Снег уплотняется за счет движения и ры</w:t>
      </w:r>
      <w:r w:rsidR="00FD3C2F">
        <w:rPr>
          <w:color w:val="0A0A0A"/>
        </w:rPr>
        <w:t>хления снега с помощью</w:t>
      </w:r>
      <w:r w:rsidRPr="0069707F">
        <w:rPr>
          <w:color w:val="0A0A0A"/>
        </w:rPr>
        <w:t xml:space="preserve"> </w:t>
      </w:r>
      <w:r w:rsidR="00FD3C2F">
        <w:rPr>
          <w:color w:val="0A0A0A"/>
        </w:rPr>
        <w:t>спец</w:t>
      </w:r>
      <w:r w:rsidRPr="0069707F">
        <w:rPr>
          <w:color w:val="0A0A0A"/>
        </w:rPr>
        <w:t>машины.</w:t>
      </w:r>
      <w:r>
        <w:rPr>
          <w:color w:val="0A0A0A"/>
        </w:rPr>
        <w:t xml:space="preserve"> </w:t>
      </w:r>
      <w:r w:rsidRPr="0069707F">
        <w:rPr>
          <w:color w:val="0A0A0A"/>
        </w:rPr>
        <w:t> Однако</w:t>
      </w:r>
      <w:r w:rsidR="00BB76F5">
        <w:rPr>
          <w:color w:val="0A0A0A"/>
        </w:rPr>
        <w:t xml:space="preserve"> </w:t>
      </w:r>
      <w:r w:rsidRPr="0069707F">
        <w:rPr>
          <w:color w:val="0A0A0A"/>
        </w:rPr>
        <w:t> уплотнение уменьшается при увеличении скорости движения.</w:t>
      </w:r>
      <w:r w:rsidRPr="0069707F">
        <w:t xml:space="preserve"> Высокая скорость движения приводит к более неравномерному уплотнению и более неоднородному качеству снега. </w:t>
      </w:r>
      <w:r w:rsidR="00FD3C2F" w:rsidRPr="0069707F">
        <w:t xml:space="preserve"> </w:t>
      </w:r>
      <w:r w:rsidRPr="0069707F">
        <w:t>Для достижения максимально однор</w:t>
      </w:r>
      <w:r w:rsidR="00FD3C2F">
        <w:t>одного качества снега спец</w:t>
      </w:r>
      <w:r w:rsidRPr="0069707F">
        <w:t>машина должна поддерживать стабильную и контролируемую скорость, а также постоянно использовать нож для перемещения снега вместо разрушения поверхности.</w:t>
      </w:r>
    </w:p>
    <w:p w:rsidR="00176814" w:rsidRPr="0069707F" w:rsidRDefault="00176814" w:rsidP="00A930AB">
      <w:pPr>
        <w:pStyle w:val="a8"/>
        <w:tabs>
          <w:tab w:val="left" w:pos="0"/>
        </w:tabs>
        <w:ind w:firstLine="284"/>
        <w:rPr>
          <w:color w:val="0A0A0A"/>
        </w:rPr>
      </w:pPr>
      <w:r w:rsidRPr="0069707F">
        <w:rPr>
          <w:color w:val="0A0A0A"/>
        </w:rPr>
        <w:t>Высокое прижимное давление, большая глубина обработки или высокая скорость обработки никогда</w:t>
      </w:r>
      <w:r w:rsidR="00BB76F5">
        <w:rPr>
          <w:color w:val="0A0A0A"/>
        </w:rPr>
        <w:t xml:space="preserve"> не смогут компенсировать отсутствие использования переднего ножа (отвала)</w:t>
      </w:r>
      <w:r w:rsidRPr="0069707F">
        <w:rPr>
          <w:color w:val="0A0A0A"/>
        </w:rPr>
        <w:t>. Это скорее приведет к ухудшению качества спусков и увеличению расхода топлива.</w:t>
      </w:r>
      <w:r w:rsidRPr="0069707F">
        <w:t xml:space="preserve"> </w:t>
      </w:r>
      <w:r w:rsidR="00FD3C2F">
        <w:t>О</w:t>
      </w:r>
      <w:r w:rsidRPr="0069707F">
        <w:t>сновная цель - вернуть снег в правильное положение.</w:t>
      </w:r>
    </w:p>
    <w:p w:rsidR="00176814" w:rsidRPr="0069707F" w:rsidRDefault="00176814" w:rsidP="00A930AB">
      <w:pPr>
        <w:pStyle w:val="a8"/>
        <w:tabs>
          <w:tab w:val="left" w:pos="0"/>
        </w:tabs>
        <w:ind w:firstLine="284"/>
        <w:rPr>
          <w:color w:val="0A0A0A"/>
        </w:rPr>
      </w:pPr>
      <w:r w:rsidRPr="0069707F">
        <w:rPr>
          <w:color w:val="0A0A0A"/>
        </w:rPr>
        <w:t>Износ часто наиболее заметен на участ</w:t>
      </w:r>
      <w:r w:rsidR="00FD3C2F">
        <w:rPr>
          <w:color w:val="0A0A0A"/>
        </w:rPr>
        <w:t>ках вокруг и поверх</w:t>
      </w:r>
      <w:r w:rsidRPr="0069707F">
        <w:rPr>
          <w:color w:val="0A0A0A"/>
        </w:rPr>
        <w:t xml:space="preserve"> элементов</w:t>
      </w:r>
      <w:r w:rsidR="00FD3C2F">
        <w:rPr>
          <w:color w:val="0A0A0A"/>
        </w:rPr>
        <w:t xml:space="preserve"> деформации трассы</w:t>
      </w:r>
      <w:r w:rsidRPr="0069707F">
        <w:rPr>
          <w:color w:val="0A0A0A"/>
        </w:rPr>
        <w:t>. Во время мокрого снега, который замерзает ночь</w:t>
      </w:r>
      <w:r w:rsidR="00FD3C2F">
        <w:rPr>
          <w:color w:val="0A0A0A"/>
        </w:rPr>
        <w:t>ю, важно начать обработку</w:t>
      </w:r>
      <w:r w:rsidRPr="0069707F">
        <w:rPr>
          <w:color w:val="0A0A0A"/>
        </w:rPr>
        <w:t xml:space="preserve"> до того, как снег замерзнет.</w:t>
      </w:r>
      <w:r w:rsidRPr="0069707F">
        <w:t xml:space="preserve"> Поэтому участки или элементы, находящиеся в тени, должны быть обработаны в первую очередь. Очень сложно ухаживать за снегом и добиться ровной поверхности после того, как снег замерз.</w:t>
      </w:r>
    </w:p>
    <w:p w:rsidR="00176814" w:rsidRDefault="00176814" w:rsidP="00A930AB">
      <w:pPr>
        <w:pStyle w:val="a8"/>
        <w:tabs>
          <w:tab w:val="left" w:pos="0"/>
        </w:tabs>
        <w:ind w:firstLine="284"/>
        <w:rPr>
          <w:color w:val="0A0A0A"/>
        </w:rPr>
      </w:pPr>
      <w:r w:rsidRPr="0069707F">
        <w:rPr>
          <w:color w:val="0A0A0A"/>
        </w:rPr>
        <w:t>При выпадении снега </w:t>
      </w:r>
      <w:r w:rsidR="00BB76F5" w:rsidRPr="0069707F">
        <w:rPr>
          <w:color w:val="0A0A0A"/>
        </w:rPr>
        <w:t>15-20 см</w:t>
      </w:r>
      <w:r w:rsidR="00BB76F5">
        <w:rPr>
          <w:color w:val="0A0A0A"/>
        </w:rPr>
        <w:t xml:space="preserve"> трассы</w:t>
      </w:r>
      <w:r w:rsidR="00BB76F5" w:rsidRPr="0069707F">
        <w:rPr>
          <w:color w:val="0A0A0A"/>
        </w:rPr>
        <w:t xml:space="preserve"> </w:t>
      </w:r>
      <w:r w:rsidRPr="0069707F">
        <w:rPr>
          <w:color w:val="0A0A0A"/>
        </w:rPr>
        <w:t xml:space="preserve"> должны быть</w:t>
      </w:r>
      <w:r w:rsidR="00BB76F5">
        <w:rPr>
          <w:color w:val="0A0A0A"/>
        </w:rPr>
        <w:t xml:space="preserve"> ухожены и утрамбованы</w:t>
      </w:r>
      <w:r w:rsidRPr="0069707F">
        <w:rPr>
          <w:color w:val="0A0A0A"/>
        </w:rPr>
        <w:t>.</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b/>
          <w:bCs/>
          <w:color w:val="000000"/>
          <w:sz w:val="24"/>
          <w:szCs w:val="24"/>
          <w:lang w:eastAsia="ru-RU"/>
        </w:rPr>
        <w:t>ЧАСТОТА ПОДГОТОВКИ ЛЫЖНОЙ ТРАССЫ</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Трассу необходимо готовить регулярно. В Скандинавии во многих места</w:t>
      </w:r>
      <w:r w:rsidR="00BB76F5">
        <w:rPr>
          <w:rFonts w:ascii="Times New Roman" w:eastAsia="Times New Roman" w:hAnsi="Times New Roman" w:cs="Times New Roman"/>
          <w:color w:val="000000"/>
          <w:sz w:val="24"/>
          <w:szCs w:val="24"/>
          <w:lang w:eastAsia="ru-RU"/>
        </w:rPr>
        <w:t>х трассы готовят ежедневно, при</w:t>
      </w:r>
      <w:r w:rsidRPr="00CB28D7">
        <w:rPr>
          <w:rFonts w:ascii="Times New Roman" w:eastAsia="Times New Roman" w:hAnsi="Times New Roman" w:cs="Times New Roman"/>
          <w:color w:val="000000"/>
          <w:sz w:val="24"/>
          <w:szCs w:val="24"/>
          <w:lang w:eastAsia="ru-RU"/>
        </w:rPr>
        <w:t>том, что протяженность лыжных трасс на некоторых курортах превосходит 100 км! Желательно готовить трассу не менее трех раз в неделю, а в снегопад — каждый день, пока идет снег. Даже если снег не идет, а стоит ясная, морозная погода, трассу всё равно необходимо готовить.</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b/>
          <w:bCs/>
          <w:color w:val="000000"/>
          <w:sz w:val="24"/>
          <w:szCs w:val="24"/>
          <w:lang w:eastAsia="ru-RU"/>
        </w:rPr>
        <w:t>ПОРЯДОК ПОДГОТОВКИ ТРАССЫ:</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Первый серьёзный снегопад, выпало 5-10 см снега. Пройти снегоходом 1-2 круга, сделать 1-2 следа по продольной оси трассы. Потом, через сутки, катком придавить снег по всей ширине трассы.</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Нормальный, установившийся снежный покров, пеньки и корни надёжно укрыты снегом. В зависимости от ширины трассы — два-три прохода бороной с зубьями, с небольшим перехлестом; если есть бугор от конька, то снять его бороной, это луч</w:t>
      </w:r>
      <w:r w:rsidR="0064769C">
        <w:rPr>
          <w:rFonts w:ascii="Times New Roman" w:eastAsia="Times New Roman" w:hAnsi="Times New Roman" w:cs="Times New Roman"/>
          <w:color w:val="000000"/>
          <w:sz w:val="24"/>
          <w:szCs w:val="24"/>
          <w:lang w:eastAsia="ru-RU"/>
        </w:rPr>
        <w:t>ше делать</w:t>
      </w:r>
      <w:r w:rsidR="008E755F">
        <w:rPr>
          <w:rFonts w:ascii="Times New Roman" w:eastAsia="Times New Roman" w:hAnsi="Times New Roman" w:cs="Times New Roman"/>
          <w:color w:val="000000"/>
          <w:sz w:val="24"/>
          <w:szCs w:val="24"/>
          <w:lang w:eastAsia="ru-RU"/>
        </w:rPr>
        <w:t>, двигаясь</w:t>
      </w:r>
      <w:r w:rsidR="0064769C">
        <w:rPr>
          <w:rFonts w:ascii="Times New Roman" w:eastAsia="Times New Roman" w:hAnsi="Times New Roman" w:cs="Times New Roman"/>
          <w:color w:val="000000"/>
          <w:sz w:val="24"/>
          <w:szCs w:val="24"/>
          <w:lang w:eastAsia="ru-RU"/>
        </w:rPr>
        <w:t xml:space="preserve"> противоходом. Буг</w:t>
      </w:r>
      <w:r w:rsidRPr="00CB28D7">
        <w:rPr>
          <w:rFonts w:ascii="Times New Roman" w:eastAsia="Times New Roman" w:hAnsi="Times New Roman" w:cs="Times New Roman"/>
          <w:color w:val="000000"/>
          <w:sz w:val="24"/>
          <w:szCs w:val="24"/>
          <w:lang w:eastAsia="ru-RU"/>
        </w:rPr>
        <w:t>р</w:t>
      </w:r>
      <w:r w:rsidR="0064769C">
        <w:rPr>
          <w:rFonts w:ascii="Times New Roman" w:eastAsia="Times New Roman" w:hAnsi="Times New Roman" w:cs="Times New Roman"/>
          <w:color w:val="000000"/>
          <w:sz w:val="24"/>
          <w:szCs w:val="24"/>
          <w:lang w:eastAsia="ru-RU"/>
        </w:rPr>
        <w:t>ов больше всего на подъёмах, а</w:t>
      </w:r>
      <w:r w:rsidRPr="00CB28D7">
        <w:rPr>
          <w:rFonts w:ascii="Times New Roman" w:eastAsia="Times New Roman" w:hAnsi="Times New Roman" w:cs="Times New Roman"/>
          <w:color w:val="000000"/>
          <w:sz w:val="24"/>
          <w:szCs w:val="24"/>
          <w:lang w:eastAsia="ru-RU"/>
        </w:rPr>
        <w:t xml:space="preserve"> снегоходу легче,</w:t>
      </w:r>
      <w:r w:rsidR="008E755F">
        <w:rPr>
          <w:rFonts w:ascii="Times New Roman" w:eastAsia="Times New Roman" w:hAnsi="Times New Roman" w:cs="Times New Roman"/>
          <w:color w:val="000000"/>
          <w:sz w:val="24"/>
          <w:szCs w:val="24"/>
          <w:lang w:eastAsia="ru-RU"/>
        </w:rPr>
        <w:t xml:space="preserve"> когда борона снимает бугор, двигаясь</w:t>
      </w:r>
      <w:r w:rsidRPr="00CB28D7">
        <w:rPr>
          <w:rFonts w:ascii="Times New Roman" w:eastAsia="Times New Roman" w:hAnsi="Times New Roman" w:cs="Times New Roman"/>
          <w:color w:val="000000"/>
          <w:sz w:val="24"/>
          <w:szCs w:val="24"/>
          <w:lang w:eastAsia="ru-RU"/>
        </w:rPr>
        <w:t xml:space="preserve"> под гору.</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Если классическая лыжня уже с волной, то закатать ее бороной и нарезать новую; если позволяет ширина, это нужно сделать с другой стороны трассы или рядом, параллельно старой.</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Всю подготовку лучше проводить вечером, в темное время, сразу после того, как с трассы ушли катающиеся — меньше шансов встр</w:t>
      </w:r>
      <w:r w:rsidR="008E755F">
        <w:rPr>
          <w:rFonts w:ascii="Times New Roman" w:eastAsia="Times New Roman" w:hAnsi="Times New Roman" w:cs="Times New Roman"/>
          <w:color w:val="000000"/>
          <w:sz w:val="24"/>
          <w:szCs w:val="24"/>
          <w:lang w:eastAsia="ru-RU"/>
        </w:rPr>
        <w:t>етиться с лыжниками, а главное -</w:t>
      </w:r>
      <w:r w:rsidRPr="00CB28D7">
        <w:rPr>
          <w:rFonts w:ascii="Times New Roman" w:eastAsia="Times New Roman" w:hAnsi="Times New Roman" w:cs="Times New Roman"/>
          <w:color w:val="000000"/>
          <w:sz w:val="24"/>
          <w:szCs w:val="24"/>
          <w:lang w:eastAsia="ru-RU"/>
        </w:rPr>
        <w:t xml:space="preserve"> после подготовки снег за ночь смёрзнется, трасса будет качественной и быстрой.</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На спусках лыжню резать по краю, чтобы лыжники имели возможность выходить из лыжни, например, чтобы притормозить. На спусках с поворотом — лучше резать лыжню по внешнему краю, чтобы улучшить обзор едущему со спуска.</w:t>
      </w:r>
    </w:p>
    <w:p w:rsidR="00387784" w:rsidRPr="00CB28D7" w:rsidRDefault="00387784" w:rsidP="00A930AB">
      <w:pPr>
        <w:shd w:val="clear" w:color="auto" w:fill="FFFFFF"/>
        <w:spacing w:after="0" w:line="240" w:lineRule="auto"/>
        <w:ind w:firstLine="284"/>
        <w:rPr>
          <w:rFonts w:ascii="Times New Roman" w:eastAsia="Times New Roman" w:hAnsi="Times New Roman" w:cs="Times New Roman"/>
          <w:color w:val="000000"/>
          <w:sz w:val="24"/>
          <w:szCs w:val="24"/>
          <w:lang w:eastAsia="ru-RU"/>
        </w:rPr>
      </w:pPr>
      <w:r w:rsidRPr="00CB28D7">
        <w:rPr>
          <w:rFonts w:ascii="Times New Roman" w:eastAsia="Times New Roman" w:hAnsi="Times New Roman" w:cs="Times New Roman"/>
          <w:color w:val="000000"/>
          <w:sz w:val="24"/>
          <w:szCs w:val="24"/>
          <w:lang w:eastAsia="ru-RU"/>
        </w:rPr>
        <w:t>*          Если трассу готовить утром — снег не у</w:t>
      </w:r>
      <w:r w:rsidR="008E755F">
        <w:rPr>
          <w:rFonts w:ascii="Times New Roman" w:eastAsia="Times New Roman" w:hAnsi="Times New Roman" w:cs="Times New Roman"/>
          <w:color w:val="000000"/>
          <w:sz w:val="24"/>
          <w:szCs w:val="24"/>
          <w:lang w:eastAsia="ru-RU"/>
        </w:rPr>
        <w:t>спеет смерзнуться и трассу быстрее</w:t>
      </w:r>
      <w:r w:rsidRPr="00CB28D7">
        <w:rPr>
          <w:rFonts w:ascii="Times New Roman" w:eastAsia="Times New Roman" w:hAnsi="Times New Roman" w:cs="Times New Roman"/>
          <w:color w:val="000000"/>
          <w:sz w:val="24"/>
          <w:szCs w:val="24"/>
          <w:lang w:eastAsia="ru-RU"/>
        </w:rPr>
        <w:t xml:space="preserve"> разобьют.</w:t>
      </w:r>
    </w:p>
    <w:p w:rsidR="00387784" w:rsidRPr="008E755F" w:rsidRDefault="00387784" w:rsidP="00A930AB">
      <w:pPr>
        <w:ind w:firstLine="284"/>
        <w:rPr>
          <w:rFonts w:ascii="Times New Roman" w:hAnsi="Times New Roman" w:cs="Times New Roman"/>
          <w:sz w:val="24"/>
          <w:szCs w:val="24"/>
        </w:rPr>
      </w:pPr>
      <w:r w:rsidRPr="008E755F">
        <w:rPr>
          <w:rFonts w:ascii="Times New Roman" w:hAnsi="Times New Roman" w:cs="Times New Roman"/>
          <w:sz w:val="24"/>
          <w:szCs w:val="24"/>
        </w:rPr>
        <w:t>*          Если трасса неширокая, то нужно периодически в течение сезона делать выезд только на сне</w:t>
      </w:r>
      <w:r w:rsidR="008E755F">
        <w:rPr>
          <w:rFonts w:ascii="Times New Roman" w:hAnsi="Times New Roman" w:cs="Times New Roman"/>
          <w:sz w:val="24"/>
          <w:szCs w:val="24"/>
        </w:rPr>
        <w:t>гоходе -</w:t>
      </w:r>
      <w:r w:rsidRPr="008E755F">
        <w:rPr>
          <w:rFonts w:ascii="Times New Roman" w:hAnsi="Times New Roman" w:cs="Times New Roman"/>
          <w:sz w:val="24"/>
          <w:szCs w:val="24"/>
        </w:rPr>
        <w:t xml:space="preserve"> приминать края трассы вдоль деревьев, чтобы было больше места по ширине </w:t>
      </w:r>
      <w:r w:rsidR="008E755F">
        <w:rPr>
          <w:rFonts w:ascii="Times New Roman" w:hAnsi="Times New Roman" w:cs="Times New Roman"/>
          <w:sz w:val="24"/>
          <w:szCs w:val="24"/>
        </w:rPr>
        <w:t xml:space="preserve">- </w:t>
      </w:r>
      <w:r w:rsidRPr="008E755F">
        <w:rPr>
          <w:rFonts w:ascii="Times New Roman" w:hAnsi="Times New Roman" w:cs="Times New Roman"/>
          <w:sz w:val="24"/>
          <w:szCs w:val="24"/>
        </w:rPr>
        <w:t>разместить классическую лыжню и коньковую трассу.</w:t>
      </w:r>
    </w:p>
    <w:p w:rsidR="000659FD" w:rsidRPr="008E755F" w:rsidRDefault="000659FD" w:rsidP="00A930AB">
      <w:pPr>
        <w:pStyle w:val="a8"/>
        <w:tabs>
          <w:tab w:val="left" w:pos="0"/>
        </w:tabs>
        <w:ind w:firstLine="284"/>
        <w:rPr>
          <w:b/>
          <w:i/>
          <w:color w:val="0A0A0A"/>
          <w:u w:val="single"/>
        </w:rPr>
      </w:pPr>
      <w:r w:rsidRPr="008E755F">
        <w:rPr>
          <w:b/>
          <w:i/>
          <w:color w:val="000000"/>
          <w:u w:val="single"/>
        </w:rPr>
        <w:t>Исходя из вышесказанного можно изложить методику в виде правил:</w:t>
      </w:r>
    </w:p>
    <w:p w:rsidR="00176814" w:rsidRPr="00C06189" w:rsidRDefault="00C06189" w:rsidP="00A930AB">
      <w:pPr>
        <w:pStyle w:val="a3"/>
        <w:ind w:firstLine="284"/>
        <w:rPr>
          <w:rFonts w:ascii="Times New Roman" w:hAnsi="Times New Roman" w:cs="Times New Roman"/>
          <w:b/>
          <w:sz w:val="28"/>
          <w:szCs w:val="28"/>
          <w:u w:val="single"/>
        </w:rPr>
      </w:pPr>
      <w:r>
        <w:rPr>
          <w:rFonts w:ascii="Times New Roman" w:hAnsi="Times New Roman" w:cs="Times New Roman"/>
          <w:b/>
          <w:sz w:val="28"/>
          <w:szCs w:val="28"/>
          <w:u w:val="single"/>
        </w:rPr>
        <w:lastRenderedPageBreak/>
        <w:t>Правила</w:t>
      </w:r>
      <w:r w:rsidR="000659FD" w:rsidRPr="00C06189">
        <w:rPr>
          <w:rFonts w:ascii="Times New Roman" w:hAnsi="Times New Roman" w:cs="Times New Roman"/>
          <w:b/>
          <w:sz w:val="28"/>
          <w:szCs w:val="28"/>
          <w:u w:val="single"/>
        </w:rPr>
        <w:t xml:space="preserve"> ежедневного ухода за трассой зимой</w:t>
      </w:r>
    </w:p>
    <w:p w:rsidR="002F761D" w:rsidRPr="002F761D" w:rsidRDefault="002F761D" w:rsidP="00A930AB">
      <w:pPr>
        <w:pStyle w:val="a3"/>
        <w:ind w:left="1068" w:firstLine="284"/>
        <w:rPr>
          <w:rFonts w:ascii="Times New Roman" w:hAnsi="Times New Roman" w:cs="Times New Roman"/>
          <w:b/>
          <w:sz w:val="24"/>
          <w:szCs w:val="24"/>
        </w:rPr>
      </w:pPr>
    </w:p>
    <w:p w:rsidR="00292386" w:rsidRDefault="00C06189" w:rsidP="00A930AB">
      <w:pPr>
        <w:pStyle w:val="a3"/>
        <w:ind w:firstLine="284"/>
        <w:rPr>
          <w:rFonts w:ascii="Times New Roman" w:hAnsi="Times New Roman" w:cs="Times New Roman"/>
          <w:sz w:val="24"/>
          <w:szCs w:val="24"/>
        </w:rPr>
      </w:pPr>
      <w:r>
        <w:rPr>
          <w:rFonts w:ascii="Times New Roman" w:hAnsi="Times New Roman" w:cs="Times New Roman"/>
          <w:sz w:val="24"/>
          <w:szCs w:val="24"/>
        </w:rPr>
        <w:t>Изложение методики ухода за трассой, предусматривающей выбор конкретного режи</w:t>
      </w:r>
      <w:r w:rsidR="00292386">
        <w:rPr>
          <w:rFonts w:ascii="Times New Roman" w:hAnsi="Times New Roman" w:cs="Times New Roman"/>
          <w:sz w:val="24"/>
          <w:szCs w:val="24"/>
        </w:rPr>
        <w:t>ма обработки снега для конкретных условий погоды и состояния снега, нерационально так как будет содержать очень большое число комбинаций. Наиболее компактно и, в тоже время, достаточно полно представляется изложить все рекомендации по уходу за трассой в виде правил.</w:t>
      </w:r>
    </w:p>
    <w:p w:rsidR="002F761D" w:rsidRDefault="002F761D" w:rsidP="00A930AB">
      <w:pPr>
        <w:pStyle w:val="a3"/>
        <w:ind w:firstLine="284"/>
        <w:rPr>
          <w:rFonts w:ascii="Times New Roman" w:hAnsi="Times New Roman" w:cs="Times New Roman"/>
          <w:sz w:val="24"/>
          <w:szCs w:val="24"/>
        </w:rPr>
      </w:pPr>
      <w:r w:rsidRPr="002F761D">
        <w:rPr>
          <w:rFonts w:ascii="Times New Roman" w:hAnsi="Times New Roman" w:cs="Times New Roman"/>
          <w:sz w:val="24"/>
          <w:szCs w:val="24"/>
        </w:rPr>
        <w:t>Контроль</w:t>
      </w:r>
      <w:r>
        <w:rPr>
          <w:rFonts w:ascii="Times New Roman" w:hAnsi="Times New Roman" w:cs="Times New Roman"/>
          <w:sz w:val="24"/>
          <w:szCs w:val="24"/>
        </w:rPr>
        <w:t xml:space="preserve"> качества трассы производится по площадкам</w:t>
      </w:r>
      <w:r w:rsidR="00FE042A">
        <w:rPr>
          <w:rFonts w:ascii="Times New Roman" w:hAnsi="Times New Roman" w:cs="Times New Roman"/>
          <w:sz w:val="24"/>
          <w:szCs w:val="24"/>
        </w:rPr>
        <w:t xml:space="preserve"> наблюдения (ПН) за</w:t>
      </w:r>
      <w:r>
        <w:rPr>
          <w:rFonts w:ascii="Times New Roman" w:hAnsi="Times New Roman" w:cs="Times New Roman"/>
          <w:sz w:val="24"/>
          <w:szCs w:val="24"/>
        </w:rPr>
        <w:t xml:space="preserve"> </w:t>
      </w:r>
      <w:r w:rsidR="00FE042A">
        <w:rPr>
          <w:rFonts w:ascii="Times New Roman" w:hAnsi="Times New Roman" w:cs="Times New Roman"/>
          <w:sz w:val="24"/>
          <w:szCs w:val="24"/>
        </w:rPr>
        <w:t xml:space="preserve">снегом </w:t>
      </w:r>
      <w:r>
        <w:rPr>
          <w:rFonts w:ascii="Times New Roman" w:hAnsi="Times New Roman" w:cs="Times New Roman"/>
          <w:sz w:val="24"/>
          <w:szCs w:val="24"/>
        </w:rPr>
        <w:t>трассы, которые представляют собой местные расширения трассы и обрабатываются вместе с обработкой трассы. Эти площадки должны быть расположены в характерных участках трассы: освещаемых солнцем, теневых участках, низинах и вершинах трассы. На площадках предусматривается возможность выемки снега для рассмотрения состояния снежного покрова на глубину 0,5 м.</w:t>
      </w:r>
    </w:p>
    <w:p w:rsidR="00C06189" w:rsidRDefault="00C06189" w:rsidP="00A930AB">
      <w:pPr>
        <w:pStyle w:val="a3"/>
        <w:ind w:firstLine="284"/>
        <w:rPr>
          <w:rFonts w:ascii="Times New Roman" w:hAnsi="Times New Roman" w:cs="Times New Roman"/>
          <w:sz w:val="24"/>
          <w:szCs w:val="24"/>
        </w:rPr>
      </w:pPr>
    </w:p>
    <w:p w:rsidR="00E011FA" w:rsidRPr="00C06189" w:rsidRDefault="00E011FA" w:rsidP="00A930AB">
      <w:pPr>
        <w:pStyle w:val="a3"/>
        <w:ind w:firstLine="284"/>
        <w:rPr>
          <w:rFonts w:ascii="Times New Roman" w:hAnsi="Times New Roman" w:cs="Times New Roman"/>
          <w:b/>
          <w:i/>
          <w:sz w:val="24"/>
          <w:szCs w:val="24"/>
          <w:u w:val="single"/>
        </w:rPr>
      </w:pPr>
      <w:r w:rsidRPr="00C06189">
        <w:rPr>
          <w:rFonts w:ascii="Times New Roman" w:hAnsi="Times New Roman" w:cs="Times New Roman"/>
          <w:b/>
          <w:i/>
          <w:sz w:val="24"/>
          <w:szCs w:val="24"/>
          <w:u w:val="single"/>
        </w:rPr>
        <w:t>Общие правила, независимые от состояния трассы и погодных условий:</w:t>
      </w:r>
    </w:p>
    <w:p w:rsidR="00C06189" w:rsidRPr="00E011FA" w:rsidRDefault="00C06189" w:rsidP="00A930AB">
      <w:pPr>
        <w:pStyle w:val="a3"/>
        <w:ind w:firstLine="284"/>
        <w:rPr>
          <w:rFonts w:ascii="Times New Roman" w:hAnsi="Times New Roman" w:cs="Times New Roman"/>
          <w:b/>
          <w:i/>
          <w:sz w:val="24"/>
          <w:szCs w:val="24"/>
        </w:rPr>
      </w:pPr>
    </w:p>
    <w:p w:rsidR="002F761D" w:rsidRDefault="002F761D" w:rsidP="00A930AB">
      <w:pPr>
        <w:pStyle w:val="a3"/>
        <w:numPr>
          <w:ilvl w:val="1"/>
          <w:numId w:val="21"/>
        </w:numPr>
        <w:tabs>
          <w:tab w:val="clear" w:pos="1440"/>
        </w:tabs>
        <w:ind w:left="0" w:firstLine="284"/>
        <w:rPr>
          <w:rFonts w:ascii="Times New Roman" w:hAnsi="Times New Roman" w:cs="Times New Roman"/>
          <w:sz w:val="24"/>
          <w:szCs w:val="24"/>
        </w:rPr>
      </w:pPr>
      <w:r>
        <w:rPr>
          <w:rFonts w:ascii="Times New Roman" w:hAnsi="Times New Roman" w:cs="Times New Roman"/>
          <w:sz w:val="24"/>
          <w:szCs w:val="24"/>
        </w:rPr>
        <w:t>Первый, как правило, мокрый снег должен быть прикатан к земле катками или финишером.</w:t>
      </w:r>
    </w:p>
    <w:p w:rsidR="00E15DE4" w:rsidRPr="002F761D" w:rsidRDefault="00E15DE4" w:rsidP="00A930AB">
      <w:pPr>
        <w:pStyle w:val="a3"/>
        <w:ind w:firstLine="284"/>
        <w:rPr>
          <w:rFonts w:ascii="Times New Roman" w:hAnsi="Times New Roman" w:cs="Times New Roman"/>
          <w:sz w:val="24"/>
          <w:szCs w:val="24"/>
        </w:rPr>
      </w:pPr>
      <w:r>
        <w:rPr>
          <w:rFonts w:ascii="Times New Roman" w:hAnsi="Times New Roman" w:cs="Times New Roman"/>
          <w:sz w:val="24"/>
          <w:szCs w:val="24"/>
        </w:rPr>
        <w:t>И далее:</w:t>
      </w:r>
    </w:p>
    <w:p w:rsidR="000659FD" w:rsidRDefault="000659FD" w:rsidP="00A930AB">
      <w:pPr>
        <w:pStyle w:val="a3"/>
        <w:numPr>
          <w:ilvl w:val="1"/>
          <w:numId w:val="21"/>
        </w:numPr>
        <w:tabs>
          <w:tab w:val="clear" w:pos="1440"/>
          <w:tab w:val="num" w:pos="0"/>
        </w:tabs>
        <w:ind w:left="0" w:firstLine="284"/>
        <w:rPr>
          <w:rFonts w:ascii="Times New Roman" w:hAnsi="Times New Roman" w:cs="Times New Roman"/>
          <w:sz w:val="24"/>
          <w:szCs w:val="24"/>
        </w:rPr>
      </w:pPr>
      <w:r w:rsidRPr="000659FD">
        <w:rPr>
          <w:rFonts w:ascii="Times New Roman" w:hAnsi="Times New Roman" w:cs="Times New Roman"/>
          <w:sz w:val="24"/>
          <w:szCs w:val="24"/>
        </w:rPr>
        <w:t>Обработка трассы</w:t>
      </w:r>
      <w:r>
        <w:rPr>
          <w:rFonts w:ascii="Times New Roman" w:hAnsi="Times New Roman" w:cs="Times New Roman"/>
          <w:sz w:val="24"/>
          <w:szCs w:val="24"/>
        </w:rPr>
        <w:t xml:space="preserve"> должна производиться ежедневно после проведения всех дневных мероприятий;</w:t>
      </w:r>
    </w:p>
    <w:p w:rsidR="000659FD" w:rsidRDefault="000659FD" w:rsidP="00A930AB">
      <w:pPr>
        <w:pStyle w:val="a3"/>
        <w:numPr>
          <w:ilvl w:val="1"/>
          <w:numId w:val="21"/>
        </w:numPr>
        <w:tabs>
          <w:tab w:val="clear" w:pos="1440"/>
          <w:tab w:val="num" w:pos="0"/>
        </w:tabs>
        <w:ind w:left="0" w:firstLine="284"/>
        <w:rPr>
          <w:rFonts w:ascii="Times New Roman" w:hAnsi="Times New Roman" w:cs="Times New Roman"/>
          <w:sz w:val="24"/>
          <w:szCs w:val="24"/>
        </w:rPr>
      </w:pPr>
      <w:r>
        <w:rPr>
          <w:rFonts w:ascii="Times New Roman" w:hAnsi="Times New Roman" w:cs="Times New Roman"/>
          <w:sz w:val="24"/>
          <w:szCs w:val="24"/>
        </w:rPr>
        <w:t>Если до начала мероприятий следующего дня предстоит изменение погоды, то подготовка трассы должна быть начата за 4 часа до проведения мероприятия;</w:t>
      </w:r>
    </w:p>
    <w:p w:rsidR="00C06189" w:rsidRDefault="00C06189" w:rsidP="00A930AB">
      <w:pPr>
        <w:pStyle w:val="a3"/>
        <w:ind w:left="284" w:firstLine="284"/>
        <w:rPr>
          <w:rFonts w:ascii="Times New Roman" w:hAnsi="Times New Roman" w:cs="Times New Roman"/>
          <w:sz w:val="24"/>
          <w:szCs w:val="24"/>
        </w:rPr>
      </w:pPr>
    </w:p>
    <w:p w:rsidR="00E011FA" w:rsidRPr="00C06189" w:rsidRDefault="00E011FA" w:rsidP="00A930AB">
      <w:pPr>
        <w:pStyle w:val="a3"/>
        <w:ind w:left="284" w:firstLine="284"/>
        <w:rPr>
          <w:rFonts w:ascii="Times New Roman" w:hAnsi="Times New Roman" w:cs="Times New Roman"/>
          <w:b/>
          <w:i/>
          <w:sz w:val="24"/>
          <w:szCs w:val="24"/>
          <w:u w:val="single"/>
        </w:rPr>
      </w:pPr>
      <w:r w:rsidRPr="00C06189">
        <w:rPr>
          <w:rFonts w:ascii="Times New Roman" w:hAnsi="Times New Roman" w:cs="Times New Roman"/>
          <w:b/>
          <w:i/>
          <w:sz w:val="24"/>
          <w:szCs w:val="24"/>
          <w:u w:val="single"/>
        </w:rPr>
        <w:t>Правила, зависящие от состояния трассы:</w:t>
      </w:r>
    </w:p>
    <w:p w:rsidR="00C06189" w:rsidRPr="00E011FA" w:rsidRDefault="00C06189" w:rsidP="00A930AB">
      <w:pPr>
        <w:pStyle w:val="a3"/>
        <w:ind w:left="284" w:firstLine="284"/>
        <w:rPr>
          <w:rFonts w:ascii="Times New Roman" w:hAnsi="Times New Roman" w:cs="Times New Roman"/>
          <w:b/>
          <w:i/>
          <w:sz w:val="24"/>
          <w:szCs w:val="24"/>
        </w:rPr>
      </w:pPr>
    </w:p>
    <w:p w:rsidR="0064769C" w:rsidRPr="0064769C" w:rsidRDefault="00E011FA"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Все неровности трассы после проведения дневных мероприятий должны быть срезаны, а поверхность трассы должна быть уплотнена и приглажена;</w:t>
      </w:r>
    </w:p>
    <w:p w:rsidR="0064769C" w:rsidRDefault="00E011FA"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Лыжни для классического стиля должны быть восстановлены.</w:t>
      </w:r>
    </w:p>
    <w:p w:rsidR="0064769C" w:rsidRDefault="0064769C" w:rsidP="00A930AB">
      <w:pPr>
        <w:pStyle w:val="a3"/>
        <w:numPr>
          <w:ilvl w:val="2"/>
          <w:numId w:val="21"/>
        </w:numPr>
        <w:tabs>
          <w:tab w:val="clear" w:pos="2160"/>
          <w:tab w:val="num" w:pos="0"/>
        </w:tabs>
        <w:ind w:left="0" w:firstLine="284"/>
        <w:rPr>
          <w:rFonts w:ascii="Times New Roman" w:hAnsi="Times New Roman" w:cs="Times New Roman"/>
          <w:sz w:val="24"/>
          <w:szCs w:val="24"/>
        </w:rPr>
      </w:pPr>
      <w:r w:rsidRPr="0064769C">
        <w:rPr>
          <w:rFonts w:ascii="Times New Roman" w:hAnsi="Times New Roman" w:cs="Times New Roman"/>
          <w:sz w:val="24"/>
          <w:szCs w:val="24"/>
        </w:rPr>
        <w:t>Состояние поверхности:</w:t>
      </w:r>
    </w:p>
    <w:p w:rsidR="0064769C" w:rsidRDefault="0064769C" w:rsidP="00A930AB">
      <w:pPr>
        <w:pStyle w:val="a3"/>
        <w:numPr>
          <w:ilvl w:val="1"/>
          <w:numId w:val="9"/>
        </w:numPr>
        <w:ind w:left="1134" w:firstLine="284"/>
        <w:rPr>
          <w:rFonts w:ascii="Times New Roman" w:hAnsi="Times New Roman" w:cs="Times New Roman"/>
          <w:sz w:val="24"/>
          <w:szCs w:val="24"/>
        </w:rPr>
      </w:pPr>
      <w:r w:rsidRPr="0064769C">
        <w:rPr>
          <w:rFonts w:ascii="Times New Roman" w:hAnsi="Times New Roman" w:cs="Times New Roman"/>
          <w:sz w:val="24"/>
          <w:szCs w:val="24"/>
        </w:rPr>
        <w:t>Рыхлый сухой свежевыпавший снег при отрицательной (ниже -5</w:t>
      </w:r>
      <w:r w:rsidRPr="0064769C">
        <w:rPr>
          <w:rFonts w:ascii="Times New Roman" w:hAnsi="Times New Roman" w:cs="Times New Roman"/>
          <w:sz w:val="24"/>
          <w:szCs w:val="24"/>
          <w:vertAlign w:val="superscript"/>
        </w:rPr>
        <w:t>о</w:t>
      </w:r>
      <w:r w:rsidRPr="0064769C">
        <w:rPr>
          <w:rFonts w:ascii="Times New Roman" w:hAnsi="Times New Roman" w:cs="Times New Roman"/>
          <w:sz w:val="24"/>
          <w:szCs w:val="24"/>
        </w:rPr>
        <w:t>С) температуре окружающего воздуха.</w:t>
      </w:r>
    </w:p>
    <w:p w:rsidR="0064769C" w:rsidRPr="0064769C" w:rsidRDefault="00A20B88" w:rsidP="00A930AB">
      <w:pPr>
        <w:pStyle w:val="a3"/>
        <w:ind w:firstLine="284"/>
        <w:rPr>
          <w:rFonts w:ascii="Times New Roman" w:hAnsi="Times New Roman" w:cs="Times New Roman"/>
          <w:sz w:val="24"/>
          <w:szCs w:val="24"/>
        </w:rPr>
      </w:pPr>
      <w:r>
        <w:rPr>
          <w:rFonts w:ascii="Times New Roman" w:hAnsi="Times New Roman" w:cs="Times New Roman"/>
          <w:sz w:val="24"/>
          <w:szCs w:val="24"/>
        </w:rPr>
        <w:t>В зависимости от высоты выпавшего снега можно использовать каток – слой до 5 см, пассивную фрезу – слой до20 см, активную фрезу – слой выше 20 см. При этом необходимо достигать связности уплотненного слоя со старой подложкой.</w:t>
      </w:r>
      <w:r w:rsidR="0046306F">
        <w:rPr>
          <w:rFonts w:ascii="Times New Roman" w:hAnsi="Times New Roman" w:cs="Times New Roman"/>
          <w:sz w:val="24"/>
          <w:szCs w:val="24"/>
        </w:rPr>
        <w:t xml:space="preserve"> Обработка трассы при толщине слоя более 10 см ведется на низкой скорости движения – менее 7 км/ч.</w:t>
      </w:r>
    </w:p>
    <w:p w:rsidR="0064769C" w:rsidRDefault="0064769C" w:rsidP="00A930AB">
      <w:pPr>
        <w:pStyle w:val="a3"/>
        <w:numPr>
          <w:ilvl w:val="1"/>
          <w:numId w:val="9"/>
        </w:numPr>
        <w:ind w:firstLine="284"/>
        <w:rPr>
          <w:rFonts w:ascii="Times New Roman" w:hAnsi="Times New Roman" w:cs="Times New Roman"/>
          <w:sz w:val="24"/>
          <w:szCs w:val="24"/>
        </w:rPr>
      </w:pPr>
      <w:r>
        <w:rPr>
          <w:rFonts w:ascii="Times New Roman" w:hAnsi="Times New Roman" w:cs="Times New Roman"/>
          <w:sz w:val="24"/>
          <w:szCs w:val="24"/>
        </w:rPr>
        <w:t>Свежевыпавший мокрый снег.</w:t>
      </w:r>
    </w:p>
    <w:p w:rsidR="00A20B88" w:rsidRDefault="00A20B88"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Как правило, толщина мокрого снега не бывает большой во время зимы, и его можно прикатать к нижнему слою снега. Если потребуется выравнивание поверхности при значительном слое свежевыпавшего снега, то надо применять финишер. </w:t>
      </w:r>
      <w:r w:rsidR="0046306F">
        <w:rPr>
          <w:rFonts w:ascii="Times New Roman" w:hAnsi="Times New Roman" w:cs="Times New Roman"/>
          <w:sz w:val="24"/>
          <w:szCs w:val="24"/>
        </w:rPr>
        <w:t>Скорость движения 7-8 км/ч.</w:t>
      </w:r>
    </w:p>
    <w:p w:rsidR="0064769C" w:rsidRDefault="0064769C" w:rsidP="00A930AB">
      <w:pPr>
        <w:pStyle w:val="a3"/>
        <w:numPr>
          <w:ilvl w:val="1"/>
          <w:numId w:val="9"/>
        </w:numPr>
        <w:ind w:firstLine="284"/>
        <w:rPr>
          <w:rFonts w:ascii="Times New Roman" w:hAnsi="Times New Roman" w:cs="Times New Roman"/>
          <w:sz w:val="24"/>
          <w:szCs w:val="24"/>
        </w:rPr>
      </w:pPr>
      <w:r>
        <w:rPr>
          <w:rFonts w:ascii="Times New Roman" w:hAnsi="Times New Roman" w:cs="Times New Roman"/>
          <w:sz w:val="24"/>
          <w:szCs w:val="24"/>
        </w:rPr>
        <w:t>Мелкозернистый сухой снег.</w:t>
      </w:r>
    </w:p>
    <w:p w:rsidR="00A20B88" w:rsidRDefault="00A20B88" w:rsidP="00A930AB">
      <w:pPr>
        <w:pStyle w:val="a3"/>
        <w:ind w:firstLine="284"/>
        <w:rPr>
          <w:rFonts w:ascii="Times New Roman" w:hAnsi="Times New Roman" w:cs="Times New Roman"/>
          <w:sz w:val="24"/>
          <w:szCs w:val="24"/>
        </w:rPr>
      </w:pPr>
      <w:r>
        <w:rPr>
          <w:rFonts w:ascii="Times New Roman" w:hAnsi="Times New Roman" w:cs="Times New Roman"/>
          <w:sz w:val="24"/>
          <w:szCs w:val="24"/>
        </w:rPr>
        <w:t>Мелкозернистый сухой снег появляется на трассе после его обработки боронами и фрезами. Как правило, в таком состоянии он находится вечером при отсутствии снегопада. В этом случае проводится обработка трассы бороной и укладчиками лыжни.</w:t>
      </w:r>
      <w:r w:rsidR="0046306F">
        <w:rPr>
          <w:rFonts w:ascii="Times New Roman" w:hAnsi="Times New Roman" w:cs="Times New Roman"/>
          <w:sz w:val="24"/>
          <w:szCs w:val="24"/>
        </w:rPr>
        <w:t xml:space="preserve"> Скорость движения 5 км/ч.</w:t>
      </w:r>
    </w:p>
    <w:p w:rsidR="0064769C" w:rsidRDefault="0064769C" w:rsidP="00A930AB">
      <w:pPr>
        <w:pStyle w:val="a3"/>
        <w:numPr>
          <w:ilvl w:val="1"/>
          <w:numId w:val="9"/>
        </w:numPr>
        <w:ind w:firstLine="284"/>
        <w:rPr>
          <w:rFonts w:ascii="Times New Roman" w:hAnsi="Times New Roman" w:cs="Times New Roman"/>
          <w:sz w:val="24"/>
          <w:szCs w:val="24"/>
        </w:rPr>
      </w:pPr>
      <w:r>
        <w:rPr>
          <w:rFonts w:ascii="Times New Roman" w:hAnsi="Times New Roman" w:cs="Times New Roman"/>
          <w:sz w:val="24"/>
          <w:szCs w:val="24"/>
        </w:rPr>
        <w:t>Крупнозернистый (более 3 мм) снег.</w:t>
      </w:r>
    </w:p>
    <w:p w:rsidR="0064769C" w:rsidRDefault="00BA1DA8" w:rsidP="00A930AB">
      <w:pPr>
        <w:pStyle w:val="a3"/>
        <w:ind w:firstLine="284"/>
        <w:rPr>
          <w:rFonts w:ascii="Times New Roman" w:hAnsi="Times New Roman" w:cs="Times New Roman"/>
          <w:sz w:val="24"/>
          <w:szCs w:val="24"/>
        </w:rPr>
      </w:pPr>
      <w:r>
        <w:rPr>
          <w:rFonts w:ascii="Times New Roman" w:hAnsi="Times New Roman" w:cs="Times New Roman"/>
          <w:sz w:val="24"/>
          <w:szCs w:val="24"/>
        </w:rPr>
        <w:t>Крупнозернистый снег необходимо измельчать для уменьшения соскабливания лыжной мази со скользящей поверхности лыж и увеличения износостойкости лыжни. Применяется активная фреза. Скорость движения буксировщика до 8 км/ч, частота вращения ротора фрезы от 600 до 1200 об/мин и определяется визуально по результату раздробления снежных гранул;</w:t>
      </w:r>
    </w:p>
    <w:p w:rsidR="0064769C" w:rsidRDefault="0064769C" w:rsidP="00A930AB">
      <w:pPr>
        <w:pStyle w:val="a3"/>
        <w:numPr>
          <w:ilvl w:val="1"/>
          <w:numId w:val="9"/>
        </w:numPr>
        <w:ind w:firstLine="284"/>
        <w:rPr>
          <w:rFonts w:ascii="Times New Roman" w:hAnsi="Times New Roman" w:cs="Times New Roman"/>
          <w:sz w:val="24"/>
          <w:szCs w:val="24"/>
        </w:rPr>
      </w:pPr>
      <w:r>
        <w:rPr>
          <w:rFonts w:ascii="Times New Roman" w:hAnsi="Times New Roman" w:cs="Times New Roman"/>
          <w:sz w:val="24"/>
          <w:szCs w:val="24"/>
        </w:rPr>
        <w:t>Снежно – ледяная корка.</w:t>
      </w:r>
    </w:p>
    <w:p w:rsidR="00BA1DA8" w:rsidRDefault="00BA1DA8" w:rsidP="00A930AB">
      <w:pPr>
        <w:pStyle w:val="a3"/>
        <w:ind w:firstLine="284"/>
        <w:rPr>
          <w:rFonts w:ascii="Times New Roman" w:hAnsi="Times New Roman" w:cs="Times New Roman"/>
          <w:sz w:val="24"/>
          <w:szCs w:val="24"/>
        </w:rPr>
      </w:pPr>
      <w:r>
        <w:rPr>
          <w:rFonts w:ascii="Times New Roman" w:hAnsi="Times New Roman" w:cs="Times New Roman"/>
          <w:sz w:val="24"/>
          <w:szCs w:val="24"/>
        </w:rPr>
        <w:t>Снежная корка разбивается и измельчается активной фрезой аналогично п. 3.4. Для увеличения дробления льда</w:t>
      </w:r>
      <w:r w:rsidR="00467A91">
        <w:rPr>
          <w:rFonts w:ascii="Times New Roman" w:hAnsi="Times New Roman" w:cs="Times New Roman"/>
          <w:sz w:val="24"/>
          <w:szCs w:val="24"/>
        </w:rPr>
        <w:t xml:space="preserve"> включается режим противовращения ротора и повышение частоты его вращения. Режим устанавливается по результату видеонаблюдения оператором за следом позади фрезы.</w:t>
      </w:r>
    </w:p>
    <w:p w:rsidR="00467A91" w:rsidRDefault="00467A91" w:rsidP="00A930AB">
      <w:pPr>
        <w:pStyle w:val="a3"/>
        <w:ind w:firstLine="284"/>
        <w:rPr>
          <w:rFonts w:ascii="Times New Roman" w:hAnsi="Times New Roman" w:cs="Times New Roman"/>
          <w:sz w:val="24"/>
          <w:szCs w:val="24"/>
        </w:rPr>
      </w:pPr>
    </w:p>
    <w:p w:rsidR="00E011FA" w:rsidRPr="00C06189" w:rsidRDefault="00E011FA" w:rsidP="00A930AB">
      <w:pPr>
        <w:pStyle w:val="a3"/>
        <w:ind w:left="284" w:firstLine="284"/>
        <w:rPr>
          <w:rFonts w:ascii="Times New Roman" w:hAnsi="Times New Roman" w:cs="Times New Roman"/>
          <w:b/>
          <w:i/>
          <w:sz w:val="24"/>
          <w:szCs w:val="24"/>
          <w:u w:val="single"/>
        </w:rPr>
      </w:pPr>
      <w:r w:rsidRPr="00C06189">
        <w:rPr>
          <w:rFonts w:ascii="Times New Roman" w:hAnsi="Times New Roman" w:cs="Times New Roman"/>
          <w:b/>
          <w:i/>
          <w:sz w:val="24"/>
          <w:szCs w:val="24"/>
          <w:u w:val="single"/>
        </w:rPr>
        <w:t>Праила, зависящие от погодных условий:</w:t>
      </w:r>
    </w:p>
    <w:p w:rsidR="00467A91" w:rsidRPr="00E011FA" w:rsidRDefault="00467A91" w:rsidP="00A930AB">
      <w:pPr>
        <w:pStyle w:val="a3"/>
        <w:ind w:left="284" w:firstLine="284"/>
        <w:rPr>
          <w:rFonts w:ascii="Times New Roman" w:hAnsi="Times New Roman" w:cs="Times New Roman"/>
          <w:b/>
          <w:i/>
          <w:sz w:val="24"/>
          <w:szCs w:val="24"/>
        </w:rPr>
      </w:pPr>
    </w:p>
    <w:p w:rsidR="00E011FA" w:rsidRDefault="0064769C" w:rsidP="00A930AB">
      <w:pPr>
        <w:pStyle w:val="a3"/>
        <w:numPr>
          <w:ilvl w:val="3"/>
          <w:numId w:val="21"/>
        </w:numPr>
        <w:tabs>
          <w:tab w:val="clear" w:pos="2880"/>
          <w:tab w:val="num" w:pos="0"/>
        </w:tabs>
        <w:ind w:left="0" w:firstLine="284"/>
        <w:rPr>
          <w:rFonts w:ascii="Times New Roman" w:hAnsi="Times New Roman" w:cs="Times New Roman"/>
          <w:sz w:val="24"/>
          <w:szCs w:val="24"/>
        </w:rPr>
      </w:pPr>
      <w:r>
        <w:rPr>
          <w:rFonts w:ascii="Times New Roman" w:hAnsi="Times New Roman" w:cs="Times New Roman"/>
          <w:sz w:val="24"/>
          <w:szCs w:val="24"/>
        </w:rPr>
        <w:t>Нельзя допу</w:t>
      </w:r>
      <w:r w:rsidR="00E011FA">
        <w:rPr>
          <w:rFonts w:ascii="Times New Roman" w:hAnsi="Times New Roman" w:cs="Times New Roman"/>
          <w:sz w:val="24"/>
          <w:szCs w:val="24"/>
        </w:rPr>
        <w:t>скать появления изморози на глубине до 150 мм от поверхности трассы</w:t>
      </w:r>
      <w:r w:rsidR="00FE042A">
        <w:rPr>
          <w:rFonts w:ascii="Times New Roman" w:hAnsi="Times New Roman" w:cs="Times New Roman"/>
          <w:sz w:val="24"/>
          <w:szCs w:val="24"/>
        </w:rPr>
        <w:t>. Изморозь появляется при переходе температуры снега через 0</w:t>
      </w:r>
      <w:r w:rsidR="00FE042A" w:rsidRPr="00FE042A">
        <w:rPr>
          <w:rFonts w:ascii="Times New Roman" w:hAnsi="Times New Roman" w:cs="Times New Roman"/>
          <w:sz w:val="24"/>
          <w:szCs w:val="24"/>
          <w:vertAlign w:val="superscript"/>
        </w:rPr>
        <w:t>о</w:t>
      </w:r>
      <w:r w:rsidR="00FE042A">
        <w:rPr>
          <w:rFonts w:ascii="Times New Roman" w:hAnsi="Times New Roman" w:cs="Times New Roman"/>
          <w:sz w:val="24"/>
          <w:szCs w:val="24"/>
        </w:rPr>
        <w:t>С. Всвязи с этим, появление изморози надо кон</w:t>
      </w:r>
      <w:r w:rsidR="00FE042A">
        <w:rPr>
          <w:rFonts w:ascii="Times New Roman" w:hAnsi="Times New Roman" w:cs="Times New Roman"/>
          <w:sz w:val="24"/>
          <w:szCs w:val="24"/>
        </w:rPr>
        <w:lastRenderedPageBreak/>
        <w:t>тролировать при таких изменениях температуры, наблюдая за срезом снежного слоя на площадках наблюдения. Если изморозь появилась в снежном слое, необходима обработка трассы на максимально возможную глубину. Применяются</w:t>
      </w:r>
      <w:r w:rsidR="00BA1DA8">
        <w:rPr>
          <w:rFonts w:ascii="Times New Roman" w:hAnsi="Times New Roman" w:cs="Times New Roman"/>
          <w:sz w:val="24"/>
          <w:szCs w:val="24"/>
        </w:rPr>
        <w:t xml:space="preserve"> активная и пассивная фрезы в зависимости от температуры снега. При температуре снега ниже -15</w:t>
      </w:r>
      <w:r w:rsidR="00BA1DA8" w:rsidRPr="00BA1DA8">
        <w:rPr>
          <w:rFonts w:ascii="Times New Roman" w:hAnsi="Times New Roman" w:cs="Times New Roman"/>
          <w:sz w:val="24"/>
          <w:szCs w:val="24"/>
          <w:vertAlign w:val="superscript"/>
        </w:rPr>
        <w:t>о</w:t>
      </w:r>
      <w:r w:rsidR="00BA1DA8">
        <w:rPr>
          <w:rFonts w:ascii="Times New Roman" w:hAnsi="Times New Roman" w:cs="Times New Roman"/>
          <w:sz w:val="24"/>
          <w:szCs w:val="24"/>
        </w:rPr>
        <w:t>С применяются в основном активные фрезы.  Буксирование осуществляется на низкой скорости, а частота вращения не менее 750 об/мин. Для увеличения эффекта внедрения энергии в снежный слой применяется противовращение ротора фрезы</w:t>
      </w:r>
      <w:r w:rsidR="00E011FA">
        <w:rPr>
          <w:rFonts w:ascii="Times New Roman" w:hAnsi="Times New Roman" w:cs="Times New Roman"/>
          <w:sz w:val="24"/>
          <w:szCs w:val="24"/>
        </w:rPr>
        <w:t>;</w:t>
      </w:r>
    </w:p>
    <w:p w:rsidR="00467A91" w:rsidRDefault="00467A91" w:rsidP="00A930AB">
      <w:pPr>
        <w:pStyle w:val="a3"/>
        <w:numPr>
          <w:ilvl w:val="3"/>
          <w:numId w:val="21"/>
        </w:numPr>
        <w:tabs>
          <w:tab w:val="clear" w:pos="2880"/>
          <w:tab w:val="num" w:pos="0"/>
        </w:tabs>
        <w:ind w:left="0" w:firstLine="284"/>
        <w:rPr>
          <w:rFonts w:ascii="Times New Roman" w:hAnsi="Times New Roman" w:cs="Times New Roman"/>
          <w:sz w:val="24"/>
          <w:szCs w:val="24"/>
        </w:rPr>
      </w:pPr>
      <w:r>
        <w:rPr>
          <w:rFonts w:ascii="Times New Roman" w:hAnsi="Times New Roman" w:cs="Times New Roman"/>
          <w:sz w:val="24"/>
          <w:szCs w:val="24"/>
        </w:rPr>
        <w:t>Температура снега от -1</w:t>
      </w:r>
      <w:r w:rsidRPr="00467A91">
        <w:rPr>
          <w:rFonts w:ascii="Times New Roman" w:hAnsi="Times New Roman" w:cs="Times New Roman"/>
          <w:sz w:val="24"/>
          <w:szCs w:val="24"/>
          <w:vertAlign w:val="superscript"/>
        </w:rPr>
        <w:t>о</w:t>
      </w:r>
      <w:r>
        <w:rPr>
          <w:rFonts w:ascii="Times New Roman" w:hAnsi="Times New Roman" w:cs="Times New Roman"/>
          <w:sz w:val="24"/>
          <w:szCs w:val="24"/>
        </w:rPr>
        <w:t>С до -20</w:t>
      </w:r>
      <w:r w:rsidRPr="00467A91">
        <w:rPr>
          <w:rFonts w:ascii="Times New Roman" w:hAnsi="Times New Roman" w:cs="Times New Roman"/>
          <w:sz w:val="24"/>
          <w:szCs w:val="24"/>
          <w:vertAlign w:val="superscript"/>
        </w:rPr>
        <w:t>о</w:t>
      </w:r>
      <w:r>
        <w:rPr>
          <w:rFonts w:ascii="Times New Roman" w:hAnsi="Times New Roman" w:cs="Times New Roman"/>
          <w:sz w:val="24"/>
          <w:szCs w:val="24"/>
        </w:rPr>
        <w:t>С.</w:t>
      </w:r>
    </w:p>
    <w:p w:rsidR="00467A91" w:rsidRDefault="00467A91"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Этот диапазон температур наиболее характерен для уральской зоны и не представляет большой сложности для ухода за трассой Наибольшую трудность для работы представляют обильные снегопады. В этих случаях необходимо уплотнение снега, не допускающее появление слоя рыхлого снега высотой более 15 см. Применяются пассивные и активные фрезы с повторными проходами трасс. Количество проходов трасс и режим работы оборудования зависит от влажности снега. При малой влажности (сухой снег) скорость движения буксировщика снижается, а частота вращения ротора фрезы (если применяется активная фреза) увеличивается. </w:t>
      </w:r>
      <w:r w:rsidR="004354DB">
        <w:rPr>
          <w:rFonts w:ascii="Times New Roman" w:hAnsi="Times New Roman" w:cs="Times New Roman"/>
          <w:sz w:val="24"/>
          <w:szCs w:val="24"/>
        </w:rPr>
        <w:t>Режим устанавливается по результату видеонаблюдения оператором за следом позади фрезы.</w:t>
      </w:r>
    </w:p>
    <w:p w:rsidR="004354DB" w:rsidRDefault="004354DB" w:rsidP="00A930AB">
      <w:pPr>
        <w:pStyle w:val="a3"/>
        <w:numPr>
          <w:ilvl w:val="1"/>
          <w:numId w:val="21"/>
        </w:numPr>
        <w:tabs>
          <w:tab w:val="clear" w:pos="1440"/>
          <w:tab w:val="num" w:pos="709"/>
        </w:tabs>
        <w:ind w:firstLine="284"/>
        <w:rPr>
          <w:rFonts w:ascii="Times New Roman" w:hAnsi="Times New Roman" w:cs="Times New Roman"/>
          <w:sz w:val="24"/>
          <w:szCs w:val="24"/>
        </w:rPr>
      </w:pPr>
      <w:r>
        <w:rPr>
          <w:rFonts w:ascii="Times New Roman" w:hAnsi="Times New Roman" w:cs="Times New Roman"/>
          <w:sz w:val="24"/>
          <w:szCs w:val="24"/>
        </w:rPr>
        <w:t>Температура снега от -20</w:t>
      </w:r>
      <w:r w:rsidRPr="004354DB">
        <w:rPr>
          <w:rFonts w:ascii="Times New Roman" w:hAnsi="Times New Roman" w:cs="Times New Roman"/>
          <w:sz w:val="24"/>
          <w:szCs w:val="24"/>
          <w:vertAlign w:val="superscript"/>
        </w:rPr>
        <w:t>о</w:t>
      </w:r>
      <w:r>
        <w:rPr>
          <w:rFonts w:ascii="Times New Roman" w:hAnsi="Times New Roman" w:cs="Times New Roman"/>
          <w:sz w:val="24"/>
          <w:szCs w:val="24"/>
        </w:rPr>
        <w:t>С до -30</w:t>
      </w:r>
      <w:r w:rsidRPr="004354DB">
        <w:rPr>
          <w:rFonts w:ascii="Times New Roman" w:hAnsi="Times New Roman" w:cs="Times New Roman"/>
          <w:sz w:val="24"/>
          <w:szCs w:val="24"/>
          <w:vertAlign w:val="superscript"/>
        </w:rPr>
        <w:t>о</w:t>
      </w:r>
      <w:r>
        <w:rPr>
          <w:rFonts w:ascii="Times New Roman" w:hAnsi="Times New Roman" w:cs="Times New Roman"/>
          <w:sz w:val="24"/>
          <w:szCs w:val="24"/>
        </w:rPr>
        <w:t>С.</w:t>
      </w:r>
    </w:p>
    <w:p w:rsidR="00292386" w:rsidRDefault="00292386"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При таких низких температурах в зависимости от состояния трассы могут применяться любые орудия, а также способы увлажнения снега в случае невозможности получить связный слой снега. В крайнем случае, применяется напыление снега из снежных пушек с последующей прикаткой снега к поверхности трассы. При этом трасса до напыления не должна содержать не уплотненного снега более 1 см толщиной. Прикатка должна осуществляться сразу после напыления.</w:t>
      </w:r>
    </w:p>
    <w:p w:rsidR="00292386" w:rsidRDefault="00292386" w:rsidP="00A930AB">
      <w:pPr>
        <w:pStyle w:val="a3"/>
        <w:numPr>
          <w:ilvl w:val="1"/>
          <w:numId w:val="21"/>
        </w:numPr>
        <w:tabs>
          <w:tab w:val="clear" w:pos="1440"/>
          <w:tab w:val="num" w:pos="709"/>
        </w:tabs>
        <w:ind w:firstLine="284"/>
        <w:rPr>
          <w:rFonts w:ascii="Times New Roman" w:hAnsi="Times New Roman" w:cs="Times New Roman"/>
          <w:sz w:val="24"/>
          <w:szCs w:val="24"/>
        </w:rPr>
      </w:pPr>
      <w:r>
        <w:rPr>
          <w:rFonts w:ascii="Times New Roman" w:hAnsi="Times New Roman" w:cs="Times New Roman"/>
          <w:sz w:val="24"/>
          <w:szCs w:val="24"/>
        </w:rPr>
        <w:t xml:space="preserve">Температура от </w:t>
      </w:r>
      <w:r w:rsidRPr="00292386">
        <w:rPr>
          <w:rFonts w:ascii="Times New Roman" w:hAnsi="Times New Roman" w:cs="Times New Roman"/>
          <w:sz w:val="24"/>
          <w:szCs w:val="24"/>
        </w:rPr>
        <w:t>-1</w:t>
      </w:r>
      <w:r w:rsidRPr="00292386">
        <w:rPr>
          <w:rFonts w:ascii="Times New Roman" w:hAnsi="Times New Roman" w:cs="Times New Roman"/>
          <w:sz w:val="24"/>
          <w:szCs w:val="24"/>
          <w:vertAlign w:val="superscript"/>
        </w:rPr>
        <w:t>о</w:t>
      </w:r>
      <w:r w:rsidRPr="00292386">
        <w:rPr>
          <w:rFonts w:ascii="Times New Roman" w:hAnsi="Times New Roman" w:cs="Times New Roman"/>
          <w:sz w:val="24"/>
          <w:szCs w:val="24"/>
        </w:rPr>
        <w:t>С</w:t>
      </w:r>
      <w:r>
        <w:rPr>
          <w:rFonts w:ascii="Times New Roman" w:hAnsi="Times New Roman" w:cs="Times New Roman"/>
          <w:sz w:val="24"/>
          <w:szCs w:val="24"/>
        </w:rPr>
        <w:t xml:space="preserve"> до </w:t>
      </w:r>
      <w:r w:rsidRPr="00292386">
        <w:rPr>
          <w:rFonts w:ascii="Times New Roman" w:hAnsi="Times New Roman" w:cs="Times New Roman"/>
          <w:b/>
          <w:sz w:val="24"/>
          <w:szCs w:val="24"/>
        </w:rPr>
        <w:t>+</w:t>
      </w:r>
      <w:r w:rsidRPr="00292386">
        <w:rPr>
          <w:rFonts w:ascii="Times New Roman" w:hAnsi="Times New Roman" w:cs="Times New Roman"/>
          <w:sz w:val="24"/>
          <w:szCs w:val="24"/>
        </w:rPr>
        <w:t>2</w:t>
      </w:r>
      <w:r w:rsidRPr="00292386">
        <w:rPr>
          <w:rFonts w:ascii="Times New Roman" w:hAnsi="Times New Roman" w:cs="Times New Roman"/>
          <w:sz w:val="24"/>
          <w:szCs w:val="24"/>
          <w:vertAlign w:val="superscript"/>
        </w:rPr>
        <w:t>о</w:t>
      </w:r>
      <w:r>
        <w:rPr>
          <w:rFonts w:ascii="Times New Roman" w:hAnsi="Times New Roman" w:cs="Times New Roman"/>
          <w:sz w:val="24"/>
          <w:szCs w:val="24"/>
        </w:rPr>
        <w:t>С.</w:t>
      </w:r>
    </w:p>
    <w:p w:rsidR="009A3F06" w:rsidRDefault="009A3F06" w:rsidP="00A930AB">
      <w:pPr>
        <w:pStyle w:val="a3"/>
        <w:ind w:firstLine="284"/>
        <w:rPr>
          <w:rFonts w:ascii="Times New Roman" w:hAnsi="Times New Roman" w:cs="Times New Roman"/>
          <w:sz w:val="24"/>
          <w:szCs w:val="24"/>
        </w:rPr>
      </w:pPr>
      <w:r>
        <w:rPr>
          <w:rFonts w:ascii="Times New Roman" w:hAnsi="Times New Roman" w:cs="Times New Roman"/>
          <w:sz w:val="24"/>
          <w:szCs w:val="24"/>
        </w:rPr>
        <w:t>Для любителей лыжных прогулок это очень комфортный диапазон температур. Дополнительной обработки трассы в дневное время не требуется. Но надо быть готовым к тому, что ночью произойдут большие изменения в структуре снежного слоя – метаморфизм с появление глубинной изморози.</w:t>
      </w:r>
    </w:p>
    <w:p w:rsidR="009A3F06" w:rsidRDefault="009A3F06" w:rsidP="00A930AB">
      <w:pPr>
        <w:pStyle w:val="a3"/>
        <w:ind w:firstLine="284"/>
        <w:rPr>
          <w:rFonts w:ascii="Times New Roman" w:hAnsi="Times New Roman" w:cs="Times New Roman"/>
          <w:sz w:val="24"/>
          <w:szCs w:val="24"/>
        </w:rPr>
      </w:pPr>
      <w:r>
        <w:rPr>
          <w:rFonts w:ascii="Times New Roman" w:hAnsi="Times New Roman" w:cs="Times New Roman"/>
          <w:sz w:val="24"/>
          <w:szCs w:val="24"/>
        </w:rPr>
        <w:t>Этот метаморфизм снега требует глубокой обработки снежного слоя, о котором сказано выше – п.1 этого раздела.</w:t>
      </w:r>
    </w:p>
    <w:p w:rsidR="009A3F06" w:rsidRDefault="009A3F06" w:rsidP="00A930AB">
      <w:pPr>
        <w:pStyle w:val="a3"/>
        <w:numPr>
          <w:ilvl w:val="0"/>
          <w:numId w:val="1"/>
        </w:numPr>
        <w:ind w:left="709" w:firstLine="284"/>
        <w:rPr>
          <w:rFonts w:ascii="Times New Roman" w:hAnsi="Times New Roman" w:cs="Times New Roman"/>
          <w:sz w:val="24"/>
          <w:szCs w:val="24"/>
        </w:rPr>
      </w:pPr>
      <w:r>
        <w:rPr>
          <w:rFonts w:ascii="Times New Roman" w:hAnsi="Times New Roman" w:cs="Times New Roman"/>
          <w:sz w:val="24"/>
          <w:szCs w:val="24"/>
        </w:rPr>
        <w:t>Температура от +2</w:t>
      </w:r>
      <w:r w:rsidRPr="009A3F06">
        <w:rPr>
          <w:rFonts w:ascii="Times New Roman" w:hAnsi="Times New Roman" w:cs="Times New Roman"/>
          <w:sz w:val="24"/>
          <w:szCs w:val="24"/>
          <w:vertAlign w:val="superscript"/>
        </w:rPr>
        <w:t>о</w:t>
      </w:r>
      <w:r>
        <w:rPr>
          <w:rFonts w:ascii="Times New Roman" w:hAnsi="Times New Roman" w:cs="Times New Roman"/>
          <w:sz w:val="24"/>
          <w:szCs w:val="24"/>
        </w:rPr>
        <w:t>С и выше.</w:t>
      </w:r>
    </w:p>
    <w:p w:rsidR="009A3F06" w:rsidRDefault="009A3F06" w:rsidP="00A930AB">
      <w:pPr>
        <w:pStyle w:val="a3"/>
        <w:ind w:firstLine="284"/>
        <w:rPr>
          <w:rFonts w:ascii="Times New Roman" w:hAnsi="Times New Roman" w:cs="Times New Roman"/>
          <w:sz w:val="24"/>
          <w:szCs w:val="24"/>
        </w:rPr>
      </w:pPr>
      <w:r>
        <w:rPr>
          <w:rFonts w:ascii="Times New Roman" w:hAnsi="Times New Roman" w:cs="Times New Roman"/>
          <w:sz w:val="24"/>
          <w:szCs w:val="24"/>
        </w:rPr>
        <w:t>Этот температурный диапазон может потребовать при его длительном периоде и отсутствии ночных заморозков принятия экстренных мер. Таких как</w:t>
      </w:r>
      <w:r w:rsidR="008E755F">
        <w:rPr>
          <w:rFonts w:ascii="Times New Roman" w:hAnsi="Times New Roman" w:cs="Times New Roman"/>
          <w:sz w:val="24"/>
          <w:szCs w:val="24"/>
        </w:rPr>
        <w:t xml:space="preserve"> применение химических средств и снежных пушек.</w:t>
      </w:r>
    </w:p>
    <w:p w:rsidR="0064769C" w:rsidRPr="000659FD" w:rsidRDefault="0064769C" w:rsidP="00A930AB">
      <w:pPr>
        <w:pStyle w:val="a3"/>
        <w:ind w:firstLine="284"/>
        <w:rPr>
          <w:rFonts w:ascii="Times New Roman" w:hAnsi="Times New Roman" w:cs="Times New Roman"/>
          <w:sz w:val="24"/>
          <w:szCs w:val="24"/>
        </w:rPr>
      </w:pPr>
    </w:p>
    <w:p w:rsidR="00176814" w:rsidRDefault="00176814" w:rsidP="00A930AB">
      <w:pPr>
        <w:pStyle w:val="a3"/>
        <w:numPr>
          <w:ilvl w:val="1"/>
          <w:numId w:val="21"/>
        </w:numPr>
        <w:ind w:firstLine="284"/>
        <w:rPr>
          <w:rFonts w:ascii="Times New Roman" w:hAnsi="Times New Roman" w:cs="Times New Roman"/>
          <w:b/>
          <w:sz w:val="24"/>
          <w:szCs w:val="24"/>
        </w:rPr>
      </w:pPr>
      <w:bookmarkStart w:id="8" w:name="Исследования"/>
      <w:bookmarkEnd w:id="8"/>
      <w:r>
        <w:rPr>
          <w:rFonts w:ascii="Times New Roman" w:hAnsi="Times New Roman" w:cs="Times New Roman"/>
          <w:b/>
          <w:sz w:val="24"/>
          <w:szCs w:val="24"/>
        </w:rPr>
        <w:t>Исс</w:t>
      </w:r>
      <w:r w:rsidR="005D4D2D">
        <w:rPr>
          <w:rFonts w:ascii="Times New Roman" w:hAnsi="Times New Roman" w:cs="Times New Roman"/>
          <w:b/>
          <w:sz w:val="24"/>
          <w:szCs w:val="24"/>
        </w:rPr>
        <w:t>ле</w:t>
      </w:r>
      <w:r>
        <w:rPr>
          <w:rFonts w:ascii="Times New Roman" w:hAnsi="Times New Roman" w:cs="Times New Roman"/>
          <w:b/>
          <w:sz w:val="24"/>
          <w:szCs w:val="24"/>
        </w:rPr>
        <w:t>дования снежного покрова трассы</w:t>
      </w:r>
    </w:p>
    <w:p w:rsidR="009A2D79" w:rsidRPr="009A2D79" w:rsidRDefault="009A2D79" w:rsidP="00A930AB">
      <w:pPr>
        <w:pStyle w:val="a3"/>
        <w:ind w:left="1440" w:firstLine="284"/>
        <w:rPr>
          <w:rFonts w:ascii="Times New Roman" w:hAnsi="Times New Roman" w:cs="Times New Roman"/>
          <w:b/>
          <w:sz w:val="24"/>
          <w:szCs w:val="24"/>
        </w:rPr>
      </w:pPr>
    </w:p>
    <w:p w:rsidR="009A2D79" w:rsidRDefault="009A2D79" w:rsidP="00A930AB">
      <w:pPr>
        <w:pStyle w:val="a3"/>
        <w:ind w:firstLine="284"/>
        <w:rPr>
          <w:rFonts w:ascii="Times New Roman" w:hAnsi="Times New Roman" w:cs="Times New Roman"/>
          <w:sz w:val="24"/>
          <w:szCs w:val="24"/>
        </w:rPr>
      </w:pPr>
      <w:r w:rsidRPr="009A2D79">
        <w:rPr>
          <w:rFonts w:ascii="Times New Roman" w:hAnsi="Times New Roman" w:cs="Times New Roman"/>
          <w:sz w:val="24"/>
          <w:szCs w:val="24"/>
        </w:rPr>
        <w:t>И</w:t>
      </w:r>
      <w:r>
        <w:rPr>
          <w:rFonts w:ascii="Times New Roman" w:hAnsi="Times New Roman" w:cs="Times New Roman"/>
          <w:sz w:val="24"/>
          <w:szCs w:val="24"/>
        </w:rPr>
        <w:t>сследования проводятся с целью:</w:t>
      </w:r>
    </w:p>
    <w:p w:rsidR="009A2D79" w:rsidRDefault="009A2D79"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Дополнения</w:t>
      </w:r>
      <w:r w:rsidR="005D4D2D">
        <w:rPr>
          <w:rFonts w:ascii="Times New Roman" w:hAnsi="Times New Roman" w:cs="Times New Roman"/>
          <w:sz w:val="24"/>
          <w:szCs w:val="24"/>
        </w:rPr>
        <w:t xml:space="preserve"> информации</w:t>
      </w:r>
      <w:r>
        <w:rPr>
          <w:rFonts w:ascii="Times New Roman" w:hAnsi="Times New Roman" w:cs="Times New Roman"/>
          <w:sz w:val="24"/>
          <w:szCs w:val="24"/>
        </w:rPr>
        <w:t xml:space="preserve"> к правилам по п.4;</w:t>
      </w:r>
    </w:p>
    <w:p w:rsidR="009A2D79" w:rsidRDefault="009A2D79"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 xml:space="preserve">Опредения условий появления глубинной изморози и разупрочнения снежного слоя в </w:t>
      </w:r>
      <w:r w:rsidR="005D4D2D">
        <w:rPr>
          <w:rFonts w:ascii="Times New Roman" w:hAnsi="Times New Roman" w:cs="Times New Roman"/>
          <w:sz w:val="24"/>
          <w:szCs w:val="24"/>
        </w:rPr>
        <w:t xml:space="preserve">природных </w:t>
      </w:r>
      <w:r>
        <w:rPr>
          <w:rFonts w:ascii="Times New Roman" w:hAnsi="Times New Roman" w:cs="Times New Roman"/>
          <w:sz w:val="24"/>
          <w:szCs w:val="24"/>
        </w:rPr>
        <w:t>условиях Челябинска</w:t>
      </w:r>
      <w:r w:rsidR="005D4D2D">
        <w:rPr>
          <w:rFonts w:ascii="Times New Roman" w:hAnsi="Times New Roman" w:cs="Times New Roman"/>
          <w:sz w:val="24"/>
          <w:szCs w:val="24"/>
        </w:rPr>
        <w:t>;</w:t>
      </w:r>
    </w:p>
    <w:p w:rsidR="00FE2A05" w:rsidRDefault="00581556"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Поиска оптимального режима обработки лыжной трассы для всех возможных условий состояния трассы перед обработкой и погодных условий;</w:t>
      </w:r>
    </w:p>
    <w:p w:rsidR="005D4D2D" w:rsidRPr="009A2D79" w:rsidRDefault="005D4D2D" w:rsidP="00A930AB">
      <w:pPr>
        <w:pStyle w:val="a3"/>
        <w:numPr>
          <w:ilvl w:val="2"/>
          <w:numId w:val="21"/>
        </w:numPr>
        <w:tabs>
          <w:tab w:val="clear" w:pos="2160"/>
          <w:tab w:val="num" w:pos="0"/>
        </w:tabs>
        <w:ind w:left="0" w:firstLine="284"/>
        <w:rPr>
          <w:rFonts w:ascii="Times New Roman" w:hAnsi="Times New Roman" w:cs="Times New Roman"/>
          <w:sz w:val="24"/>
          <w:szCs w:val="24"/>
        </w:rPr>
      </w:pPr>
      <w:r>
        <w:rPr>
          <w:rFonts w:ascii="Times New Roman" w:hAnsi="Times New Roman" w:cs="Times New Roman"/>
          <w:sz w:val="24"/>
          <w:szCs w:val="24"/>
        </w:rPr>
        <w:t>Сбора информации для создания алгоритма автоматической адаптивной обработки лыжной трассы с помощью активной фрезы.</w:t>
      </w:r>
    </w:p>
    <w:p w:rsidR="002C28A6" w:rsidRDefault="002C28A6" w:rsidP="00A930AB">
      <w:pPr>
        <w:pStyle w:val="a3"/>
        <w:ind w:left="1068" w:firstLine="284"/>
        <w:rPr>
          <w:rFonts w:ascii="Times New Roman" w:hAnsi="Times New Roman" w:cs="Times New Roman"/>
          <w:b/>
          <w:sz w:val="24"/>
          <w:szCs w:val="24"/>
        </w:rPr>
      </w:pPr>
    </w:p>
    <w:p w:rsidR="00176814" w:rsidRPr="002411C9" w:rsidRDefault="00176814" w:rsidP="00A930AB">
      <w:pPr>
        <w:pStyle w:val="a3"/>
        <w:ind w:left="1068" w:firstLine="284"/>
        <w:rPr>
          <w:rFonts w:ascii="Times New Roman" w:hAnsi="Times New Roman" w:cs="Times New Roman"/>
          <w:b/>
          <w:sz w:val="24"/>
          <w:szCs w:val="24"/>
        </w:rPr>
      </w:pPr>
      <w:r>
        <w:rPr>
          <w:rFonts w:ascii="Times New Roman" w:hAnsi="Times New Roman" w:cs="Times New Roman"/>
          <w:b/>
          <w:sz w:val="24"/>
          <w:szCs w:val="24"/>
        </w:rPr>
        <w:t xml:space="preserve">5.1. </w:t>
      </w:r>
      <w:bookmarkStart w:id="9" w:name="Датчики"/>
      <w:bookmarkEnd w:id="9"/>
      <w:r>
        <w:rPr>
          <w:rFonts w:ascii="Times New Roman" w:hAnsi="Times New Roman" w:cs="Times New Roman"/>
          <w:b/>
          <w:sz w:val="24"/>
          <w:szCs w:val="24"/>
        </w:rPr>
        <w:t>Датчики физических параметров снега</w:t>
      </w:r>
    </w:p>
    <w:p w:rsidR="00176814" w:rsidRDefault="00176814" w:rsidP="00A930AB">
      <w:pPr>
        <w:pStyle w:val="a3"/>
        <w:ind w:left="1068" w:firstLine="284"/>
        <w:rPr>
          <w:rFonts w:ascii="Times New Roman" w:hAnsi="Times New Roman" w:cs="Times New Roman"/>
          <w:b/>
          <w:sz w:val="24"/>
          <w:szCs w:val="24"/>
        </w:rPr>
      </w:pPr>
    </w:p>
    <w:p w:rsidR="0036297A" w:rsidRPr="000B05A1" w:rsidRDefault="0036297A" w:rsidP="00A930AB">
      <w:pPr>
        <w:pStyle w:val="a3"/>
        <w:ind w:left="1068" w:firstLine="284"/>
        <w:rPr>
          <w:rFonts w:ascii="Times New Roman" w:hAnsi="Times New Roman" w:cs="Times New Roman"/>
          <w:b/>
          <w:sz w:val="24"/>
          <w:szCs w:val="24"/>
        </w:rPr>
      </w:pPr>
    </w:p>
    <w:p w:rsidR="000B05A1" w:rsidRDefault="00D97D68" w:rsidP="00A930AB">
      <w:pPr>
        <w:pStyle w:val="a3"/>
        <w:ind w:left="1068" w:firstLine="284"/>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695950" cy="2451628"/>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srcRect/>
                    <a:stretch>
                      <a:fillRect/>
                    </a:stretch>
                  </pic:blipFill>
                  <pic:spPr bwMode="auto">
                    <a:xfrm>
                      <a:off x="0" y="0"/>
                      <a:ext cx="5695950" cy="2451628"/>
                    </a:xfrm>
                    <a:prstGeom prst="rect">
                      <a:avLst/>
                    </a:prstGeom>
                    <a:noFill/>
                    <a:ln w="9525">
                      <a:noFill/>
                      <a:miter lim="800000"/>
                      <a:headEnd/>
                      <a:tailEnd/>
                    </a:ln>
                  </pic:spPr>
                </pic:pic>
              </a:graphicData>
            </a:graphic>
          </wp:inline>
        </w:drawing>
      </w:r>
    </w:p>
    <w:p w:rsidR="00A44875" w:rsidRPr="00A44875" w:rsidRDefault="00A44875" w:rsidP="00A44875">
      <w:pPr>
        <w:pStyle w:val="a3"/>
        <w:ind w:left="1068" w:firstLine="284"/>
        <w:jc w:val="center"/>
        <w:rPr>
          <w:rFonts w:ascii="Times New Roman" w:hAnsi="Times New Roman" w:cs="Times New Roman"/>
          <w:sz w:val="24"/>
          <w:szCs w:val="24"/>
        </w:rPr>
      </w:pPr>
      <w:r>
        <w:rPr>
          <w:rFonts w:ascii="Times New Roman" w:hAnsi="Times New Roman" w:cs="Times New Roman"/>
          <w:sz w:val="24"/>
          <w:szCs w:val="24"/>
        </w:rPr>
        <w:t>Рис. 5.1. Схема структуры обрабатываемого слоя</w:t>
      </w:r>
    </w:p>
    <w:p w:rsidR="006D6E99" w:rsidRPr="006D6E99" w:rsidRDefault="006D6E99" w:rsidP="00A44875">
      <w:pPr>
        <w:pStyle w:val="a3"/>
        <w:rPr>
          <w:rFonts w:ascii="Times New Roman" w:hAnsi="Times New Roman" w:cs="Times New Roman"/>
          <w:b/>
          <w:sz w:val="24"/>
          <w:szCs w:val="24"/>
        </w:rPr>
      </w:pPr>
    </w:p>
    <w:p w:rsidR="006D6E99" w:rsidRDefault="006D6E99" w:rsidP="00A930AB">
      <w:pPr>
        <w:pStyle w:val="a3"/>
        <w:ind w:firstLine="284"/>
        <w:rPr>
          <w:rFonts w:ascii="Times New Roman" w:hAnsi="Times New Roman" w:cs="Times New Roman"/>
          <w:sz w:val="24"/>
          <w:szCs w:val="24"/>
        </w:rPr>
      </w:pPr>
      <w:r>
        <w:rPr>
          <w:rFonts w:ascii="Times New Roman" w:hAnsi="Times New Roman" w:cs="Times New Roman"/>
          <w:sz w:val="24"/>
          <w:szCs w:val="24"/>
        </w:rPr>
        <w:t>В работе принято, что выбор датчиков для проведения измерений основан на сведениях измерения параметров снега и воздуха при неограниченном периоде измерения повремени, а для адаптированного управления процессом обработки трассы требуется мгновенное измерение параметров. Поэтому выбор типа датчиков также является предметом исследования.</w:t>
      </w:r>
    </w:p>
    <w:p w:rsidR="00CE2D9E" w:rsidRDefault="006D6E99"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При этом принято, что мгновенные измерения ведутся с помощью замеров параметров во время движения ИА (Измерительного Агрегата), а точные измерения параметров производятся на Измерительном  Участке (ИА). После чего результаты измерений ставятся в соответствие </w:t>
      </w:r>
      <w:r w:rsidR="00CE2D9E">
        <w:rPr>
          <w:rFonts w:ascii="Times New Roman" w:hAnsi="Times New Roman" w:cs="Times New Roman"/>
          <w:sz w:val="24"/>
          <w:szCs w:val="24"/>
        </w:rPr>
        <w:t xml:space="preserve">друг другу </w:t>
      </w:r>
      <w:r>
        <w:rPr>
          <w:rFonts w:ascii="Times New Roman" w:hAnsi="Times New Roman" w:cs="Times New Roman"/>
          <w:sz w:val="24"/>
          <w:szCs w:val="24"/>
        </w:rPr>
        <w:t>с целью внесения в программу управления</w:t>
      </w:r>
      <w:r w:rsidR="00CE2D9E">
        <w:rPr>
          <w:rFonts w:ascii="Times New Roman" w:hAnsi="Times New Roman" w:cs="Times New Roman"/>
          <w:sz w:val="24"/>
          <w:szCs w:val="24"/>
        </w:rPr>
        <w:t xml:space="preserve"> обработкой трассы.</w:t>
      </w:r>
      <w:r>
        <w:rPr>
          <w:rFonts w:ascii="Times New Roman" w:hAnsi="Times New Roman" w:cs="Times New Roman"/>
          <w:sz w:val="24"/>
          <w:szCs w:val="24"/>
        </w:rPr>
        <w:t xml:space="preserve"> </w:t>
      </w:r>
      <w:r w:rsidR="00CE2D9E">
        <w:rPr>
          <w:rFonts w:ascii="Times New Roman" w:hAnsi="Times New Roman" w:cs="Times New Roman"/>
          <w:sz w:val="24"/>
          <w:szCs w:val="24"/>
        </w:rPr>
        <w:t>Программа адаптивного управления, таким образом, будет передавать управляющий сигнал на орудия пропорциональный величине параметра, полученного от датчиков на ИА.</w:t>
      </w:r>
    </w:p>
    <w:p w:rsidR="00CE2D9E" w:rsidRDefault="00CE2D9E" w:rsidP="00A930AB">
      <w:pPr>
        <w:pStyle w:val="a3"/>
        <w:ind w:firstLine="284"/>
        <w:rPr>
          <w:rFonts w:ascii="Times New Roman" w:hAnsi="Times New Roman" w:cs="Times New Roman"/>
          <w:sz w:val="24"/>
          <w:szCs w:val="24"/>
        </w:rPr>
      </w:pPr>
      <w:r>
        <w:rPr>
          <w:rFonts w:ascii="Times New Roman" w:hAnsi="Times New Roman" w:cs="Times New Roman"/>
          <w:sz w:val="24"/>
          <w:szCs w:val="24"/>
        </w:rPr>
        <w:t>Исследование эффективности датчиков основывается на сравнении измерений на ИА и трассе с анализом принципа измерения самих датчиков.</w:t>
      </w:r>
    </w:p>
    <w:p w:rsidR="00CE2D9E" w:rsidRDefault="00CE2D9E" w:rsidP="00A930AB">
      <w:pPr>
        <w:pStyle w:val="a3"/>
        <w:ind w:firstLine="284"/>
        <w:rPr>
          <w:rFonts w:ascii="Times New Roman" w:hAnsi="Times New Roman" w:cs="Times New Roman"/>
          <w:b/>
          <w:i/>
          <w:sz w:val="24"/>
          <w:szCs w:val="24"/>
        </w:rPr>
      </w:pPr>
      <w:r w:rsidRPr="00CE2D9E">
        <w:rPr>
          <w:rFonts w:ascii="Times New Roman" w:hAnsi="Times New Roman" w:cs="Times New Roman"/>
          <w:b/>
          <w:i/>
          <w:sz w:val="24"/>
          <w:szCs w:val="24"/>
        </w:rPr>
        <w:t xml:space="preserve">Измерение температуры </w:t>
      </w:r>
      <w:r w:rsidR="007A380D">
        <w:rPr>
          <w:rFonts w:ascii="Times New Roman" w:hAnsi="Times New Roman" w:cs="Times New Roman"/>
          <w:b/>
          <w:i/>
          <w:sz w:val="24"/>
          <w:szCs w:val="24"/>
        </w:rPr>
        <w:t>и влажности</w:t>
      </w:r>
    </w:p>
    <w:p w:rsidR="007A380D" w:rsidRPr="00D37DA9" w:rsidRDefault="00D37DA9" w:rsidP="00A44875">
      <w:pPr>
        <w:pStyle w:val="a3"/>
        <w:ind w:firstLine="284"/>
        <w:jc w:val="right"/>
        <w:rPr>
          <w:rFonts w:ascii="Times New Roman" w:hAnsi="Times New Roman" w:cs="Times New Roman"/>
          <w:sz w:val="24"/>
          <w:szCs w:val="24"/>
        </w:rPr>
      </w:pPr>
      <w:r>
        <w:rPr>
          <w:rFonts w:ascii="Times New Roman" w:hAnsi="Times New Roman" w:cs="Times New Roman"/>
          <w:sz w:val="24"/>
          <w:szCs w:val="24"/>
        </w:rPr>
        <w:t>Таблица5</w:t>
      </w:r>
      <w:r w:rsidRPr="00D37DA9">
        <w:rPr>
          <w:rFonts w:ascii="Times New Roman" w:hAnsi="Times New Roman" w:cs="Times New Roman"/>
          <w:sz w:val="24"/>
          <w:szCs w:val="24"/>
        </w:rPr>
        <w:t>.1</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387C44" w:rsidTr="007A380D">
        <w:tc>
          <w:tcPr>
            <w:tcW w:w="796" w:type="dxa"/>
          </w:tcPr>
          <w:p w:rsidR="00387C44" w:rsidRPr="00387C44" w:rsidRDefault="00387C44"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387C44" w:rsidRPr="00387C44" w:rsidRDefault="00387C44"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r>
              <w:rPr>
                <w:rFonts w:ascii="Times New Roman" w:hAnsi="Times New Roman" w:cs="Times New Roman"/>
                <w:b/>
                <w:sz w:val="24"/>
                <w:szCs w:val="24"/>
              </w:rPr>
              <w:t xml:space="preserve"> датчика</w:t>
            </w:r>
          </w:p>
        </w:tc>
        <w:tc>
          <w:tcPr>
            <w:tcW w:w="3260" w:type="dxa"/>
          </w:tcPr>
          <w:p w:rsidR="00387C44" w:rsidRPr="00387C44" w:rsidRDefault="00387C44"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387C44" w:rsidRPr="00387C44" w:rsidRDefault="00387C44"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387C44" w:rsidRPr="00387C44" w:rsidRDefault="00387C44"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387C44" w:rsidRPr="00387C44" w:rsidRDefault="00387C44"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w:t>
            </w:r>
            <w:r w:rsidR="007A380D">
              <w:rPr>
                <w:rFonts w:ascii="Times New Roman" w:hAnsi="Times New Roman" w:cs="Times New Roman"/>
                <w:b/>
                <w:sz w:val="24"/>
                <w:szCs w:val="24"/>
              </w:rPr>
              <w:t>,р</w:t>
            </w:r>
          </w:p>
        </w:tc>
      </w:tr>
      <w:tr w:rsidR="00387C44" w:rsidTr="007A380D">
        <w:tc>
          <w:tcPr>
            <w:tcW w:w="796" w:type="dxa"/>
          </w:tcPr>
          <w:p w:rsidR="00387C44" w:rsidRPr="00387C44" w:rsidRDefault="00387C44"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387C44" w:rsidRDefault="00387C44" w:rsidP="00A930AB">
            <w:pPr>
              <w:pStyle w:val="a3"/>
              <w:ind w:firstLine="284"/>
              <w:rPr>
                <w:rFonts w:ascii="Times New Roman" w:eastAsia="Times New Roman" w:hAnsi="Times New Roman" w:cs="Times New Roman"/>
                <w:kern w:val="36"/>
                <w:sz w:val="24"/>
                <w:szCs w:val="24"/>
                <w:lang w:eastAsia="ru-RU"/>
              </w:rPr>
            </w:pPr>
            <w:r w:rsidRPr="007A380D">
              <w:rPr>
                <w:rFonts w:ascii="Times New Roman" w:eastAsia="Times New Roman" w:hAnsi="Times New Roman" w:cs="Times New Roman"/>
                <w:kern w:val="36"/>
                <w:sz w:val="24"/>
                <w:szCs w:val="24"/>
                <w:lang w:eastAsia="ru-RU"/>
              </w:rPr>
              <w:t>GY-213V-SI7021</w:t>
            </w:r>
          </w:p>
          <w:p w:rsidR="007A380D" w:rsidRPr="007A380D" w:rsidRDefault="007A380D" w:rsidP="00A930AB">
            <w:pPr>
              <w:pStyle w:val="a3"/>
              <w:ind w:firstLine="284"/>
              <w:rPr>
                <w:rFonts w:ascii="Times New Roman" w:hAnsi="Times New Roman" w:cs="Times New Roman"/>
                <w:sz w:val="24"/>
                <w:szCs w:val="24"/>
              </w:rPr>
            </w:pPr>
            <w:r w:rsidRPr="007A380D">
              <w:rPr>
                <w:rFonts w:ascii="Times New Roman" w:eastAsia="Times New Roman" w:hAnsi="Times New Roman" w:cs="Times New Roman"/>
                <w:noProof/>
                <w:kern w:val="36"/>
                <w:sz w:val="24"/>
                <w:szCs w:val="24"/>
                <w:lang w:eastAsia="ru-RU"/>
              </w:rPr>
              <w:drawing>
                <wp:inline distT="0" distB="0" distL="0" distR="0">
                  <wp:extent cx="1141611" cy="895350"/>
                  <wp:effectExtent l="19050" t="0" r="1389" b="0"/>
                  <wp:docPr id="7" name="Рисунок 7" descr="https://mcustore.ru/img/site/datchik-temperatury-i-vlazhnosti-gy-213v-si7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custore.ru/img/site/datchik-temperatury-i-vlazhnosti-gy-213v-si7021.jpg"/>
                          <pic:cNvPicPr>
                            <a:picLocks noChangeAspect="1" noChangeArrowheads="1"/>
                          </pic:cNvPicPr>
                        </pic:nvPicPr>
                        <pic:blipFill>
                          <a:blip r:embed="rId33" cstate="print"/>
                          <a:srcRect/>
                          <a:stretch>
                            <a:fillRect/>
                          </a:stretch>
                        </pic:blipFill>
                        <pic:spPr bwMode="auto">
                          <a:xfrm>
                            <a:off x="0" y="0"/>
                            <a:ext cx="1149352" cy="901421"/>
                          </a:xfrm>
                          <a:prstGeom prst="rect">
                            <a:avLst/>
                          </a:prstGeom>
                          <a:noFill/>
                          <a:ln w="9525">
                            <a:noFill/>
                            <a:miter lim="800000"/>
                            <a:headEnd/>
                            <a:tailEnd/>
                          </a:ln>
                        </pic:spPr>
                      </pic:pic>
                    </a:graphicData>
                  </a:graphic>
                </wp:inline>
              </w:drawing>
            </w:r>
          </w:p>
        </w:tc>
        <w:tc>
          <w:tcPr>
            <w:tcW w:w="3260" w:type="dxa"/>
          </w:tcPr>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Напряжение питания: 1.9 - 3.6 В (рекомендуется 3.3 В);</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Ток потребления в режиме ожидания: 60 нА;</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Диапазон измерения температуры: от -40 до 85 °C;</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Точность измерения температуры: 0.4 °C;</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Диапазон измерения влажности: 0 - 100%;</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Точность измерения влажности: ± 3%;</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Время измерения температуры: 7 ms;</w:t>
            </w:r>
          </w:p>
          <w:p w:rsidR="007A380D" w:rsidRPr="007A380D" w:rsidRDefault="007A380D" w:rsidP="00A930AB">
            <w:pPr>
              <w:numPr>
                <w:ilvl w:val="0"/>
                <w:numId w:val="3"/>
              </w:numPr>
              <w:ind w:left="0" w:firstLine="284"/>
              <w:textAlignment w:val="baseline"/>
              <w:rPr>
                <w:rFonts w:ascii="Times New Roman" w:hAnsi="Times New Roman" w:cs="Times New Roman"/>
                <w:sz w:val="20"/>
                <w:szCs w:val="20"/>
              </w:rPr>
            </w:pPr>
            <w:r w:rsidRPr="007A380D">
              <w:rPr>
                <w:rFonts w:ascii="Times New Roman" w:hAnsi="Times New Roman" w:cs="Times New Roman"/>
                <w:sz w:val="20"/>
                <w:szCs w:val="20"/>
              </w:rPr>
              <w:t>Время измерения влажности: 17ms;</w:t>
            </w:r>
          </w:p>
          <w:p w:rsidR="00387C44" w:rsidRPr="007A380D" w:rsidRDefault="007A380D" w:rsidP="00A930AB">
            <w:pPr>
              <w:numPr>
                <w:ilvl w:val="0"/>
                <w:numId w:val="3"/>
              </w:numPr>
              <w:ind w:left="0" w:firstLine="284"/>
              <w:textAlignment w:val="baseline"/>
              <w:rPr>
                <w:rFonts w:ascii="Verdana" w:hAnsi="Verdana"/>
                <w:sz w:val="21"/>
                <w:szCs w:val="21"/>
              </w:rPr>
            </w:pPr>
            <w:r w:rsidRPr="007A380D">
              <w:rPr>
                <w:rFonts w:ascii="Times New Roman" w:hAnsi="Times New Roman" w:cs="Times New Roman"/>
                <w:sz w:val="20"/>
                <w:szCs w:val="20"/>
              </w:rPr>
              <w:t>Интерфейс: I2C;</w:t>
            </w:r>
          </w:p>
        </w:tc>
        <w:tc>
          <w:tcPr>
            <w:tcW w:w="1559" w:type="dxa"/>
          </w:tcPr>
          <w:p w:rsidR="00387C44" w:rsidRPr="007A380D" w:rsidRDefault="00E324AD" w:rsidP="00A930AB">
            <w:pPr>
              <w:pStyle w:val="a3"/>
              <w:ind w:firstLine="284"/>
              <w:rPr>
                <w:rFonts w:ascii="Times New Roman" w:hAnsi="Times New Roman" w:cs="Times New Roman"/>
                <w:sz w:val="20"/>
                <w:szCs w:val="20"/>
              </w:rPr>
            </w:pPr>
            <w:hyperlink r:id="rId34" w:history="1">
              <w:r w:rsidR="007A380D" w:rsidRPr="007A380D">
                <w:rPr>
                  <w:rStyle w:val="a7"/>
                  <w:rFonts w:ascii="Verdana" w:eastAsia="Times New Roman" w:hAnsi="Verdana" w:cs="Times New Roman"/>
                  <w:kern w:val="36"/>
                  <w:sz w:val="20"/>
                  <w:szCs w:val="20"/>
                  <w:lang w:val="en-US" w:eastAsia="ru-RU"/>
                </w:rPr>
                <w:t>https</w:t>
              </w:r>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mcustore</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ru</w:t>
              </w:r>
              <w:proofErr w:type="spellEnd"/>
              <w:r w:rsidR="007A380D" w:rsidRPr="007A380D">
                <w:rPr>
                  <w:rStyle w:val="a7"/>
                  <w:rFonts w:ascii="Verdana" w:eastAsia="Times New Roman" w:hAnsi="Verdana" w:cs="Times New Roman"/>
                  <w:kern w:val="36"/>
                  <w:sz w:val="20"/>
                  <w:szCs w:val="20"/>
                  <w:lang w:eastAsia="ru-RU"/>
                </w:rPr>
                <w:t>/</w:t>
              </w:r>
              <w:r w:rsidR="007A380D" w:rsidRPr="007A380D">
                <w:rPr>
                  <w:rStyle w:val="a7"/>
                  <w:rFonts w:ascii="Verdana" w:eastAsia="Times New Roman" w:hAnsi="Verdana" w:cs="Times New Roman"/>
                  <w:kern w:val="36"/>
                  <w:sz w:val="20"/>
                  <w:szCs w:val="20"/>
                  <w:lang w:val="en-US" w:eastAsia="ru-RU"/>
                </w:rPr>
                <w:t>store</w:t>
              </w:r>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datchiki</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i</w:t>
              </w:r>
              <w:proofErr w:type="spellEnd"/>
              <w:r w:rsidR="007A380D" w:rsidRPr="007A380D">
                <w:rPr>
                  <w:rStyle w:val="a7"/>
                  <w:rFonts w:ascii="Verdana" w:eastAsia="Times New Roman" w:hAnsi="Verdana" w:cs="Times New Roman"/>
                  <w:kern w:val="36"/>
                  <w:sz w:val="20"/>
                  <w:szCs w:val="20"/>
                  <w:lang w:eastAsia="ru-RU"/>
                </w:rPr>
                <w:t>-</w:t>
              </w:r>
              <w:r w:rsidR="007A380D" w:rsidRPr="007A380D">
                <w:rPr>
                  <w:rStyle w:val="a7"/>
                  <w:rFonts w:ascii="Verdana" w:eastAsia="Times New Roman" w:hAnsi="Verdana" w:cs="Times New Roman"/>
                  <w:kern w:val="36"/>
                  <w:sz w:val="20"/>
                  <w:szCs w:val="20"/>
                  <w:lang w:val="en-US" w:eastAsia="ru-RU"/>
                </w:rPr>
                <w:t>sensory</w:t>
              </w:r>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datchik</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temperatury</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i</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vlazhnosti</w:t>
              </w:r>
              <w:proofErr w:type="spellEnd"/>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gy</w:t>
              </w:r>
              <w:proofErr w:type="spellEnd"/>
              <w:r w:rsidR="007A380D" w:rsidRPr="007A380D">
                <w:rPr>
                  <w:rStyle w:val="a7"/>
                  <w:rFonts w:ascii="Verdana" w:eastAsia="Times New Roman" w:hAnsi="Verdana" w:cs="Times New Roman"/>
                  <w:kern w:val="36"/>
                  <w:sz w:val="20"/>
                  <w:szCs w:val="20"/>
                  <w:lang w:eastAsia="ru-RU"/>
                </w:rPr>
                <w:t>-213</w:t>
              </w:r>
              <w:r w:rsidR="007A380D" w:rsidRPr="007A380D">
                <w:rPr>
                  <w:rStyle w:val="a7"/>
                  <w:rFonts w:ascii="Verdana" w:eastAsia="Times New Roman" w:hAnsi="Verdana" w:cs="Times New Roman"/>
                  <w:kern w:val="36"/>
                  <w:sz w:val="20"/>
                  <w:szCs w:val="20"/>
                  <w:lang w:val="en-US" w:eastAsia="ru-RU"/>
                </w:rPr>
                <w:t>v</w:t>
              </w:r>
              <w:r w:rsidR="007A380D" w:rsidRPr="007A380D">
                <w:rPr>
                  <w:rStyle w:val="a7"/>
                  <w:rFonts w:ascii="Verdana" w:eastAsia="Times New Roman" w:hAnsi="Verdana" w:cs="Times New Roman"/>
                  <w:kern w:val="36"/>
                  <w:sz w:val="20"/>
                  <w:szCs w:val="20"/>
                  <w:lang w:eastAsia="ru-RU"/>
                </w:rPr>
                <w:t>-</w:t>
              </w:r>
              <w:proofErr w:type="spellStart"/>
              <w:r w:rsidR="007A380D" w:rsidRPr="007A380D">
                <w:rPr>
                  <w:rStyle w:val="a7"/>
                  <w:rFonts w:ascii="Verdana" w:eastAsia="Times New Roman" w:hAnsi="Verdana" w:cs="Times New Roman"/>
                  <w:kern w:val="36"/>
                  <w:sz w:val="20"/>
                  <w:szCs w:val="20"/>
                  <w:lang w:val="en-US" w:eastAsia="ru-RU"/>
                </w:rPr>
                <w:t>si</w:t>
              </w:r>
              <w:proofErr w:type="spellEnd"/>
              <w:r w:rsidR="007A380D" w:rsidRPr="007A380D">
                <w:rPr>
                  <w:rStyle w:val="a7"/>
                  <w:rFonts w:ascii="Verdana" w:eastAsia="Times New Roman" w:hAnsi="Verdana" w:cs="Times New Roman"/>
                  <w:kern w:val="36"/>
                  <w:sz w:val="20"/>
                  <w:szCs w:val="20"/>
                  <w:lang w:eastAsia="ru-RU"/>
                </w:rPr>
                <w:t>7021/</w:t>
              </w:r>
            </w:hyperlink>
          </w:p>
        </w:tc>
        <w:tc>
          <w:tcPr>
            <w:tcW w:w="1843" w:type="dxa"/>
          </w:tcPr>
          <w:p w:rsidR="00387C44" w:rsidRPr="00387C44" w:rsidRDefault="007A380D" w:rsidP="00A930AB">
            <w:pPr>
              <w:pStyle w:val="a3"/>
              <w:ind w:firstLine="284"/>
              <w:rPr>
                <w:rFonts w:ascii="Times New Roman" w:hAnsi="Times New Roman" w:cs="Times New Roman"/>
                <w:sz w:val="24"/>
                <w:szCs w:val="24"/>
              </w:rPr>
            </w:pPr>
            <w:r>
              <w:rPr>
                <w:rFonts w:ascii="Times New Roman" w:hAnsi="Times New Roman" w:cs="Times New Roman"/>
                <w:sz w:val="24"/>
                <w:szCs w:val="24"/>
              </w:rPr>
              <w:t>Влажность и температура снега и воздуха</w:t>
            </w:r>
          </w:p>
        </w:tc>
        <w:tc>
          <w:tcPr>
            <w:tcW w:w="1218" w:type="dxa"/>
          </w:tcPr>
          <w:p w:rsidR="00387C44" w:rsidRPr="00387C44" w:rsidRDefault="007A380D" w:rsidP="00A930AB">
            <w:pPr>
              <w:pStyle w:val="a3"/>
              <w:ind w:firstLine="284"/>
              <w:rPr>
                <w:rFonts w:ascii="Times New Roman" w:hAnsi="Times New Roman" w:cs="Times New Roman"/>
                <w:sz w:val="24"/>
                <w:szCs w:val="24"/>
              </w:rPr>
            </w:pPr>
            <w:r>
              <w:rPr>
                <w:rFonts w:ascii="Times New Roman" w:hAnsi="Times New Roman" w:cs="Times New Roman"/>
                <w:sz w:val="24"/>
                <w:szCs w:val="24"/>
              </w:rPr>
              <w:t>1300</w:t>
            </w:r>
          </w:p>
        </w:tc>
      </w:tr>
      <w:tr w:rsidR="00387C44" w:rsidRPr="00A46DB4" w:rsidTr="007A380D">
        <w:tc>
          <w:tcPr>
            <w:tcW w:w="796" w:type="dxa"/>
          </w:tcPr>
          <w:p w:rsidR="00387C44" w:rsidRPr="00A46DB4" w:rsidRDefault="00A46DB4"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006" w:type="dxa"/>
          </w:tcPr>
          <w:p w:rsidR="00387C44" w:rsidRPr="00A20455" w:rsidRDefault="00A46DB4" w:rsidP="00A930AB">
            <w:pPr>
              <w:pStyle w:val="a3"/>
              <w:ind w:firstLine="284"/>
              <w:rPr>
                <w:caps/>
                <w:lang w:val="en-US"/>
              </w:rPr>
            </w:pPr>
            <w:r w:rsidRPr="00A46DB4">
              <w:rPr>
                <w:lang w:val="en-US"/>
              </w:rPr>
              <w:t xml:space="preserve">Grove - </w:t>
            </w:r>
            <w:proofErr w:type="spellStart"/>
            <w:r w:rsidRPr="00A46DB4">
              <w:rPr>
                <w:lang w:val="en-US"/>
              </w:rPr>
              <w:t>Temperature&amp;Humidity</w:t>
            </w:r>
            <w:proofErr w:type="spellEnd"/>
            <w:r w:rsidRPr="00A46DB4">
              <w:rPr>
                <w:lang w:val="en-US"/>
              </w:rPr>
              <w:t xml:space="preserve"> Sensor (SHT31), </w:t>
            </w:r>
            <w:r w:rsidRPr="00A46DB4">
              <w:t>Высокоточный</w:t>
            </w:r>
            <w:r w:rsidRPr="00A46DB4">
              <w:rPr>
                <w:lang w:val="en-US"/>
              </w:rPr>
              <w:t xml:space="preserve"> </w:t>
            </w:r>
            <w:r w:rsidRPr="00A46DB4">
              <w:t>датчик</w:t>
            </w:r>
            <w:r w:rsidRPr="00A46DB4">
              <w:rPr>
                <w:lang w:val="en-US"/>
              </w:rPr>
              <w:t xml:space="preserve"> </w:t>
            </w:r>
            <w:r w:rsidRPr="00A46DB4">
              <w:t>температуры</w:t>
            </w:r>
            <w:r w:rsidRPr="00A46DB4">
              <w:rPr>
                <w:lang w:val="en-US"/>
              </w:rPr>
              <w:t xml:space="preserve"> </w:t>
            </w:r>
            <w:r w:rsidRPr="00A46DB4">
              <w:t>и</w:t>
            </w:r>
            <w:r w:rsidRPr="00A46DB4">
              <w:rPr>
                <w:lang w:val="en-US"/>
              </w:rPr>
              <w:t xml:space="preserve"> </w:t>
            </w:r>
            <w:r w:rsidRPr="00A46DB4">
              <w:t>влажности</w:t>
            </w:r>
            <w:r w:rsidRPr="00A46DB4">
              <w:rPr>
                <w:lang w:val="en-US"/>
              </w:rPr>
              <w:t xml:space="preserve"> </w:t>
            </w:r>
            <w:r w:rsidRPr="00A46DB4">
              <w:t>на</w:t>
            </w:r>
            <w:r w:rsidRPr="00A46DB4">
              <w:rPr>
                <w:lang w:val="en-US"/>
              </w:rPr>
              <w:t xml:space="preserve"> </w:t>
            </w:r>
            <w:r w:rsidRPr="00A46DB4">
              <w:t>базе</w:t>
            </w:r>
            <w:r w:rsidRPr="00A46DB4">
              <w:rPr>
                <w:lang w:val="en-US"/>
              </w:rPr>
              <w:t xml:space="preserve"> SHT31 </w:t>
            </w:r>
            <w:r w:rsidRPr="00A46DB4">
              <w:t>для</w:t>
            </w:r>
            <w:r w:rsidRPr="00A46DB4">
              <w:rPr>
                <w:lang w:val="en-US"/>
              </w:rPr>
              <w:t xml:space="preserve"> Arduino </w:t>
            </w:r>
            <w:r w:rsidRPr="00A46DB4">
              <w:t>проектов</w:t>
            </w:r>
          </w:p>
        </w:tc>
        <w:tc>
          <w:tcPr>
            <w:tcW w:w="3260" w:type="dxa"/>
          </w:tcPr>
          <w:p w:rsidR="00387C44" w:rsidRPr="00A46DB4" w:rsidRDefault="00A46DB4" w:rsidP="00A930AB">
            <w:pPr>
              <w:pStyle w:val="a3"/>
              <w:ind w:firstLine="284"/>
              <w:rPr>
                <w:rFonts w:ascii="Times New Roman" w:hAnsi="Times New Roman" w:cs="Times New Roman"/>
                <w:sz w:val="20"/>
                <w:szCs w:val="20"/>
              </w:rPr>
            </w:pPr>
            <w:r w:rsidRPr="00A46DB4">
              <w:rPr>
                <w:rFonts w:ascii="Times New Roman" w:hAnsi="Times New Roman" w:cs="Times New Roman"/>
                <w:color w:val="000000"/>
                <w:sz w:val="20"/>
                <w:szCs w:val="20"/>
                <w:shd w:val="clear" w:color="auto" w:fill="FFFFFF"/>
              </w:rPr>
              <w:t>Типичная точность этого модуля составляет ± 2% RH (для относительной влажности) и ± 0.3 °C (для температуры). Модуль осуществляет связь с последовательной шиной I2C и может работать со скоростью до 1 МГц.</w:t>
            </w:r>
          </w:p>
        </w:tc>
        <w:tc>
          <w:tcPr>
            <w:tcW w:w="1559" w:type="dxa"/>
          </w:tcPr>
          <w:p w:rsidR="00387C44" w:rsidRPr="00A46DB4" w:rsidRDefault="00E324AD" w:rsidP="00A930AB">
            <w:pPr>
              <w:pStyle w:val="a8"/>
              <w:shd w:val="clear" w:color="auto" w:fill="FFFFFF"/>
              <w:spacing w:before="120" w:beforeAutospacing="0" w:after="120" w:afterAutospacing="0"/>
              <w:ind w:left="34" w:firstLine="284"/>
              <w:rPr>
                <w:rFonts w:ascii="Arial" w:hAnsi="Arial" w:cs="Arial"/>
                <w:color w:val="202122"/>
                <w:sz w:val="21"/>
                <w:szCs w:val="21"/>
              </w:rPr>
            </w:pPr>
            <w:hyperlink r:id="rId35" w:history="1">
              <w:r w:rsidR="00A46DB4" w:rsidRPr="00E0190D">
                <w:rPr>
                  <w:rStyle w:val="a7"/>
                  <w:rFonts w:ascii="Arial" w:hAnsi="Arial" w:cs="Arial"/>
                  <w:sz w:val="21"/>
                  <w:szCs w:val="21"/>
                </w:rPr>
                <w:t>https://www.chipdip.ru/product/grove-temperature-humidity-sensor-sht31</w:t>
              </w:r>
            </w:hyperlink>
          </w:p>
        </w:tc>
        <w:tc>
          <w:tcPr>
            <w:tcW w:w="1843" w:type="dxa"/>
          </w:tcPr>
          <w:p w:rsidR="00387C44" w:rsidRPr="00054502" w:rsidRDefault="00A46DB4" w:rsidP="00A930AB">
            <w:pPr>
              <w:pStyle w:val="a3"/>
              <w:ind w:firstLine="284"/>
              <w:rPr>
                <w:rFonts w:ascii="Times New Roman" w:hAnsi="Times New Roman" w:cs="Times New Roman"/>
                <w:sz w:val="24"/>
                <w:szCs w:val="24"/>
              </w:rPr>
            </w:pPr>
            <w:r>
              <w:rPr>
                <w:rFonts w:ascii="Times New Roman" w:hAnsi="Times New Roman" w:cs="Times New Roman"/>
                <w:sz w:val="24"/>
                <w:szCs w:val="24"/>
              </w:rPr>
              <w:t>Влажность и температура снега и воздуха</w:t>
            </w:r>
          </w:p>
          <w:p w:rsidR="00A46DB4" w:rsidRPr="00A46DB4" w:rsidRDefault="00A46DB4" w:rsidP="00A930AB">
            <w:pPr>
              <w:pStyle w:val="a3"/>
              <w:ind w:firstLine="284"/>
              <w:rPr>
                <w:rFonts w:ascii="Times New Roman" w:hAnsi="Times New Roman" w:cs="Times New Roman"/>
                <w:sz w:val="24"/>
                <w:szCs w:val="24"/>
                <w:lang w:val="en-US"/>
              </w:rPr>
            </w:pPr>
            <w:r w:rsidRPr="00A46DB4">
              <w:rPr>
                <w:rFonts w:ascii="Times New Roman" w:hAnsi="Times New Roman" w:cs="Times New Roman"/>
                <w:noProof/>
                <w:sz w:val="24"/>
                <w:szCs w:val="24"/>
                <w:lang w:eastAsia="ru-RU"/>
              </w:rPr>
              <w:drawing>
                <wp:inline distT="0" distB="0" distL="0" distR="0">
                  <wp:extent cx="986790" cy="704850"/>
                  <wp:effectExtent l="19050" t="0" r="3810" b="0"/>
                  <wp:docPr id="2" name="Рисунок 4" descr="Фото 1/4 Grove - Temperature&amp;Humidity Sensor (SHT31), Высокоточный датчик температуры и влажности на базе SHT31 для Arduino проек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Фото 1/4 Grove - Temperature&amp;Humidity Sensor (SHT31), Высокоточный датчик температуры и влажности на базе SHT31 для Arduino проектов"/>
                          <pic:cNvPicPr>
                            <a:picLocks noChangeAspect="1" noChangeArrowheads="1"/>
                          </pic:cNvPicPr>
                        </pic:nvPicPr>
                        <pic:blipFill>
                          <a:blip r:embed="rId36" cstate="print"/>
                          <a:srcRect/>
                          <a:stretch>
                            <a:fillRect/>
                          </a:stretch>
                        </pic:blipFill>
                        <pic:spPr bwMode="auto">
                          <a:xfrm>
                            <a:off x="0" y="0"/>
                            <a:ext cx="986790" cy="704850"/>
                          </a:xfrm>
                          <a:prstGeom prst="rect">
                            <a:avLst/>
                          </a:prstGeom>
                          <a:noFill/>
                          <a:ln w="9525">
                            <a:noFill/>
                            <a:miter lim="800000"/>
                            <a:headEnd/>
                            <a:tailEnd/>
                          </a:ln>
                        </pic:spPr>
                      </pic:pic>
                    </a:graphicData>
                  </a:graphic>
                </wp:inline>
              </w:drawing>
            </w:r>
          </w:p>
        </w:tc>
        <w:tc>
          <w:tcPr>
            <w:tcW w:w="1218" w:type="dxa"/>
          </w:tcPr>
          <w:p w:rsidR="00387C44" w:rsidRPr="00A46DB4" w:rsidRDefault="00A46DB4"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450</w:t>
            </w:r>
          </w:p>
        </w:tc>
      </w:tr>
      <w:tr w:rsidR="00387C44" w:rsidRPr="00A46DB4" w:rsidTr="007A380D">
        <w:tc>
          <w:tcPr>
            <w:tcW w:w="796" w:type="dxa"/>
          </w:tcPr>
          <w:p w:rsidR="00387C44" w:rsidRPr="00A20455" w:rsidRDefault="00A20455"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2006" w:type="dxa"/>
          </w:tcPr>
          <w:p w:rsidR="00A20455" w:rsidRPr="00A20455" w:rsidRDefault="00A20455" w:rsidP="00A930AB">
            <w:pPr>
              <w:ind w:firstLine="284"/>
              <w:rPr>
                <w:rFonts w:ascii="Times New Roman" w:hAnsi="Times New Roman" w:cs="Times New Roman"/>
                <w:color w:val="000000"/>
                <w:sz w:val="20"/>
                <w:szCs w:val="20"/>
                <w:shd w:val="clear" w:color="auto" w:fill="FFFFFF"/>
              </w:rPr>
            </w:pPr>
            <w:r w:rsidRPr="00A20455">
              <w:rPr>
                <w:rFonts w:ascii="Times New Roman" w:hAnsi="Times New Roman" w:cs="Times New Roman"/>
                <w:color w:val="000000"/>
                <w:sz w:val="20"/>
                <w:szCs w:val="20"/>
                <w:shd w:val="clear" w:color="auto" w:fill="FFFFFF"/>
              </w:rPr>
              <w:t>Гигрометр GM11</w:t>
            </w:r>
          </w:p>
          <w:p w:rsidR="00387C44" w:rsidRPr="00A46DB4" w:rsidRDefault="00A20455" w:rsidP="00A930AB">
            <w:pPr>
              <w:pStyle w:val="a3"/>
              <w:ind w:firstLine="284"/>
              <w:rPr>
                <w:rFonts w:ascii="Times New Roman" w:hAnsi="Times New Roman" w:cs="Times New Roman"/>
                <w:sz w:val="24"/>
                <w:szCs w:val="24"/>
              </w:rPr>
            </w:pPr>
            <w:r w:rsidRPr="00A20455">
              <w:rPr>
                <w:rFonts w:ascii="Times New Roman" w:hAnsi="Times New Roman" w:cs="Times New Roman"/>
                <w:noProof/>
                <w:sz w:val="24"/>
                <w:szCs w:val="24"/>
                <w:lang w:eastAsia="ru-RU"/>
              </w:rPr>
              <w:lastRenderedPageBreak/>
              <w:drawing>
                <wp:inline distT="0" distB="0" distL="0" distR="0">
                  <wp:extent cx="1085850" cy="1085850"/>
                  <wp:effectExtent l="19050" t="0" r="0" b="0"/>
                  <wp:docPr id="4" name="Рисунок 1" descr="https://www.uventasport.ru/files/products/original/gigrometre-g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ventasport.ru/files/products/original/gigrometre-gm11.jpg"/>
                          <pic:cNvPicPr>
                            <a:picLocks noChangeAspect="1" noChangeArrowheads="1"/>
                          </pic:cNvPicPr>
                        </pic:nvPicPr>
                        <pic:blipFill>
                          <a:blip r:embed="rId37" cstate="print"/>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tc>
        <w:tc>
          <w:tcPr>
            <w:tcW w:w="3260" w:type="dxa"/>
          </w:tcPr>
          <w:p w:rsidR="00387C44" w:rsidRPr="00A46DB4" w:rsidRDefault="00A20455" w:rsidP="00A930AB">
            <w:pPr>
              <w:pStyle w:val="a3"/>
              <w:ind w:firstLine="284"/>
              <w:rPr>
                <w:rFonts w:ascii="Times New Roman" w:hAnsi="Times New Roman" w:cs="Times New Roman"/>
                <w:sz w:val="24"/>
                <w:szCs w:val="24"/>
              </w:rPr>
            </w:pPr>
            <w:r w:rsidRPr="00A20455">
              <w:rPr>
                <w:rFonts w:ascii="Times New Roman" w:hAnsi="Times New Roman" w:cs="Times New Roman"/>
                <w:color w:val="000000"/>
                <w:sz w:val="20"/>
                <w:szCs w:val="20"/>
                <w:shd w:val="clear" w:color="auto" w:fill="FFFFFF"/>
              </w:rPr>
              <w:lastRenderedPageBreak/>
              <w:t xml:space="preserve">используется для мгновенного </w:t>
            </w:r>
            <w:r w:rsidRPr="00A20455">
              <w:rPr>
                <w:rFonts w:ascii="Times New Roman" w:hAnsi="Times New Roman" w:cs="Times New Roman"/>
                <w:color w:val="000000"/>
                <w:sz w:val="20"/>
                <w:szCs w:val="20"/>
                <w:shd w:val="clear" w:color="auto" w:fill="FFFFFF"/>
              </w:rPr>
              <w:lastRenderedPageBreak/>
              <w:t>измерения влажности в толще снежного покрова. Измеряется средняя влажность в глубину до 30 милиметров.</w:t>
            </w:r>
            <w:r w:rsidRPr="00A20455">
              <w:rPr>
                <w:rFonts w:ascii="Times New Roman" w:hAnsi="Times New Roman" w:cs="Times New Roman"/>
                <w:color w:val="000000"/>
                <w:sz w:val="20"/>
                <w:szCs w:val="20"/>
              </w:rPr>
              <w:br/>
            </w:r>
            <w:r w:rsidRPr="00A20455">
              <w:rPr>
                <w:rFonts w:ascii="Times New Roman" w:hAnsi="Times New Roman" w:cs="Times New Roman"/>
                <w:color w:val="000000"/>
                <w:sz w:val="20"/>
                <w:szCs w:val="20"/>
                <w:shd w:val="clear" w:color="auto" w:fill="FFFFFF"/>
              </w:rPr>
              <w:t>Диапозон охвата: 0-100%</w:t>
            </w:r>
            <w:r w:rsidRPr="00A20455">
              <w:rPr>
                <w:rFonts w:ascii="Times New Roman" w:hAnsi="Times New Roman" w:cs="Times New Roman"/>
                <w:color w:val="000000"/>
                <w:sz w:val="20"/>
                <w:szCs w:val="20"/>
              </w:rPr>
              <w:br/>
            </w:r>
            <w:r w:rsidRPr="00A20455">
              <w:rPr>
                <w:rFonts w:ascii="Times New Roman" w:hAnsi="Times New Roman" w:cs="Times New Roman"/>
                <w:color w:val="000000"/>
                <w:sz w:val="20"/>
                <w:szCs w:val="20"/>
                <w:shd w:val="clear" w:color="auto" w:fill="FFFFFF"/>
              </w:rPr>
              <w:t>Материал: снег</w:t>
            </w:r>
            <w:r w:rsidRPr="00A20455">
              <w:rPr>
                <w:rFonts w:ascii="Times New Roman" w:hAnsi="Times New Roman" w:cs="Times New Roman"/>
                <w:color w:val="000000"/>
                <w:sz w:val="20"/>
                <w:szCs w:val="20"/>
              </w:rPr>
              <w:br/>
            </w:r>
            <w:r w:rsidRPr="00A20455">
              <w:rPr>
                <w:rFonts w:ascii="Times New Roman" w:hAnsi="Times New Roman" w:cs="Times New Roman"/>
                <w:color w:val="000000"/>
                <w:sz w:val="20"/>
                <w:szCs w:val="20"/>
                <w:shd w:val="clear" w:color="auto" w:fill="FFFFFF"/>
              </w:rPr>
              <w:t>Минимальная толщитна снега: 50 мм</w:t>
            </w:r>
            <w:r w:rsidRPr="00A20455">
              <w:rPr>
                <w:rFonts w:ascii="Times New Roman" w:hAnsi="Times New Roman" w:cs="Times New Roman"/>
                <w:color w:val="000000"/>
                <w:sz w:val="20"/>
                <w:szCs w:val="20"/>
              </w:rPr>
              <w:br/>
            </w:r>
            <w:r w:rsidRPr="00A20455">
              <w:rPr>
                <w:rFonts w:ascii="Times New Roman" w:hAnsi="Times New Roman" w:cs="Times New Roman"/>
                <w:color w:val="000000"/>
                <w:sz w:val="20"/>
                <w:szCs w:val="20"/>
                <w:shd w:val="clear" w:color="auto" w:fill="FFFFFF"/>
              </w:rPr>
              <w:t>Рабочая температура: -10 - +40°C</w:t>
            </w:r>
            <w:r w:rsidRPr="00A20455">
              <w:rPr>
                <w:rFonts w:ascii="Times New Roman" w:hAnsi="Times New Roman" w:cs="Times New Roman"/>
                <w:color w:val="000000"/>
                <w:sz w:val="20"/>
                <w:szCs w:val="20"/>
              </w:rPr>
              <w:br/>
            </w:r>
            <w:r w:rsidRPr="00A20455">
              <w:rPr>
                <w:rFonts w:ascii="Times New Roman" w:hAnsi="Times New Roman" w:cs="Times New Roman"/>
                <w:color w:val="000000"/>
                <w:sz w:val="20"/>
                <w:szCs w:val="20"/>
                <w:shd w:val="clear" w:color="auto" w:fill="FFFFFF"/>
              </w:rPr>
              <w:t>Температура хранения: -20 - +70°C</w:t>
            </w:r>
          </w:p>
        </w:tc>
        <w:tc>
          <w:tcPr>
            <w:tcW w:w="1559" w:type="dxa"/>
          </w:tcPr>
          <w:p w:rsidR="00387C44" w:rsidRPr="00A20455" w:rsidRDefault="00E324AD" w:rsidP="00A930AB">
            <w:pPr>
              <w:pStyle w:val="a3"/>
              <w:ind w:firstLine="284"/>
              <w:rPr>
                <w:rFonts w:ascii="Times New Roman" w:hAnsi="Times New Roman" w:cs="Times New Roman"/>
                <w:sz w:val="24"/>
                <w:szCs w:val="24"/>
              </w:rPr>
            </w:pPr>
            <w:hyperlink r:id="rId38" w:history="1">
              <w:r w:rsidR="00A20455" w:rsidRPr="00C7072D">
                <w:rPr>
                  <w:rStyle w:val="a7"/>
                </w:rPr>
                <w:t>https://ww</w:t>
              </w:r>
              <w:r w:rsidR="00A20455" w:rsidRPr="00C7072D">
                <w:rPr>
                  <w:rStyle w:val="a7"/>
                </w:rPr>
                <w:lastRenderedPageBreak/>
                <w:t>w.uventasport.ru/product/45467/gigrometr_dlja_snega_gm11</w:t>
              </w:r>
            </w:hyperlink>
          </w:p>
        </w:tc>
        <w:tc>
          <w:tcPr>
            <w:tcW w:w="1843" w:type="dxa"/>
          </w:tcPr>
          <w:p w:rsidR="00387C44" w:rsidRPr="00A20455" w:rsidRDefault="00A20455"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Влажность</w:t>
            </w:r>
          </w:p>
        </w:tc>
        <w:tc>
          <w:tcPr>
            <w:tcW w:w="1218" w:type="dxa"/>
          </w:tcPr>
          <w:p w:rsidR="00387C44" w:rsidRPr="00A20455" w:rsidRDefault="00A20455"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14 400</w:t>
            </w:r>
          </w:p>
        </w:tc>
      </w:tr>
      <w:tr w:rsidR="00387C44" w:rsidRPr="00A46DB4" w:rsidTr="007A380D">
        <w:tc>
          <w:tcPr>
            <w:tcW w:w="796" w:type="dxa"/>
          </w:tcPr>
          <w:p w:rsidR="00387C44" w:rsidRPr="00A46DB4" w:rsidRDefault="00AB33E6"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4</w:t>
            </w:r>
          </w:p>
        </w:tc>
        <w:tc>
          <w:tcPr>
            <w:tcW w:w="2006" w:type="dxa"/>
          </w:tcPr>
          <w:p w:rsidR="00AB33E6" w:rsidRDefault="00AB33E6" w:rsidP="00A930AB">
            <w:pPr>
              <w:ind w:firstLine="284"/>
            </w:pPr>
            <w:r>
              <w:t>testo 845</w:t>
            </w:r>
          </w:p>
          <w:p w:rsidR="00387C44" w:rsidRPr="00A46DB4" w:rsidRDefault="00AB33E6" w:rsidP="00A930AB">
            <w:pPr>
              <w:pStyle w:val="a3"/>
              <w:ind w:firstLine="284"/>
              <w:rPr>
                <w:rFonts w:ascii="Times New Roman" w:hAnsi="Times New Roman" w:cs="Times New Roman"/>
                <w:sz w:val="24"/>
                <w:szCs w:val="24"/>
              </w:rPr>
            </w:pPr>
            <w:r>
              <w:rPr>
                <w:noProof/>
                <w:lang w:eastAsia="ru-RU"/>
              </w:rPr>
              <w:drawing>
                <wp:inline distT="0" distB="0" distL="0" distR="0">
                  <wp:extent cx="1063625" cy="1276350"/>
                  <wp:effectExtent l="19050" t="0" r="317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1063625" cy="1276350"/>
                          </a:xfrm>
                          <a:prstGeom prst="rect">
                            <a:avLst/>
                          </a:prstGeom>
                          <a:noFill/>
                          <a:ln w="9525">
                            <a:noFill/>
                            <a:miter lim="800000"/>
                            <a:headEnd/>
                            <a:tailEnd/>
                          </a:ln>
                        </pic:spPr>
                      </pic:pic>
                    </a:graphicData>
                  </a:graphic>
                </wp:inline>
              </w:drawing>
            </w:r>
          </w:p>
        </w:tc>
        <w:tc>
          <w:tcPr>
            <w:tcW w:w="3260" w:type="dxa"/>
          </w:tcPr>
          <w:p w:rsidR="00387C44" w:rsidRPr="00AB33E6" w:rsidRDefault="00AB33E6" w:rsidP="00A930AB">
            <w:pPr>
              <w:ind w:firstLine="284"/>
              <w:rPr>
                <w:rFonts w:ascii="Times New Roman" w:hAnsi="Times New Roman" w:cs="Times New Roman"/>
                <w:sz w:val="20"/>
                <w:szCs w:val="20"/>
              </w:rPr>
            </w:pPr>
            <w:r w:rsidRPr="00AB33E6">
              <w:rPr>
                <w:rFonts w:ascii="Times New Roman" w:hAnsi="Times New Roman" w:cs="Times New Roman"/>
                <w:sz w:val="20"/>
                <w:szCs w:val="20"/>
              </w:rPr>
              <w:t>инфракрасный термометр с крестообразным лазерным целеуказателем, со встроенным модулем влажности, переключаемой оптикой для измерений на близких и дальних расстояниях, разъемом для контактного зонда температуры, оптическим/акустическим сигналом тревоги, памятью для измеренных значений, ремнем для переноски, ПО для ПК, USB кабелем для передачи данных, алюминиевым кейсом, батарейкой и заводским протоколом калибровки</w:t>
            </w:r>
          </w:p>
        </w:tc>
        <w:tc>
          <w:tcPr>
            <w:tcW w:w="1559" w:type="dxa"/>
          </w:tcPr>
          <w:p w:rsidR="00387C44" w:rsidRPr="00A46DB4" w:rsidRDefault="00AB33E6" w:rsidP="00A930AB">
            <w:pPr>
              <w:pStyle w:val="a3"/>
              <w:ind w:firstLine="284"/>
              <w:rPr>
                <w:rFonts w:ascii="Times New Roman" w:hAnsi="Times New Roman" w:cs="Times New Roman"/>
                <w:sz w:val="24"/>
                <w:szCs w:val="24"/>
              </w:rPr>
            </w:pPr>
            <w:r w:rsidRPr="00AB33E6">
              <w:rPr>
                <w:rFonts w:ascii="Times New Roman" w:hAnsi="Times New Roman" w:cs="Times New Roman"/>
                <w:sz w:val="20"/>
                <w:szCs w:val="20"/>
              </w:rPr>
              <w:t>Артикул: 0563 8451</w:t>
            </w:r>
          </w:p>
        </w:tc>
        <w:tc>
          <w:tcPr>
            <w:tcW w:w="1843" w:type="dxa"/>
          </w:tcPr>
          <w:p w:rsidR="00387C44" w:rsidRPr="00A46DB4" w:rsidRDefault="00387C44" w:rsidP="00A930AB">
            <w:pPr>
              <w:pStyle w:val="a3"/>
              <w:ind w:firstLine="284"/>
              <w:rPr>
                <w:rFonts w:ascii="Times New Roman" w:hAnsi="Times New Roman" w:cs="Times New Roman"/>
                <w:sz w:val="24"/>
                <w:szCs w:val="24"/>
              </w:rPr>
            </w:pPr>
          </w:p>
        </w:tc>
        <w:tc>
          <w:tcPr>
            <w:tcW w:w="1218" w:type="dxa"/>
          </w:tcPr>
          <w:p w:rsidR="00387C44" w:rsidRPr="00A46DB4" w:rsidRDefault="00AB33E6" w:rsidP="00A930AB">
            <w:pPr>
              <w:pStyle w:val="a3"/>
              <w:ind w:firstLine="284"/>
              <w:rPr>
                <w:rFonts w:ascii="Times New Roman" w:hAnsi="Times New Roman" w:cs="Times New Roman"/>
                <w:sz w:val="24"/>
                <w:szCs w:val="24"/>
              </w:rPr>
            </w:pPr>
            <w:r w:rsidRPr="00AB33E6">
              <w:rPr>
                <w:rFonts w:ascii="Times New Roman" w:hAnsi="Times New Roman" w:cs="Times New Roman"/>
                <w:sz w:val="20"/>
                <w:szCs w:val="20"/>
              </w:rPr>
              <w:t>Цена, руб:  44 900,00 *</w:t>
            </w:r>
          </w:p>
        </w:tc>
      </w:tr>
      <w:tr w:rsidR="00387C44" w:rsidRPr="00A46DB4" w:rsidTr="007A380D">
        <w:tc>
          <w:tcPr>
            <w:tcW w:w="796" w:type="dxa"/>
          </w:tcPr>
          <w:p w:rsidR="00387C44" w:rsidRPr="00A46DB4" w:rsidRDefault="00DD0E78" w:rsidP="00A930AB">
            <w:pPr>
              <w:pStyle w:val="a3"/>
              <w:ind w:firstLine="284"/>
              <w:rPr>
                <w:rFonts w:ascii="Times New Roman" w:hAnsi="Times New Roman" w:cs="Times New Roman"/>
                <w:sz w:val="24"/>
                <w:szCs w:val="24"/>
              </w:rPr>
            </w:pPr>
            <w:r>
              <w:rPr>
                <w:rFonts w:ascii="Times New Roman" w:hAnsi="Times New Roman" w:cs="Times New Roman"/>
                <w:sz w:val="24"/>
                <w:szCs w:val="24"/>
              </w:rPr>
              <w:t>5</w:t>
            </w:r>
          </w:p>
        </w:tc>
        <w:tc>
          <w:tcPr>
            <w:tcW w:w="2006" w:type="dxa"/>
          </w:tcPr>
          <w:p w:rsidR="00DD0E78" w:rsidRPr="00DD0E78" w:rsidRDefault="00DD0E78" w:rsidP="00A930AB">
            <w:pPr>
              <w:autoSpaceDE w:val="0"/>
              <w:autoSpaceDN w:val="0"/>
              <w:adjustRightInd w:val="0"/>
              <w:ind w:firstLine="284"/>
              <w:rPr>
                <w:rFonts w:ascii="Times New Roman" w:hAnsi="Times New Roman" w:cs="Times New Roman"/>
                <w:sz w:val="20"/>
                <w:szCs w:val="20"/>
              </w:rPr>
            </w:pPr>
            <w:r w:rsidRPr="00DD0E78">
              <w:rPr>
                <w:rFonts w:ascii="Times New Roman" w:hAnsi="Times New Roman" w:cs="Times New Roman"/>
                <w:bCs/>
                <w:sz w:val="20"/>
                <w:szCs w:val="20"/>
              </w:rPr>
              <w:t>Серия ЕЕ32/33</w:t>
            </w:r>
          </w:p>
          <w:p w:rsidR="00387C44" w:rsidRPr="00A46DB4" w:rsidRDefault="0060609C"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922596" cy="166687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srcRect/>
                          <a:stretch>
                            <a:fillRect/>
                          </a:stretch>
                        </pic:blipFill>
                        <pic:spPr bwMode="auto">
                          <a:xfrm>
                            <a:off x="0" y="0"/>
                            <a:ext cx="922596" cy="1666875"/>
                          </a:xfrm>
                          <a:prstGeom prst="rect">
                            <a:avLst/>
                          </a:prstGeom>
                          <a:noFill/>
                          <a:ln w="9525">
                            <a:noFill/>
                            <a:miter lim="800000"/>
                            <a:headEnd/>
                            <a:tailEnd/>
                          </a:ln>
                        </pic:spPr>
                      </pic:pic>
                    </a:graphicData>
                  </a:graphic>
                </wp:inline>
              </w:drawing>
            </w:r>
          </w:p>
        </w:tc>
        <w:tc>
          <w:tcPr>
            <w:tcW w:w="3260" w:type="dxa"/>
          </w:tcPr>
          <w:p w:rsidR="00DD0E78" w:rsidRPr="00DD0E78" w:rsidRDefault="00DD0E78" w:rsidP="00A930AB">
            <w:pPr>
              <w:autoSpaceDE w:val="0"/>
              <w:autoSpaceDN w:val="0"/>
              <w:adjustRightInd w:val="0"/>
              <w:ind w:firstLine="284"/>
              <w:rPr>
                <w:rFonts w:ascii="Times New Roman" w:hAnsi="Times New Roman" w:cs="Times New Roman"/>
                <w:bCs/>
                <w:sz w:val="20"/>
                <w:szCs w:val="20"/>
              </w:rPr>
            </w:pPr>
            <w:r w:rsidRPr="00DD0E78">
              <w:rPr>
                <w:rFonts w:ascii="Times New Roman" w:hAnsi="Times New Roman" w:cs="Times New Roman"/>
                <w:bCs/>
                <w:sz w:val="20"/>
                <w:szCs w:val="20"/>
              </w:rPr>
              <w:t>Датчик влажности/температуры для</w:t>
            </w:r>
          </w:p>
          <w:p w:rsidR="00387C44" w:rsidRPr="00A46DB4" w:rsidRDefault="00DD0E78" w:rsidP="00A930AB">
            <w:pPr>
              <w:pStyle w:val="a3"/>
              <w:ind w:firstLine="284"/>
              <w:rPr>
                <w:rFonts w:ascii="Times New Roman" w:hAnsi="Times New Roman" w:cs="Times New Roman"/>
                <w:sz w:val="24"/>
                <w:szCs w:val="24"/>
              </w:rPr>
            </w:pPr>
            <w:r w:rsidRPr="00DD0E78">
              <w:rPr>
                <w:rFonts w:ascii="Times New Roman" w:hAnsi="Times New Roman" w:cs="Times New Roman"/>
                <w:bCs/>
                <w:sz w:val="20"/>
                <w:szCs w:val="20"/>
              </w:rPr>
              <w:t>химических применений с высокой влажностью</w:t>
            </w:r>
          </w:p>
        </w:tc>
        <w:tc>
          <w:tcPr>
            <w:tcW w:w="1559" w:type="dxa"/>
          </w:tcPr>
          <w:p w:rsidR="00DD0E78" w:rsidRPr="00DD0E78" w:rsidRDefault="00DD0E78" w:rsidP="00A930AB">
            <w:pPr>
              <w:autoSpaceDE w:val="0"/>
              <w:autoSpaceDN w:val="0"/>
              <w:adjustRightInd w:val="0"/>
              <w:ind w:firstLine="284"/>
              <w:rPr>
                <w:rFonts w:ascii="Times New Roman" w:hAnsi="Times New Roman" w:cs="Times New Roman"/>
                <w:b/>
                <w:bCs/>
                <w:sz w:val="20"/>
                <w:szCs w:val="20"/>
                <w:lang w:val="en-US"/>
              </w:rPr>
            </w:pPr>
            <w:r w:rsidRPr="00DD0E78">
              <w:rPr>
                <w:rFonts w:ascii="Times New Roman" w:hAnsi="Times New Roman" w:cs="Times New Roman"/>
                <w:b/>
                <w:bCs/>
                <w:sz w:val="20"/>
                <w:szCs w:val="20"/>
                <w:lang w:val="en-US"/>
              </w:rPr>
              <w:t xml:space="preserve">NPO «SPEKTR», 346428, Russia, Rostov reg., Novocherkassk, </w:t>
            </w:r>
            <w:proofErr w:type="spellStart"/>
            <w:r w:rsidRPr="00DD0E78">
              <w:rPr>
                <w:rFonts w:ascii="Times New Roman" w:hAnsi="Times New Roman" w:cs="Times New Roman"/>
                <w:b/>
                <w:bCs/>
                <w:sz w:val="20"/>
                <w:szCs w:val="20"/>
                <w:lang w:val="en-US"/>
              </w:rPr>
              <w:t>Mihaylovskaya</w:t>
            </w:r>
            <w:proofErr w:type="spellEnd"/>
            <w:r w:rsidRPr="00DD0E78">
              <w:rPr>
                <w:rFonts w:ascii="Times New Roman" w:hAnsi="Times New Roman" w:cs="Times New Roman"/>
                <w:b/>
                <w:bCs/>
                <w:sz w:val="20"/>
                <w:szCs w:val="20"/>
                <w:lang w:val="en-US"/>
              </w:rPr>
              <w:t xml:space="preserve"> </w:t>
            </w:r>
            <w:proofErr w:type="spellStart"/>
            <w:r w:rsidRPr="00DD0E78">
              <w:rPr>
                <w:rFonts w:ascii="Times New Roman" w:hAnsi="Times New Roman" w:cs="Times New Roman"/>
                <w:b/>
                <w:bCs/>
                <w:sz w:val="20"/>
                <w:szCs w:val="20"/>
                <w:lang w:val="en-US"/>
              </w:rPr>
              <w:t>st.</w:t>
            </w:r>
            <w:proofErr w:type="spellEnd"/>
            <w:r w:rsidRPr="00DD0E78">
              <w:rPr>
                <w:rFonts w:ascii="Times New Roman" w:hAnsi="Times New Roman" w:cs="Times New Roman"/>
                <w:b/>
                <w:bCs/>
                <w:sz w:val="20"/>
                <w:szCs w:val="20"/>
                <w:lang w:val="en-US"/>
              </w:rPr>
              <w:t xml:space="preserve"> 164a, of 401, tel./fax</w:t>
            </w:r>
          </w:p>
          <w:p w:rsidR="00387C44" w:rsidRPr="00A46DB4" w:rsidRDefault="00DD0E78" w:rsidP="00A930AB">
            <w:pPr>
              <w:pStyle w:val="a3"/>
              <w:ind w:firstLine="284"/>
              <w:rPr>
                <w:rFonts w:ascii="Times New Roman" w:hAnsi="Times New Roman" w:cs="Times New Roman"/>
                <w:sz w:val="24"/>
                <w:szCs w:val="24"/>
              </w:rPr>
            </w:pPr>
            <w:r w:rsidRPr="00DD0E78">
              <w:rPr>
                <w:rFonts w:ascii="Times New Roman" w:hAnsi="Times New Roman" w:cs="Times New Roman"/>
                <w:b/>
                <w:bCs/>
                <w:sz w:val="20"/>
                <w:szCs w:val="20"/>
              </w:rPr>
              <w:t>(86352) 2-76-49, tel. 6-98-90</w:t>
            </w:r>
          </w:p>
        </w:tc>
        <w:tc>
          <w:tcPr>
            <w:tcW w:w="1843" w:type="dxa"/>
          </w:tcPr>
          <w:p w:rsidR="00387C44" w:rsidRPr="00A46DB4" w:rsidRDefault="00DD0E78" w:rsidP="00A930AB">
            <w:pPr>
              <w:pStyle w:val="a3"/>
              <w:ind w:firstLine="284"/>
              <w:rPr>
                <w:rFonts w:ascii="Times New Roman" w:hAnsi="Times New Roman" w:cs="Times New Roman"/>
                <w:sz w:val="24"/>
                <w:szCs w:val="24"/>
              </w:rPr>
            </w:pPr>
            <w:r>
              <w:rPr>
                <w:rFonts w:ascii="Times New Roman" w:hAnsi="Times New Roman" w:cs="Times New Roman"/>
                <w:sz w:val="24"/>
                <w:szCs w:val="24"/>
              </w:rPr>
              <w:t>Температура, влажность</w:t>
            </w:r>
            <w:r w:rsidR="0060609C" w:rsidRPr="0060609C">
              <w:object w:dxaOrig="7560" w:dyaOrig="4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54pt" o:ole="">
                  <v:imagedata r:id="rId41" o:title=""/>
                </v:shape>
                <o:OLEObject Type="Embed" ProgID="PBrush" ShapeID="_x0000_i1025" DrawAspect="Content" ObjectID="_1737448564" r:id="rId42"/>
              </w:object>
            </w:r>
          </w:p>
        </w:tc>
        <w:tc>
          <w:tcPr>
            <w:tcW w:w="1218" w:type="dxa"/>
          </w:tcPr>
          <w:p w:rsidR="00387C44" w:rsidRPr="00A46DB4" w:rsidRDefault="00387C44" w:rsidP="00A930AB">
            <w:pPr>
              <w:pStyle w:val="a3"/>
              <w:ind w:firstLine="284"/>
              <w:rPr>
                <w:rFonts w:ascii="Times New Roman" w:hAnsi="Times New Roman" w:cs="Times New Roman"/>
                <w:sz w:val="24"/>
                <w:szCs w:val="24"/>
              </w:rPr>
            </w:pPr>
          </w:p>
        </w:tc>
      </w:tr>
      <w:tr w:rsidR="00387C44" w:rsidRPr="00A46DB4" w:rsidTr="007A380D">
        <w:tc>
          <w:tcPr>
            <w:tcW w:w="796" w:type="dxa"/>
          </w:tcPr>
          <w:p w:rsidR="00387C44" w:rsidRPr="00A46DB4" w:rsidRDefault="00655C35" w:rsidP="00A930AB">
            <w:pPr>
              <w:pStyle w:val="a3"/>
              <w:ind w:firstLine="284"/>
              <w:rPr>
                <w:rFonts w:ascii="Times New Roman" w:hAnsi="Times New Roman" w:cs="Times New Roman"/>
                <w:sz w:val="24"/>
                <w:szCs w:val="24"/>
              </w:rPr>
            </w:pPr>
            <w:r>
              <w:rPr>
                <w:rFonts w:ascii="Times New Roman" w:hAnsi="Times New Roman" w:cs="Times New Roman"/>
                <w:sz w:val="24"/>
                <w:szCs w:val="24"/>
              </w:rPr>
              <w:t>6</w:t>
            </w:r>
          </w:p>
        </w:tc>
        <w:tc>
          <w:tcPr>
            <w:tcW w:w="2006" w:type="dxa"/>
          </w:tcPr>
          <w:p w:rsidR="00387C44" w:rsidRPr="00655C35" w:rsidRDefault="00655C35" w:rsidP="00A930AB">
            <w:pPr>
              <w:shd w:val="clear" w:color="auto" w:fill="FFFFFF"/>
              <w:spacing w:after="225"/>
              <w:ind w:firstLine="284"/>
              <w:outlineLvl w:val="0"/>
              <w:rPr>
                <w:rFonts w:ascii="Tahoma" w:eastAsia="Times New Roman" w:hAnsi="Tahoma" w:cs="Tahoma"/>
                <w:bCs/>
                <w:kern w:val="36"/>
                <w:sz w:val="20"/>
                <w:szCs w:val="20"/>
                <w:lang w:eastAsia="ru-RU"/>
              </w:rPr>
            </w:pPr>
            <w:r w:rsidRPr="00655C35">
              <w:rPr>
                <w:rFonts w:ascii="Tahoma" w:eastAsia="Times New Roman" w:hAnsi="Tahoma" w:cs="Tahoma"/>
                <w:bCs/>
                <w:kern w:val="36"/>
                <w:sz w:val="20"/>
                <w:szCs w:val="20"/>
                <w:lang w:eastAsia="ru-RU"/>
              </w:rPr>
              <w:t>Датчик влажности и температуры SHT iT7P5-56P-140A-Z</w:t>
            </w:r>
            <w:r>
              <w:rPr>
                <w:noProof/>
                <w:lang w:eastAsia="ru-RU"/>
              </w:rPr>
              <w:drawing>
                <wp:inline distT="0" distB="0" distL="0" distR="0">
                  <wp:extent cx="876300" cy="876300"/>
                  <wp:effectExtent l="19050" t="0" r="0" b="0"/>
                  <wp:docPr id="6" name="Рисунок 2" descr="Датчик влажности и температуры SHT iT7P5-56P-140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атчик влажности и температуры SHT iT7P5-56P-140A-Z"/>
                          <pic:cNvPicPr>
                            <a:picLocks noChangeAspect="1" noChangeArrowheads="1"/>
                          </pic:cNvPicPr>
                        </pic:nvPicPr>
                        <pic:blipFill>
                          <a:blip r:embed="rId43" cstate="print"/>
                          <a:srcRect/>
                          <a:stretch>
                            <a:fillRect/>
                          </a:stretch>
                        </pic:blipFill>
                        <pic:spPr bwMode="auto">
                          <a:xfrm>
                            <a:off x="0" y="0"/>
                            <a:ext cx="876300" cy="876300"/>
                          </a:xfrm>
                          <a:prstGeom prst="rect">
                            <a:avLst/>
                          </a:prstGeom>
                          <a:noFill/>
                          <a:ln w="9525">
                            <a:noFill/>
                            <a:miter lim="800000"/>
                            <a:headEnd/>
                            <a:tailEnd/>
                          </a:ln>
                        </pic:spPr>
                      </pic:pic>
                    </a:graphicData>
                  </a:graphic>
                </wp:inline>
              </w:drawing>
            </w:r>
          </w:p>
        </w:tc>
        <w:tc>
          <w:tcPr>
            <w:tcW w:w="3260" w:type="dxa"/>
          </w:tcPr>
          <w:p w:rsidR="00655C35" w:rsidRPr="00655C35" w:rsidRDefault="00655C35" w:rsidP="00A930AB">
            <w:pPr>
              <w:pStyle w:val="a8"/>
              <w:shd w:val="clear" w:color="auto" w:fill="FFFFFF"/>
              <w:spacing w:before="0" w:beforeAutospacing="0" w:after="150" w:afterAutospacing="0"/>
              <w:ind w:firstLine="284"/>
              <w:rPr>
                <w:rFonts w:ascii="Tahoma" w:hAnsi="Tahoma" w:cs="Tahoma"/>
                <w:sz w:val="18"/>
                <w:szCs w:val="18"/>
              </w:rPr>
            </w:pPr>
            <w:r w:rsidRPr="00655C35">
              <w:rPr>
                <w:rFonts w:ascii="Tahoma" w:hAnsi="Tahoma" w:cs="Tahoma"/>
                <w:sz w:val="18"/>
                <w:szCs w:val="18"/>
              </w:rPr>
              <w:t>Датчик SHT iT7P5-56P-140A-Z предназначен для контроля и непрерывного преобразования относительной влажности и температуры воздуха в аналоговый выходной сигнал.</w:t>
            </w:r>
          </w:p>
          <w:p w:rsidR="00655C35" w:rsidRPr="00655C35" w:rsidRDefault="00655C35" w:rsidP="00A930AB">
            <w:pPr>
              <w:pStyle w:val="a8"/>
              <w:shd w:val="clear" w:color="auto" w:fill="FFFFFF"/>
              <w:spacing w:before="0" w:beforeAutospacing="0" w:after="150" w:afterAutospacing="0"/>
              <w:ind w:firstLine="284"/>
              <w:rPr>
                <w:rFonts w:ascii="Tahoma" w:hAnsi="Tahoma" w:cs="Tahoma"/>
                <w:sz w:val="18"/>
                <w:szCs w:val="18"/>
              </w:rPr>
            </w:pPr>
            <w:r w:rsidRPr="00655C35">
              <w:rPr>
                <w:rFonts w:ascii="Tahoma" w:hAnsi="Tahoma" w:cs="Tahoma"/>
                <w:sz w:val="18"/>
                <w:szCs w:val="18"/>
              </w:rPr>
              <w:t>В датчике в качестве первичного преобразователя влажности воздуха используется чувствительный элемент (ЧЭ) на емкостном принципе действия, выполненный по интегральной технологии. Данные о влажности окружающего воздуха с преобразователя в цифровом виде поступают в микропроцессорную схему обработки, и, далее преобразуются в выходное напряжение, пропорционально измеренной влажности.</w:t>
            </w:r>
          </w:p>
          <w:p w:rsidR="00387C44" w:rsidRPr="00655C35" w:rsidRDefault="00655C35" w:rsidP="00A930AB">
            <w:pPr>
              <w:pStyle w:val="a8"/>
              <w:shd w:val="clear" w:color="auto" w:fill="FFFFFF"/>
              <w:spacing w:before="0" w:beforeAutospacing="0" w:after="150" w:afterAutospacing="0"/>
              <w:ind w:firstLine="284"/>
              <w:rPr>
                <w:rFonts w:ascii="Tahoma" w:hAnsi="Tahoma" w:cs="Tahoma"/>
                <w:sz w:val="18"/>
                <w:szCs w:val="18"/>
              </w:rPr>
            </w:pPr>
            <w:r w:rsidRPr="00655C35">
              <w:rPr>
                <w:rFonts w:ascii="Tahoma" w:hAnsi="Tahoma" w:cs="Tahoma"/>
                <w:sz w:val="18"/>
                <w:szCs w:val="18"/>
              </w:rPr>
              <w:t>Преобразователь температуры - стандартный термоэлемент Pt100 с линейной зависимостью сопротивления от температуры. С ростом температуры сопротивление возрастает.</w:t>
            </w:r>
          </w:p>
        </w:tc>
        <w:tc>
          <w:tcPr>
            <w:tcW w:w="1559" w:type="dxa"/>
          </w:tcPr>
          <w:p w:rsidR="00387C44" w:rsidRPr="00A46DB4" w:rsidRDefault="00E324AD" w:rsidP="00A930AB">
            <w:pPr>
              <w:pStyle w:val="a3"/>
              <w:ind w:firstLine="284"/>
              <w:rPr>
                <w:rFonts w:ascii="Times New Roman" w:hAnsi="Times New Roman" w:cs="Times New Roman"/>
                <w:sz w:val="24"/>
                <w:szCs w:val="24"/>
              </w:rPr>
            </w:pPr>
            <w:hyperlink r:id="rId44" w:history="1">
              <w:r w:rsidR="00655C35" w:rsidRPr="004F7439">
                <w:rPr>
                  <w:rStyle w:val="a7"/>
                  <w:rFonts w:ascii="Times New Roman" w:hAnsi="Times New Roman" w:cs="Times New Roman"/>
                  <w:sz w:val="24"/>
                  <w:szCs w:val="24"/>
                </w:rPr>
                <w:t>https://teko-com.ru/product/sht-it7p5-56p-140a-z.html</w:t>
              </w:r>
            </w:hyperlink>
          </w:p>
        </w:tc>
        <w:tc>
          <w:tcPr>
            <w:tcW w:w="1843" w:type="dxa"/>
          </w:tcPr>
          <w:p w:rsidR="00387C44" w:rsidRPr="00A46DB4" w:rsidRDefault="00655C35" w:rsidP="00A930AB">
            <w:pPr>
              <w:pStyle w:val="a3"/>
              <w:ind w:firstLine="284"/>
              <w:rPr>
                <w:rFonts w:ascii="Times New Roman" w:hAnsi="Times New Roman" w:cs="Times New Roman"/>
                <w:sz w:val="24"/>
                <w:szCs w:val="24"/>
              </w:rPr>
            </w:pPr>
            <w:r>
              <w:rPr>
                <w:rFonts w:ascii="Times New Roman" w:hAnsi="Times New Roman" w:cs="Times New Roman"/>
                <w:sz w:val="24"/>
                <w:szCs w:val="24"/>
              </w:rPr>
              <w:t>Температура, влажность</w:t>
            </w:r>
          </w:p>
        </w:tc>
        <w:tc>
          <w:tcPr>
            <w:tcW w:w="1218" w:type="dxa"/>
          </w:tcPr>
          <w:p w:rsidR="00387C44" w:rsidRPr="00A46DB4" w:rsidRDefault="00655C35" w:rsidP="00A930AB">
            <w:pPr>
              <w:pStyle w:val="a3"/>
              <w:ind w:firstLine="284"/>
              <w:rPr>
                <w:rFonts w:ascii="Times New Roman" w:hAnsi="Times New Roman" w:cs="Times New Roman"/>
                <w:sz w:val="24"/>
                <w:szCs w:val="24"/>
              </w:rPr>
            </w:pPr>
            <w:r>
              <w:rPr>
                <w:rFonts w:ascii="Times New Roman" w:hAnsi="Times New Roman" w:cs="Times New Roman"/>
                <w:sz w:val="24"/>
                <w:szCs w:val="24"/>
              </w:rPr>
              <w:t>8590</w:t>
            </w:r>
          </w:p>
        </w:tc>
      </w:tr>
      <w:tr w:rsidR="00387C44" w:rsidRPr="00A46DB4" w:rsidTr="007A380D">
        <w:tc>
          <w:tcPr>
            <w:tcW w:w="796" w:type="dxa"/>
          </w:tcPr>
          <w:p w:rsidR="00387C44" w:rsidRPr="00A46DB4" w:rsidRDefault="00387C44" w:rsidP="00A930AB">
            <w:pPr>
              <w:pStyle w:val="a3"/>
              <w:ind w:firstLine="284"/>
              <w:rPr>
                <w:rFonts w:ascii="Times New Roman" w:hAnsi="Times New Roman" w:cs="Times New Roman"/>
                <w:sz w:val="24"/>
                <w:szCs w:val="24"/>
              </w:rPr>
            </w:pPr>
          </w:p>
        </w:tc>
        <w:tc>
          <w:tcPr>
            <w:tcW w:w="2006" w:type="dxa"/>
          </w:tcPr>
          <w:p w:rsidR="00387C44" w:rsidRPr="00A46DB4" w:rsidRDefault="00387C44" w:rsidP="00A930AB">
            <w:pPr>
              <w:pStyle w:val="a3"/>
              <w:ind w:firstLine="284"/>
              <w:rPr>
                <w:rFonts w:ascii="Times New Roman" w:hAnsi="Times New Roman" w:cs="Times New Roman"/>
                <w:sz w:val="24"/>
                <w:szCs w:val="24"/>
              </w:rPr>
            </w:pPr>
          </w:p>
        </w:tc>
        <w:tc>
          <w:tcPr>
            <w:tcW w:w="3260" w:type="dxa"/>
          </w:tcPr>
          <w:p w:rsidR="00387C44" w:rsidRPr="00A46DB4" w:rsidRDefault="00387C44" w:rsidP="00A930AB">
            <w:pPr>
              <w:pStyle w:val="a3"/>
              <w:ind w:firstLine="284"/>
              <w:rPr>
                <w:rFonts w:ascii="Times New Roman" w:hAnsi="Times New Roman" w:cs="Times New Roman"/>
                <w:sz w:val="24"/>
                <w:szCs w:val="24"/>
              </w:rPr>
            </w:pPr>
          </w:p>
        </w:tc>
        <w:tc>
          <w:tcPr>
            <w:tcW w:w="1559" w:type="dxa"/>
          </w:tcPr>
          <w:p w:rsidR="00387C44" w:rsidRPr="00A46DB4" w:rsidRDefault="00387C44" w:rsidP="00A930AB">
            <w:pPr>
              <w:pStyle w:val="a3"/>
              <w:ind w:firstLine="284"/>
              <w:rPr>
                <w:rFonts w:ascii="Times New Roman" w:hAnsi="Times New Roman" w:cs="Times New Roman"/>
                <w:sz w:val="24"/>
                <w:szCs w:val="24"/>
              </w:rPr>
            </w:pPr>
          </w:p>
        </w:tc>
        <w:tc>
          <w:tcPr>
            <w:tcW w:w="1843" w:type="dxa"/>
          </w:tcPr>
          <w:p w:rsidR="00387C44" w:rsidRPr="00A46DB4" w:rsidRDefault="00387C44" w:rsidP="00A930AB">
            <w:pPr>
              <w:pStyle w:val="a3"/>
              <w:ind w:firstLine="284"/>
              <w:rPr>
                <w:rFonts w:ascii="Times New Roman" w:hAnsi="Times New Roman" w:cs="Times New Roman"/>
                <w:sz w:val="24"/>
                <w:szCs w:val="24"/>
              </w:rPr>
            </w:pPr>
          </w:p>
        </w:tc>
        <w:tc>
          <w:tcPr>
            <w:tcW w:w="1218" w:type="dxa"/>
          </w:tcPr>
          <w:p w:rsidR="00387C44" w:rsidRPr="00A46DB4" w:rsidRDefault="00387C44" w:rsidP="00A930AB">
            <w:pPr>
              <w:pStyle w:val="a3"/>
              <w:ind w:firstLine="284"/>
              <w:rPr>
                <w:rFonts w:ascii="Times New Roman" w:hAnsi="Times New Roman" w:cs="Times New Roman"/>
                <w:sz w:val="24"/>
                <w:szCs w:val="24"/>
              </w:rPr>
            </w:pPr>
          </w:p>
        </w:tc>
      </w:tr>
    </w:tbl>
    <w:p w:rsidR="00387C44" w:rsidRPr="00A46DB4" w:rsidRDefault="00387C44" w:rsidP="00A930AB">
      <w:pPr>
        <w:pStyle w:val="a3"/>
        <w:ind w:firstLine="284"/>
        <w:rPr>
          <w:rFonts w:ascii="Times New Roman" w:hAnsi="Times New Roman" w:cs="Times New Roman"/>
          <w:b/>
          <w:i/>
          <w:sz w:val="24"/>
          <w:szCs w:val="24"/>
        </w:rPr>
      </w:pPr>
    </w:p>
    <w:p w:rsidR="00C34582" w:rsidRDefault="00934C08"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t>Измерение скорости движения и частоты вращения</w:t>
      </w:r>
    </w:p>
    <w:p w:rsidR="00934C08" w:rsidRPr="00D37DA9" w:rsidRDefault="00D37DA9" w:rsidP="00A44875">
      <w:pPr>
        <w:pStyle w:val="a3"/>
        <w:ind w:firstLine="284"/>
        <w:jc w:val="right"/>
        <w:rPr>
          <w:rFonts w:ascii="Times New Roman" w:hAnsi="Times New Roman" w:cs="Times New Roman"/>
          <w:sz w:val="24"/>
          <w:szCs w:val="24"/>
        </w:rPr>
      </w:pPr>
      <w:r>
        <w:rPr>
          <w:rFonts w:ascii="Times New Roman" w:hAnsi="Times New Roman" w:cs="Times New Roman"/>
          <w:sz w:val="24"/>
          <w:szCs w:val="24"/>
        </w:rPr>
        <w:lastRenderedPageBreak/>
        <w:t>Таблица 5</w:t>
      </w:r>
      <w:r w:rsidRPr="00D37DA9">
        <w:rPr>
          <w:rFonts w:ascii="Times New Roman" w:hAnsi="Times New Roman" w:cs="Times New Roman"/>
          <w:sz w:val="24"/>
          <w:szCs w:val="24"/>
        </w:rPr>
        <w:t>.2</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934C08" w:rsidTr="00934C08">
        <w:tc>
          <w:tcPr>
            <w:tcW w:w="796"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934C08" w:rsidRPr="00387C44" w:rsidRDefault="00934C08"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r>
              <w:rPr>
                <w:rFonts w:ascii="Times New Roman" w:hAnsi="Times New Roman" w:cs="Times New Roman"/>
                <w:b/>
                <w:sz w:val="24"/>
                <w:szCs w:val="24"/>
              </w:rPr>
              <w:t xml:space="preserve"> датчика</w:t>
            </w:r>
          </w:p>
        </w:tc>
        <w:tc>
          <w:tcPr>
            <w:tcW w:w="3260"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Цена,р</w:t>
            </w:r>
          </w:p>
        </w:tc>
      </w:tr>
      <w:tr w:rsidR="00934C08" w:rsidTr="00934C08">
        <w:tc>
          <w:tcPr>
            <w:tcW w:w="796" w:type="dxa"/>
          </w:tcPr>
          <w:p w:rsidR="00934C08" w:rsidRPr="00387C44" w:rsidRDefault="00934C08"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934C08" w:rsidRPr="00934C08" w:rsidRDefault="00934C08" w:rsidP="00A930AB">
            <w:pPr>
              <w:pStyle w:val="1"/>
              <w:pBdr>
                <w:bottom w:val="dashed" w:sz="6" w:space="2" w:color="5893B3"/>
              </w:pBdr>
              <w:shd w:val="clear" w:color="auto" w:fill="FFFFFF"/>
              <w:spacing w:before="0" w:beforeAutospacing="0" w:after="225" w:afterAutospacing="0" w:line="315" w:lineRule="atLeast"/>
              <w:ind w:firstLine="284"/>
              <w:outlineLvl w:val="0"/>
              <w:rPr>
                <w:b w:val="0"/>
                <w:bCs w:val="0"/>
                <w:caps/>
                <w:spacing w:val="15"/>
                <w:sz w:val="20"/>
                <w:szCs w:val="20"/>
              </w:rPr>
            </w:pPr>
            <w:r w:rsidRPr="00934C08">
              <w:rPr>
                <w:b w:val="0"/>
                <w:bCs w:val="0"/>
                <w:caps/>
                <w:spacing w:val="15"/>
                <w:sz w:val="20"/>
                <w:szCs w:val="20"/>
              </w:rPr>
              <w:t>БЕСКОНТАКТ</w:t>
            </w:r>
            <w:r>
              <w:rPr>
                <w:b w:val="0"/>
                <w:bCs w:val="0"/>
                <w:caps/>
                <w:spacing w:val="15"/>
                <w:sz w:val="20"/>
                <w:szCs w:val="20"/>
              </w:rPr>
              <w:t>-</w:t>
            </w:r>
            <w:r w:rsidRPr="00934C08">
              <w:rPr>
                <w:b w:val="0"/>
                <w:bCs w:val="0"/>
                <w:caps/>
                <w:spacing w:val="15"/>
                <w:sz w:val="20"/>
                <w:szCs w:val="20"/>
              </w:rPr>
              <w:t>НОЕ ИЗМЕРЕ</w:t>
            </w:r>
            <w:r>
              <w:rPr>
                <w:b w:val="0"/>
                <w:bCs w:val="0"/>
                <w:caps/>
                <w:spacing w:val="15"/>
                <w:sz w:val="20"/>
                <w:szCs w:val="20"/>
              </w:rPr>
              <w:t xml:space="preserve"> </w:t>
            </w:r>
            <w:r w:rsidRPr="00934C08">
              <w:rPr>
                <w:b w:val="0"/>
                <w:bCs w:val="0"/>
                <w:caps/>
                <w:spacing w:val="15"/>
                <w:sz w:val="20"/>
                <w:szCs w:val="20"/>
              </w:rPr>
              <w:t>НИЕ СКОРОСТИ И ДИСТАНЦИИ - ИСД-3</w:t>
            </w:r>
          </w:p>
        </w:tc>
        <w:tc>
          <w:tcPr>
            <w:tcW w:w="3260" w:type="dxa"/>
          </w:tcPr>
          <w:p w:rsidR="00934C08" w:rsidRDefault="00F25FF6" w:rsidP="00A930AB">
            <w:pPr>
              <w:pStyle w:val="a3"/>
              <w:ind w:firstLine="284"/>
              <w:rPr>
                <w:rFonts w:ascii="Verdana" w:eastAsia="Times New Roman" w:hAnsi="Verdana" w:cs="Times New Roman"/>
                <w:i/>
                <w:iCs/>
                <w:sz w:val="20"/>
                <w:szCs w:val="20"/>
                <w:lang w:eastAsia="ru-RU"/>
              </w:rPr>
            </w:pPr>
            <w:r w:rsidRPr="00F25FF6">
              <w:rPr>
                <w:rFonts w:ascii="Verdana" w:eastAsia="Times New Roman" w:hAnsi="Verdana" w:cs="Times New Roman"/>
                <w:i/>
                <w:iCs/>
                <w:sz w:val="20"/>
                <w:szCs w:val="20"/>
                <w:lang w:eastAsia="ru-RU"/>
              </w:rPr>
              <w:t>Принцип измерения - растровая пространственная фильтрация изображения объекта</w:t>
            </w:r>
          </w:p>
          <w:p w:rsidR="00F25FF6" w:rsidRPr="00F25FF6" w:rsidRDefault="00F25FF6" w:rsidP="00A930AB">
            <w:pPr>
              <w:pStyle w:val="a3"/>
              <w:ind w:firstLine="284"/>
              <w:rPr>
                <w:rFonts w:ascii="Times New Roman" w:hAnsi="Times New Roman" w:cs="Times New Roman"/>
                <w:sz w:val="20"/>
                <w:szCs w:val="20"/>
              </w:rPr>
            </w:pPr>
            <w:r w:rsidRPr="00F25FF6">
              <w:rPr>
                <w:rFonts w:ascii="Times New Roman" w:hAnsi="Times New Roman" w:cs="Times New Roman"/>
                <w:noProof/>
                <w:sz w:val="20"/>
                <w:szCs w:val="20"/>
                <w:lang w:eastAsia="ru-RU"/>
              </w:rPr>
              <w:drawing>
                <wp:inline distT="0" distB="0" distL="0" distR="0">
                  <wp:extent cx="1562100" cy="1322336"/>
                  <wp:effectExtent l="19050" t="0" r="0" b="0"/>
                  <wp:docPr id="22" name="Рисунок 0" descr="ИС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СД-3.jpg"/>
                          <pic:cNvPicPr/>
                        </pic:nvPicPr>
                        <pic:blipFill>
                          <a:blip r:embed="rId45" cstate="print"/>
                          <a:stretch>
                            <a:fillRect/>
                          </a:stretch>
                        </pic:blipFill>
                        <pic:spPr>
                          <a:xfrm>
                            <a:off x="0" y="0"/>
                            <a:ext cx="1562100" cy="1322336"/>
                          </a:xfrm>
                          <a:prstGeom prst="rect">
                            <a:avLst/>
                          </a:prstGeom>
                        </pic:spPr>
                      </pic:pic>
                    </a:graphicData>
                  </a:graphic>
                </wp:inline>
              </w:drawing>
            </w:r>
          </w:p>
        </w:tc>
        <w:tc>
          <w:tcPr>
            <w:tcW w:w="1559" w:type="dxa"/>
          </w:tcPr>
          <w:p w:rsidR="00F25FF6" w:rsidRDefault="00E324AD" w:rsidP="00A930AB">
            <w:pPr>
              <w:ind w:firstLine="284"/>
            </w:pPr>
            <w:hyperlink r:id="rId46" w:history="1">
              <w:r w:rsidR="00F25FF6" w:rsidRPr="006353A3">
                <w:rPr>
                  <w:rStyle w:val="a7"/>
                </w:rPr>
                <w:t>https://www.sensorika.com/ru/datchiki/opticheskij-datchik-skorosti-i-distantsii/</w:t>
              </w:r>
            </w:hyperlink>
          </w:p>
          <w:p w:rsidR="00934C08" w:rsidRPr="00A46DB4" w:rsidRDefault="00934C08" w:rsidP="00A930AB">
            <w:pPr>
              <w:pStyle w:val="a3"/>
              <w:ind w:firstLine="284"/>
              <w:rPr>
                <w:rFonts w:ascii="Times New Roman" w:hAnsi="Times New Roman" w:cs="Times New Roman"/>
                <w:sz w:val="24"/>
                <w:szCs w:val="24"/>
              </w:rPr>
            </w:pPr>
          </w:p>
        </w:tc>
        <w:tc>
          <w:tcPr>
            <w:tcW w:w="1843" w:type="dxa"/>
          </w:tcPr>
          <w:p w:rsidR="00934C08" w:rsidRPr="00F25FF6" w:rsidRDefault="00F25FF6" w:rsidP="00A930AB">
            <w:pPr>
              <w:shd w:val="clear" w:color="auto" w:fill="FFFFFF"/>
              <w:spacing w:after="150"/>
              <w:ind w:firstLine="284"/>
              <w:rPr>
                <w:rFonts w:ascii="Times New Roman" w:eastAsia="Times New Roman" w:hAnsi="Times New Roman" w:cs="Times New Roman"/>
                <w:sz w:val="20"/>
                <w:szCs w:val="20"/>
                <w:lang w:eastAsia="ru-RU"/>
              </w:rPr>
            </w:pPr>
            <w:r w:rsidRPr="00F25FF6">
              <w:rPr>
                <w:rFonts w:ascii="Times New Roman" w:eastAsia="Times New Roman" w:hAnsi="Times New Roman" w:cs="Times New Roman"/>
                <w:sz w:val="20"/>
                <w:szCs w:val="20"/>
                <w:lang w:eastAsia="ru-RU"/>
              </w:rPr>
              <w:t>Оптический датчик ИСД-3 предназначен для высокоточного, бесконтактного измерения скорости и пройденного пути транспортным средством относительно дороги (в автомобильной промышленности) а также для измерения скорости и длины материалов, движущихся относительно датчика (в индустрии).</w:t>
            </w:r>
          </w:p>
        </w:tc>
        <w:tc>
          <w:tcPr>
            <w:tcW w:w="1218" w:type="dxa"/>
          </w:tcPr>
          <w:p w:rsidR="00934C08" w:rsidRPr="00A46DB4" w:rsidRDefault="00934C08" w:rsidP="00A930AB">
            <w:pPr>
              <w:pStyle w:val="a3"/>
              <w:ind w:firstLine="284"/>
              <w:rPr>
                <w:rFonts w:ascii="Times New Roman" w:hAnsi="Times New Roman" w:cs="Times New Roman"/>
                <w:sz w:val="24"/>
                <w:szCs w:val="24"/>
              </w:rPr>
            </w:pPr>
          </w:p>
        </w:tc>
      </w:tr>
      <w:tr w:rsidR="00934340" w:rsidRPr="00A46DB4" w:rsidTr="00934340">
        <w:tc>
          <w:tcPr>
            <w:tcW w:w="796" w:type="dxa"/>
          </w:tcPr>
          <w:p w:rsidR="00934340" w:rsidRPr="00A46DB4" w:rsidRDefault="00934340"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006" w:type="dxa"/>
          </w:tcPr>
          <w:p w:rsidR="00934340" w:rsidRPr="00455265" w:rsidRDefault="00934340" w:rsidP="00A930AB">
            <w:pPr>
              <w:pStyle w:val="1"/>
              <w:spacing w:before="0" w:beforeAutospacing="0" w:after="120" w:afterAutospacing="0"/>
              <w:ind w:firstLine="284"/>
              <w:outlineLvl w:val="0"/>
              <w:rPr>
                <w:rFonts w:ascii="Helvetica" w:hAnsi="Helvetica" w:cs="Helvetica"/>
                <w:b w:val="0"/>
                <w:bCs w:val="0"/>
                <w:spacing w:val="-4"/>
                <w:sz w:val="20"/>
                <w:szCs w:val="20"/>
              </w:rPr>
            </w:pPr>
            <w:r w:rsidRPr="00455265">
              <w:rPr>
                <w:b w:val="0"/>
                <w:color w:val="002060"/>
                <w:sz w:val="20"/>
                <w:szCs w:val="20"/>
              </w:rPr>
              <w:t xml:space="preserve">Частота вращения ротора </w:t>
            </w:r>
            <w:r w:rsidRPr="00455265">
              <w:rPr>
                <w:rFonts w:ascii="Helvetica" w:hAnsi="Helvetica" w:cs="Helvetica"/>
                <w:b w:val="0"/>
                <w:bCs w:val="0"/>
                <w:spacing w:val="-4"/>
                <w:sz w:val="20"/>
                <w:szCs w:val="20"/>
              </w:rPr>
              <w:t>ДКС-М30-81В-1113-ЛА.02</w:t>
            </w:r>
          </w:p>
        </w:tc>
        <w:tc>
          <w:tcPr>
            <w:tcW w:w="3260" w:type="dxa"/>
          </w:tcPr>
          <w:p w:rsidR="00934340" w:rsidRPr="00934340" w:rsidRDefault="00934340" w:rsidP="00A930AB">
            <w:pPr>
              <w:pStyle w:val="6"/>
              <w:spacing w:before="0" w:after="120"/>
              <w:ind w:firstLine="284"/>
              <w:outlineLvl w:val="5"/>
              <w:rPr>
                <w:rFonts w:asciiTheme="minorHAnsi" w:hAnsiTheme="minorHAnsi" w:cs="Helvetica"/>
                <w:bCs/>
                <w:i w:val="0"/>
                <w:spacing w:val="2"/>
                <w:sz w:val="18"/>
                <w:szCs w:val="18"/>
              </w:rPr>
            </w:pPr>
            <w:r w:rsidRPr="00934340">
              <w:rPr>
                <w:rFonts w:asciiTheme="minorHAnsi" w:hAnsiTheme="minorHAnsi" w:cs="Helvetica"/>
                <w:bCs/>
                <w:i w:val="0"/>
                <w:spacing w:val="2"/>
                <w:sz w:val="18"/>
                <w:szCs w:val="18"/>
              </w:rPr>
              <w:t>Датчик контроля частоты вращения индуктивный со штуцером для крепления защиты кабеля. IP67</w:t>
            </w:r>
          </w:p>
        </w:tc>
        <w:tc>
          <w:tcPr>
            <w:tcW w:w="1559" w:type="dxa"/>
            <w:vAlign w:val="center"/>
          </w:tcPr>
          <w:p w:rsidR="00934340" w:rsidRPr="00934340" w:rsidRDefault="00934340" w:rsidP="00A930AB">
            <w:pPr>
              <w:pStyle w:val="a3"/>
              <w:ind w:firstLine="284"/>
              <w:rPr>
                <w:lang w:eastAsia="ru-RU"/>
              </w:rPr>
            </w:pPr>
            <w:r w:rsidRPr="00934340">
              <w:rPr>
                <w:lang w:eastAsia="ru-RU"/>
              </w:rPr>
              <w:t>Схема выхода PNP общий (-)</w:t>
            </w:r>
          </w:p>
        </w:tc>
        <w:tc>
          <w:tcPr>
            <w:tcW w:w="1843" w:type="dxa"/>
            <w:vAlign w:val="center"/>
          </w:tcPr>
          <w:p w:rsidR="00934340" w:rsidRPr="00934340" w:rsidRDefault="00934340" w:rsidP="00A930AB">
            <w:pPr>
              <w:ind w:firstLine="284"/>
              <w:rPr>
                <w:rFonts w:ascii="Helvetica" w:eastAsia="Times New Roman" w:hAnsi="Helvetica" w:cs="Helvetica"/>
                <w:color w:val="222222"/>
                <w:spacing w:val="2"/>
                <w:sz w:val="18"/>
                <w:szCs w:val="18"/>
                <w:lang w:eastAsia="ru-RU"/>
              </w:rPr>
            </w:pPr>
            <w:r w:rsidRPr="00934340">
              <w:rPr>
                <w:rFonts w:ascii="Helvetica" w:eastAsia="Times New Roman" w:hAnsi="Helvetica" w:cs="Helvetica"/>
                <w:noProof/>
                <w:color w:val="222222"/>
                <w:spacing w:val="2"/>
                <w:sz w:val="18"/>
                <w:szCs w:val="18"/>
                <w:lang w:eastAsia="ru-RU"/>
              </w:rPr>
              <w:drawing>
                <wp:inline distT="0" distB="0" distL="0" distR="0">
                  <wp:extent cx="819150" cy="409575"/>
                  <wp:effectExtent l="19050" t="0" r="0" b="0"/>
                  <wp:docPr id="30" name="Рисунок 9" descr="https://sensor-com.ru/_next/image?url=https%3A%2F%2Fsensor-com.ru%2Ffiles%2Fimages%2F_DKS-M30-81V.jpg&amp;w=3840&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ensor-com.ru/_next/image?url=https%3A%2F%2Fsensor-com.ru%2Ffiles%2Fimages%2F_DKS-M30-81V.jpg&amp;w=3840&amp;q=75"/>
                          <pic:cNvPicPr>
                            <a:picLocks noChangeAspect="1" noChangeArrowheads="1"/>
                          </pic:cNvPicPr>
                        </pic:nvPicPr>
                        <pic:blipFill>
                          <a:blip r:embed="rId47" cstate="print"/>
                          <a:srcRect/>
                          <a:stretch>
                            <a:fillRect/>
                          </a:stretch>
                        </pic:blipFill>
                        <pic:spPr bwMode="auto">
                          <a:xfrm>
                            <a:off x="0" y="0"/>
                            <a:ext cx="819150" cy="409575"/>
                          </a:xfrm>
                          <a:prstGeom prst="rect">
                            <a:avLst/>
                          </a:prstGeom>
                          <a:noFill/>
                          <a:ln w="9525">
                            <a:noFill/>
                            <a:miter lim="800000"/>
                            <a:headEnd/>
                            <a:tailEnd/>
                          </a:ln>
                        </pic:spPr>
                      </pic:pic>
                    </a:graphicData>
                  </a:graphic>
                </wp:inline>
              </w:drawing>
            </w:r>
          </w:p>
        </w:tc>
        <w:tc>
          <w:tcPr>
            <w:tcW w:w="1218" w:type="dxa"/>
          </w:tcPr>
          <w:p w:rsidR="00934340" w:rsidRPr="00A46DB4" w:rsidRDefault="00934340" w:rsidP="00A930AB">
            <w:pPr>
              <w:pStyle w:val="a3"/>
              <w:ind w:firstLine="284"/>
              <w:rPr>
                <w:rFonts w:ascii="Times New Roman" w:hAnsi="Times New Roman" w:cs="Times New Roman"/>
                <w:sz w:val="24"/>
                <w:szCs w:val="24"/>
              </w:rPr>
            </w:pPr>
            <w:r>
              <w:rPr>
                <w:rFonts w:ascii="Times New Roman" w:hAnsi="Times New Roman" w:cs="Times New Roman"/>
                <w:sz w:val="24"/>
                <w:szCs w:val="24"/>
              </w:rPr>
              <w:t>4 544</w:t>
            </w:r>
          </w:p>
        </w:tc>
      </w:tr>
      <w:tr w:rsidR="00934340" w:rsidRPr="00A46DB4" w:rsidTr="00934C08">
        <w:tc>
          <w:tcPr>
            <w:tcW w:w="796" w:type="dxa"/>
          </w:tcPr>
          <w:p w:rsidR="00934340" w:rsidRPr="00A20455" w:rsidRDefault="00934340"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2006" w:type="dxa"/>
          </w:tcPr>
          <w:p w:rsidR="00934340" w:rsidRPr="00934340" w:rsidRDefault="00934340" w:rsidP="00A930AB">
            <w:pPr>
              <w:pStyle w:val="2"/>
              <w:shd w:val="clear" w:color="auto" w:fill="FFFFFF"/>
              <w:spacing w:before="150" w:after="150"/>
              <w:ind w:firstLine="284"/>
              <w:outlineLvl w:val="1"/>
              <w:rPr>
                <w:rFonts w:ascii="Arial" w:hAnsi="Arial" w:cs="Arial"/>
                <w:b w:val="0"/>
                <w:bCs w:val="0"/>
                <w:color w:val="auto"/>
                <w:sz w:val="18"/>
                <w:szCs w:val="18"/>
              </w:rPr>
            </w:pPr>
            <w:r w:rsidRPr="00934340">
              <w:rPr>
                <w:rFonts w:ascii="Arial" w:hAnsi="Arial" w:cs="Arial"/>
                <w:b w:val="0"/>
                <w:bCs w:val="0"/>
                <w:color w:val="auto"/>
                <w:sz w:val="18"/>
                <w:szCs w:val="18"/>
              </w:rPr>
              <w:t>Датчики скорости (датчик частоты вращения) на эффекте Холла</w:t>
            </w:r>
          </w:p>
        </w:tc>
        <w:tc>
          <w:tcPr>
            <w:tcW w:w="3260" w:type="dxa"/>
          </w:tcPr>
          <w:p w:rsidR="00934340" w:rsidRPr="00934340" w:rsidRDefault="00934340" w:rsidP="00A930AB">
            <w:pPr>
              <w:pStyle w:val="a8"/>
              <w:shd w:val="clear" w:color="auto" w:fill="FFFFFF"/>
              <w:spacing w:before="0" w:beforeAutospacing="0" w:after="150" w:afterAutospacing="0"/>
              <w:ind w:firstLine="284"/>
              <w:rPr>
                <w:rFonts w:asciiTheme="minorHAnsi" w:hAnsiTheme="minorHAnsi" w:cs="Arial"/>
                <w:color w:val="000000"/>
                <w:sz w:val="18"/>
                <w:szCs w:val="18"/>
              </w:rPr>
            </w:pPr>
            <w:r w:rsidRPr="00934340">
              <w:rPr>
                <w:rFonts w:asciiTheme="minorHAnsi" w:hAnsiTheme="minorHAnsi" w:cs="Arial"/>
                <w:color w:val="000000"/>
                <w:sz w:val="18"/>
                <w:szCs w:val="18"/>
              </w:rPr>
              <w:t>Для определения частоты вращения вала в коробках передач и подачи сигнала на тахометр и тахограф мы рекомендуем датчики частоты </w:t>
            </w:r>
            <w:hyperlink r:id="rId48" w:history="1">
              <w:r w:rsidRPr="00934340">
                <w:rPr>
                  <w:rStyle w:val="a7"/>
                  <w:rFonts w:asciiTheme="minorHAnsi" w:eastAsiaTheme="majorEastAsia" w:hAnsiTheme="minorHAnsi" w:cs="Arial"/>
                  <w:color w:val="0058A9"/>
                  <w:sz w:val="18"/>
                  <w:szCs w:val="18"/>
                </w:rPr>
                <w:t>ВТИЮ.7019</w:t>
              </w:r>
            </w:hyperlink>
            <w:r w:rsidRPr="00934340">
              <w:rPr>
                <w:rFonts w:asciiTheme="minorHAnsi" w:hAnsiTheme="minorHAnsi" w:cs="Arial"/>
                <w:color w:val="000000"/>
                <w:sz w:val="18"/>
                <w:szCs w:val="18"/>
              </w:rPr>
              <w:t> и ВТИЮ.7030.</w:t>
            </w:r>
            <w:r w:rsidR="004C077A" w:rsidRPr="00934340">
              <w:t xml:space="preserve"> </w:t>
            </w:r>
            <w:r w:rsidR="004C077A" w:rsidRPr="00934340">
              <w:rPr>
                <w:noProof/>
              </w:rPr>
              <w:drawing>
                <wp:inline distT="0" distB="0" distL="0" distR="0">
                  <wp:extent cx="1209675" cy="870270"/>
                  <wp:effectExtent l="19050" t="0" r="9525" b="0"/>
                  <wp:docPr id="33" name="Рисунок 1" descr="Датчики скорости (датчик частоты вращения) на эффекте Хол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атчики скорости (датчик частоты вращения) на эффекте Холла"/>
                          <pic:cNvPicPr>
                            <a:picLocks noChangeAspect="1" noChangeArrowheads="1"/>
                          </pic:cNvPicPr>
                        </pic:nvPicPr>
                        <pic:blipFill>
                          <a:blip r:embed="rId49" cstate="print"/>
                          <a:srcRect/>
                          <a:stretch>
                            <a:fillRect/>
                          </a:stretch>
                        </pic:blipFill>
                        <pic:spPr bwMode="auto">
                          <a:xfrm>
                            <a:off x="0" y="0"/>
                            <a:ext cx="1210811" cy="871087"/>
                          </a:xfrm>
                          <a:prstGeom prst="rect">
                            <a:avLst/>
                          </a:prstGeom>
                          <a:noFill/>
                          <a:ln w="9525">
                            <a:noFill/>
                            <a:miter lim="800000"/>
                            <a:headEnd/>
                            <a:tailEnd/>
                          </a:ln>
                        </pic:spPr>
                      </pic:pic>
                    </a:graphicData>
                  </a:graphic>
                </wp:inline>
              </w:drawing>
            </w:r>
          </w:p>
        </w:tc>
        <w:tc>
          <w:tcPr>
            <w:tcW w:w="1559" w:type="dxa"/>
          </w:tcPr>
          <w:p w:rsidR="00934340" w:rsidRPr="00934340" w:rsidRDefault="00E324AD" w:rsidP="00A930AB">
            <w:pPr>
              <w:ind w:firstLine="284"/>
              <w:rPr>
                <w:rFonts w:ascii="Helvetica" w:hAnsi="Helvetica" w:cs="Helvetica"/>
                <w:b/>
                <w:bCs/>
                <w:color w:val="0B8E62"/>
                <w:sz w:val="20"/>
                <w:szCs w:val="20"/>
              </w:rPr>
            </w:pPr>
            <w:hyperlink r:id="rId50" w:history="1">
              <w:r w:rsidR="00934340" w:rsidRPr="00934340">
                <w:rPr>
                  <w:rStyle w:val="a7"/>
                  <w:rFonts w:ascii="Helvetica" w:hAnsi="Helvetica" w:cs="Helvetica"/>
                  <w:b/>
                  <w:bCs/>
                  <w:sz w:val="20"/>
                  <w:szCs w:val="20"/>
                  <w:lang w:val="en-US"/>
                </w:rPr>
                <w:t>https</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teko</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com</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ru</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primery</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reshenija</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zadach</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avtomatizacii</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nabor</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instrumentov</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dlja</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kontrolja</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chastoty</w:t>
              </w:r>
              <w:r w:rsidR="00934340" w:rsidRPr="00934340">
                <w:rPr>
                  <w:rStyle w:val="a7"/>
                  <w:rFonts w:ascii="Helvetica" w:hAnsi="Helvetica" w:cs="Helvetica"/>
                  <w:b/>
                  <w:bCs/>
                  <w:sz w:val="20"/>
                  <w:szCs w:val="20"/>
                </w:rPr>
                <w:t>.</w:t>
              </w:r>
              <w:r w:rsidR="00934340" w:rsidRPr="00934340">
                <w:rPr>
                  <w:rStyle w:val="a7"/>
                  <w:rFonts w:ascii="Helvetica" w:hAnsi="Helvetica" w:cs="Helvetica"/>
                  <w:b/>
                  <w:bCs/>
                  <w:sz w:val="20"/>
                  <w:szCs w:val="20"/>
                  <w:lang w:val="en-US"/>
                </w:rPr>
                <w:t>html</w:t>
              </w:r>
            </w:hyperlink>
          </w:p>
        </w:tc>
        <w:tc>
          <w:tcPr>
            <w:tcW w:w="1843" w:type="dxa"/>
          </w:tcPr>
          <w:p w:rsidR="00934340" w:rsidRDefault="00934340" w:rsidP="00A930AB">
            <w:pPr>
              <w:pStyle w:val="a3"/>
              <w:ind w:firstLine="284"/>
              <w:rPr>
                <w:rFonts w:ascii="Times New Roman" w:hAnsi="Times New Roman" w:cs="Times New Roman"/>
                <w:sz w:val="24"/>
                <w:szCs w:val="24"/>
              </w:rPr>
            </w:pPr>
          </w:p>
          <w:p w:rsidR="00934340" w:rsidRPr="00934340" w:rsidRDefault="00934340" w:rsidP="00A930AB">
            <w:pPr>
              <w:pStyle w:val="a8"/>
              <w:shd w:val="clear" w:color="auto" w:fill="FFFFFF"/>
              <w:spacing w:before="0" w:beforeAutospacing="0" w:after="150" w:afterAutospacing="0"/>
              <w:ind w:firstLine="284"/>
              <w:rPr>
                <w:rFonts w:ascii="Arial" w:hAnsi="Arial" w:cs="Arial"/>
                <w:color w:val="000000"/>
                <w:sz w:val="16"/>
                <w:szCs w:val="16"/>
              </w:rPr>
            </w:pPr>
            <w:r w:rsidRPr="00934340">
              <w:rPr>
                <w:rFonts w:ascii="Arial" w:hAnsi="Arial" w:cs="Arial"/>
                <w:color w:val="000000"/>
                <w:sz w:val="16"/>
                <w:szCs w:val="16"/>
              </w:rPr>
              <w:t>Измерение частоты вращения с помощью датчиков «ТЕКО» осуществляется бесконтактно и не влияет на срок службы оборудования.</w:t>
            </w:r>
          </w:p>
          <w:p w:rsidR="00934340" w:rsidRPr="00934340" w:rsidRDefault="00934340" w:rsidP="00A930AB">
            <w:pPr>
              <w:pStyle w:val="a8"/>
              <w:shd w:val="clear" w:color="auto" w:fill="FFFFFF"/>
              <w:spacing w:before="0" w:beforeAutospacing="0" w:after="150" w:afterAutospacing="0"/>
              <w:ind w:firstLine="284"/>
              <w:rPr>
                <w:rFonts w:ascii="Arial" w:hAnsi="Arial" w:cs="Arial"/>
                <w:color w:val="000000"/>
                <w:sz w:val="21"/>
                <w:szCs w:val="21"/>
              </w:rPr>
            </w:pPr>
            <w:r w:rsidRPr="00934340">
              <w:rPr>
                <w:rFonts w:ascii="Arial" w:hAnsi="Arial" w:cs="Arial"/>
                <w:color w:val="000000"/>
                <w:sz w:val="16"/>
                <w:szCs w:val="16"/>
              </w:rPr>
              <w:t>Датчики частоты ВТИЮ.7019 и ВТИЮ.7030. успешно применяются на автомобилях производства КАМАЗ, МАЗ и других известных производителей.</w:t>
            </w:r>
          </w:p>
        </w:tc>
        <w:tc>
          <w:tcPr>
            <w:tcW w:w="1218" w:type="dxa"/>
          </w:tcPr>
          <w:p w:rsidR="00934340" w:rsidRPr="00A46DB4" w:rsidRDefault="00934340" w:rsidP="00A930AB">
            <w:pPr>
              <w:pStyle w:val="a3"/>
              <w:ind w:firstLine="284"/>
              <w:rPr>
                <w:rFonts w:ascii="Times New Roman" w:hAnsi="Times New Roman" w:cs="Times New Roman"/>
                <w:sz w:val="24"/>
                <w:szCs w:val="24"/>
              </w:rPr>
            </w:pPr>
          </w:p>
        </w:tc>
      </w:tr>
      <w:tr w:rsidR="00934340" w:rsidRPr="00A46DB4" w:rsidTr="00934C08">
        <w:tc>
          <w:tcPr>
            <w:tcW w:w="796" w:type="dxa"/>
          </w:tcPr>
          <w:p w:rsidR="00934340" w:rsidRPr="00A46DB4" w:rsidRDefault="00934340" w:rsidP="00A930AB">
            <w:pPr>
              <w:pStyle w:val="a3"/>
              <w:ind w:firstLine="284"/>
              <w:rPr>
                <w:rFonts w:ascii="Times New Roman" w:hAnsi="Times New Roman" w:cs="Times New Roman"/>
                <w:sz w:val="24"/>
                <w:szCs w:val="24"/>
              </w:rPr>
            </w:pPr>
            <w:r>
              <w:rPr>
                <w:rFonts w:ascii="Times New Roman" w:hAnsi="Times New Roman" w:cs="Times New Roman"/>
                <w:sz w:val="24"/>
                <w:szCs w:val="24"/>
              </w:rPr>
              <w:t>4</w:t>
            </w:r>
          </w:p>
        </w:tc>
        <w:tc>
          <w:tcPr>
            <w:tcW w:w="2006" w:type="dxa"/>
          </w:tcPr>
          <w:p w:rsidR="00934340" w:rsidRPr="004C077A" w:rsidRDefault="00934340" w:rsidP="00A930AB">
            <w:pPr>
              <w:pStyle w:val="a8"/>
              <w:shd w:val="clear" w:color="auto" w:fill="FFFFFF"/>
              <w:spacing w:before="0" w:beforeAutospacing="0" w:after="150" w:afterAutospacing="0"/>
              <w:ind w:firstLine="284"/>
              <w:rPr>
                <w:rFonts w:ascii="Arial" w:hAnsi="Arial" w:cs="Arial"/>
                <w:color w:val="000000"/>
                <w:sz w:val="16"/>
                <w:szCs w:val="16"/>
              </w:rPr>
            </w:pPr>
            <w:r w:rsidRPr="004C077A">
              <w:rPr>
                <w:rFonts w:ascii="Arial" w:hAnsi="Arial" w:cs="Arial"/>
                <w:sz w:val="16"/>
                <w:szCs w:val="16"/>
              </w:rPr>
              <w:t>Частота вращения зубчатого колеса обычным индуктивным датчиком</w:t>
            </w:r>
            <w:r w:rsidR="004C077A" w:rsidRPr="004C077A">
              <w:rPr>
                <w:rFonts w:ascii="Arial" w:hAnsi="Arial" w:cs="Arial"/>
                <w:sz w:val="16"/>
                <w:szCs w:val="16"/>
              </w:rPr>
              <w:t>.</w:t>
            </w:r>
            <w:r w:rsidR="004C077A" w:rsidRPr="004C077A">
              <w:rPr>
                <w:rFonts w:ascii="Arial" w:hAnsi="Arial" w:cs="Arial"/>
                <w:color w:val="000000"/>
                <w:sz w:val="16"/>
                <w:szCs w:val="16"/>
              </w:rPr>
              <w:t xml:space="preserve"> Напрмер, </w:t>
            </w:r>
            <w:hyperlink r:id="rId51" w:history="1">
              <w:r w:rsidR="004C077A" w:rsidRPr="004C077A">
                <w:rPr>
                  <w:rStyle w:val="a7"/>
                  <w:rFonts w:ascii="Arial" w:eastAsiaTheme="majorEastAsia" w:hAnsi="Arial" w:cs="Arial"/>
                  <w:color w:val="0058A9"/>
                  <w:sz w:val="16"/>
                  <w:szCs w:val="16"/>
                </w:rPr>
                <w:t>ВТИЮ.1605</w:t>
              </w:r>
            </w:hyperlink>
            <w:r w:rsidR="004C077A" w:rsidRPr="004C077A">
              <w:rPr>
                <w:rFonts w:ascii="Arial" w:hAnsi="Arial" w:cs="Arial"/>
                <w:color w:val="000000"/>
                <w:sz w:val="16"/>
                <w:szCs w:val="16"/>
              </w:rPr>
              <w:t>.</w:t>
            </w:r>
          </w:p>
        </w:tc>
        <w:tc>
          <w:tcPr>
            <w:tcW w:w="3260" w:type="dxa"/>
          </w:tcPr>
          <w:p w:rsidR="00934340" w:rsidRPr="004C077A" w:rsidRDefault="004C077A" w:rsidP="00A930AB">
            <w:pPr>
              <w:pStyle w:val="a3"/>
              <w:ind w:firstLine="284"/>
              <w:rPr>
                <w:rFonts w:ascii="Times New Roman" w:hAnsi="Times New Roman" w:cs="Times New Roman"/>
                <w:sz w:val="18"/>
                <w:szCs w:val="18"/>
              </w:rPr>
            </w:pPr>
            <w:r>
              <w:rPr>
                <w:rFonts w:ascii="Arial" w:hAnsi="Arial" w:cs="Arial"/>
                <w:color w:val="000000"/>
                <w:sz w:val="18"/>
                <w:szCs w:val="18"/>
              </w:rPr>
              <w:t>В</w:t>
            </w:r>
            <w:r w:rsidRPr="004C077A">
              <w:rPr>
                <w:rFonts w:ascii="Arial" w:hAnsi="Arial" w:cs="Arial"/>
                <w:color w:val="000000"/>
                <w:sz w:val="18"/>
                <w:szCs w:val="18"/>
              </w:rPr>
              <w:t>озможно внедрение индуктивного датчика ISBm WC48S8-31N-1,5-250-LZR14-1H-V в редуктор для контроля частоты вращения вала. Датчик безотказно и долго работает в условиях непрерывной вибрации и попадания брызг масла</w:t>
            </w:r>
          </w:p>
        </w:tc>
        <w:tc>
          <w:tcPr>
            <w:tcW w:w="1559" w:type="dxa"/>
          </w:tcPr>
          <w:p w:rsidR="00934340" w:rsidRPr="004C077A" w:rsidRDefault="00E324AD" w:rsidP="00A930AB">
            <w:pPr>
              <w:pStyle w:val="1"/>
              <w:shd w:val="clear" w:color="auto" w:fill="FFFFFF"/>
              <w:spacing w:before="0" w:beforeAutospacing="0" w:after="0" w:afterAutospacing="0"/>
              <w:ind w:firstLine="284"/>
              <w:outlineLvl w:val="0"/>
              <w:rPr>
                <w:b w:val="0"/>
                <w:bCs w:val="0"/>
                <w:color w:val="002060"/>
                <w:sz w:val="16"/>
                <w:szCs w:val="16"/>
              </w:rPr>
            </w:pPr>
            <w:hyperlink r:id="rId52" w:history="1">
              <w:r w:rsidR="004C077A" w:rsidRPr="004C077A">
                <w:rPr>
                  <w:rStyle w:val="a7"/>
                  <w:rFonts w:eastAsiaTheme="majorEastAsia"/>
                  <w:b w:val="0"/>
                  <w:bCs w:val="0"/>
                  <w:sz w:val="16"/>
                  <w:szCs w:val="16"/>
                </w:rPr>
                <w:t>https://teko-com.ru/katalog/avtotransportnogo-ispolnenija/</w:t>
              </w:r>
            </w:hyperlink>
          </w:p>
        </w:tc>
        <w:tc>
          <w:tcPr>
            <w:tcW w:w="1843" w:type="dxa"/>
          </w:tcPr>
          <w:p w:rsidR="00934340" w:rsidRPr="00A46DB4" w:rsidRDefault="004C077A" w:rsidP="00A930AB">
            <w:pPr>
              <w:pStyle w:val="a3"/>
              <w:ind w:firstLine="284"/>
              <w:rPr>
                <w:rFonts w:ascii="Times New Roman" w:hAnsi="Times New Roman" w:cs="Times New Roman"/>
                <w:sz w:val="24"/>
                <w:szCs w:val="24"/>
              </w:rPr>
            </w:pPr>
            <w:r w:rsidRPr="004C077A">
              <w:rPr>
                <w:rFonts w:ascii="Times New Roman" w:hAnsi="Times New Roman" w:cs="Times New Roman"/>
                <w:noProof/>
                <w:sz w:val="24"/>
                <w:szCs w:val="24"/>
                <w:lang w:eastAsia="ru-RU"/>
              </w:rPr>
              <w:drawing>
                <wp:inline distT="0" distB="0" distL="0" distR="0">
                  <wp:extent cx="704850" cy="704850"/>
                  <wp:effectExtent l="19050" t="0" r="0" b="0"/>
                  <wp:docPr id="32" name="Рисунок 6" descr="Индуктивный датчик ISBt A8A8-31P-10G-LZT2-C-P-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ндуктивный датчик ISBt A8A8-31P-10G-LZT2-C-P-0,5"/>
                          <pic:cNvPicPr>
                            <a:picLocks noChangeAspect="1" noChangeArrowheads="1"/>
                          </pic:cNvPicPr>
                        </pic:nvPicPr>
                        <pic:blipFill>
                          <a:blip r:embed="rId53" cstate="print"/>
                          <a:srcRect/>
                          <a:stretch>
                            <a:fillRect/>
                          </a:stretch>
                        </pic:blipFill>
                        <pic:spPr bwMode="auto">
                          <a:xfrm>
                            <a:off x="0" y="0"/>
                            <a:ext cx="704850" cy="704850"/>
                          </a:xfrm>
                          <a:prstGeom prst="rect">
                            <a:avLst/>
                          </a:prstGeom>
                          <a:noFill/>
                          <a:ln w="9525">
                            <a:noFill/>
                            <a:miter lim="800000"/>
                            <a:headEnd/>
                            <a:tailEnd/>
                          </a:ln>
                        </pic:spPr>
                      </pic:pic>
                    </a:graphicData>
                  </a:graphic>
                </wp:inline>
              </w:drawing>
            </w:r>
          </w:p>
        </w:tc>
        <w:tc>
          <w:tcPr>
            <w:tcW w:w="1218" w:type="dxa"/>
          </w:tcPr>
          <w:p w:rsidR="00934340" w:rsidRPr="00A46DB4" w:rsidRDefault="004C077A" w:rsidP="00A930AB">
            <w:pPr>
              <w:pStyle w:val="a3"/>
              <w:ind w:firstLine="284"/>
              <w:rPr>
                <w:rFonts w:ascii="Times New Roman" w:hAnsi="Times New Roman" w:cs="Times New Roman"/>
                <w:sz w:val="24"/>
                <w:szCs w:val="24"/>
              </w:rPr>
            </w:pPr>
            <w:r>
              <w:rPr>
                <w:rFonts w:ascii="Times New Roman" w:hAnsi="Times New Roman" w:cs="Times New Roman"/>
                <w:sz w:val="24"/>
                <w:szCs w:val="24"/>
              </w:rPr>
              <w:t>2 150</w:t>
            </w:r>
          </w:p>
        </w:tc>
      </w:tr>
      <w:tr w:rsidR="00934340" w:rsidRPr="00A46DB4" w:rsidTr="00934C08">
        <w:tc>
          <w:tcPr>
            <w:tcW w:w="796" w:type="dxa"/>
          </w:tcPr>
          <w:p w:rsidR="00934340" w:rsidRPr="00A46DB4" w:rsidRDefault="00934340" w:rsidP="00A930AB">
            <w:pPr>
              <w:pStyle w:val="a3"/>
              <w:ind w:firstLine="284"/>
              <w:rPr>
                <w:rFonts w:ascii="Times New Roman" w:hAnsi="Times New Roman" w:cs="Times New Roman"/>
                <w:sz w:val="24"/>
                <w:szCs w:val="24"/>
              </w:rPr>
            </w:pPr>
            <w:r>
              <w:rPr>
                <w:rFonts w:ascii="Times New Roman" w:hAnsi="Times New Roman" w:cs="Times New Roman"/>
                <w:sz w:val="24"/>
                <w:szCs w:val="24"/>
              </w:rPr>
              <w:t>5</w:t>
            </w:r>
          </w:p>
        </w:tc>
        <w:tc>
          <w:tcPr>
            <w:tcW w:w="2006" w:type="dxa"/>
          </w:tcPr>
          <w:p w:rsidR="00934340" w:rsidRPr="00A46DB4" w:rsidRDefault="00934340" w:rsidP="00A930AB">
            <w:pPr>
              <w:pStyle w:val="a3"/>
              <w:ind w:firstLine="284"/>
              <w:rPr>
                <w:rFonts w:ascii="Times New Roman" w:hAnsi="Times New Roman" w:cs="Times New Roman"/>
                <w:sz w:val="24"/>
                <w:szCs w:val="24"/>
              </w:rPr>
            </w:pPr>
          </w:p>
        </w:tc>
        <w:tc>
          <w:tcPr>
            <w:tcW w:w="3260" w:type="dxa"/>
          </w:tcPr>
          <w:p w:rsidR="00934340" w:rsidRPr="00A46DB4" w:rsidRDefault="00934340" w:rsidP="00A930AB">
            <w:pPr>
              <w:pStyle w:val="a3"/>
              <w:ind w:firstLine="284"/>
              <w:rPr>
                <w:rFonts w:ascii="Times New Roman" w:hAnsi="Times New Roman" w:cs="Times New Roman"/>
                <w:sz w:val="24"/>
                <w:szCs w:val="24"/>
              </w:rPr>
            </w:pPr>
          </w:p>
        </w:tc>
        <w:tc>
          <w:tcPr>
            <w:tcW w:w="1559" w:type="dxa"/>
          </w:tcPr>
          <w:p w:rsidR="00934340" w:rsidRPr="00A46DB4" w:rsidRDefault="00934340" w:rsidP="00A930AB">
            <w:pPr>
              <w:pStyle w:val="a3"/>
              <w:ind w:firstLine="284"/>
              <w:rPr>
                <w:rFonts w:ascii="Times New Roman" w:hAnsi="Times New Roman" w:cs="Times New Roman"/>
                <w:sz w:val="24"/>
                <w:szCs w:val="24"/>
              </w:rPr>
            </w:pPr>
          </w:p>
        </w:tc>
        <w:tc>
          <w:tcPr>
            <w:tcW w:w="1843" w:type="dxa"/>
          </w:tcPr>
          <w:p w:rsidR="00934340" w:rsidRPr="00A46DB4" w:rsidRDefault="00934340" w:rsidP="00A930AB">
            <w:pPr>
              <w:pStyle w:val="a3"/>
              <w:ind w:firstLine="284"/>
              <w:rPr>
                <w:rFonts w:ascii="Times New Roman" w:hAnsi="Times New Roman" w:cs="Times New Roman"/>
                <w:sz w:val="24"/>
                <w:szCs w:val="24"/>
              </w:rPr>
            </w:pPr>
          </w:p>
        </w:tc>
        <w:tc>
          <w:tcPr>
            <w:tcW w:w="1218" w:type="dxa"/>
          </w:tcPr>
          <w:p w:rsidR="00934340" w:rsidRPr="00A46DB4" w:rsidRDefault="00934340" w:rsidP="00A930AB">
            <w:pPr>
              <w:pStyle w:val="a3"/>
              <w:ind w:firstLine="284"/>
              <w:rPr>
                <w:rFonts w:ascii="Times New Roman" w:hAnsi="Times New Roman" w:cs="Times New Roman"/>
                <w:sz w:val="24"/>
                <w:szCs w:val="24"/>
              </w:rPr>
            </w:pPr>
          </w:p>
        </w:tc>
      </w:tr>
      <w:tr w:rsidR="00934340" w:rsidRPr="00A46DB4" w:rsidTr="00934C08">
        <w:tc>
          <w:tcPr>
            <w:tcW w:w="796" w:type="dxa"/>
          </w:tcPr>
          <w:p w:rsidR="00934340" w:rsidRPr="00A46DB4" w:rsidRDefault="00934340" w:rsidP="00A930AB">
            <w:pPr>
              <w:pStyle w:val="a3"/>
              <w:ind w:firstLine="284"/>
              <w:rPr>
                <w:rFonts w:ascii="Times New Roman" w:hAnsi="Times New Roman" w:cs="Times New Roman"/>
                <w:sz w:val="24"/>
                <w:szCs w:val="24"/>
              </w:rPr>
            </w:pPr>
            <w:r>
              <w:rPr>
                <w:rFonts w:ascii="Times New Roman" w:hAnsi="Times New Roman" w:cs="Times New Roman"/>
                <w:sz w:val="24"/>
                <w:szCs w:val="24"/>
              </w:rPr>
              <w:t>6</w:t>
            </w:r>
          </w:p>
        </w:tc>
        <w:tc>
          <w:tcPr>
            <w:tcW w:w="2006" w:type="dxa"/>
          </w:tcPr>
          <w:p w:rsidR="00934340" w:rsidRPr="00A46DB4" w:rsidRDefault="00934340" w:rsidP="00A930AB">
            <w:pPr>
              <w:pStyle w:val="a3"/>
              <w:ind w:firstLine="284"/>
              <w:rPr>
                <w:rFonts w:ascii="Times New Roman" w:hAnsi="Times New Roman" w:cs="Times New Roman"/>
                <w:sz w:val="24"/>
                <w:szCs w:val="24"/>
              </w:rPr>
            </w:pPr>
          </w:p>
        </w:tc>
        <w:tc>
          <w:tcPr>
            <w:tcW w:w="3260" w:type="dxa"/>
          </w:tcPr>
          <w:p w:rsidR="00934340" w:rsidRPr="00A46DB4" w:rsidRDefault="00934340" w:rsidP="00A930AB">
            <w:pPr>
              <w:pStyle w:val="a3"/>
              <w:ind w:firstLine="284"/>
              <w:rPr>
                <w:rFonts w:ascii="Times New Roman" w:hAnsi="Times New Roman" w:cs="Times New Roman"/>
                <w:sz w:val="24"/>
                <w:szCs w:val="24"/>
              </w:rPr>
            </w:pPr>
          </w:p>
        </w:tc>
        <w:tc>
          <w:tcPr>
            <w:tcW w:w="1559" w:type="dxa"/>
          </w:tcPr>
          <w:p w:rsidR="00934340" w:rsidRPr="00A46DB4" w:rsidRDefault="00934340" w:rsidP="00A930AB">
            <w:pPr>
              <w:pStyle w:val="a3"/>
              <w:ind w:firstLine="284"/>
              <w:rPr>
                <w:rFonts w:ascii="Times New Roman" w:hAnsi="Times New Roman" w:cs="Times New Roman"/>
                <w:sz w:val="24"/>
                <w:szCs w:val="24"/>
              </w:rPr>
            </w:pPr>
          </w:p>
        </w:tc>
        <w:tc>
          <w:tcPr>
            <w:tcW w:w="1843" w:type="dxa"/>
          </w:tcPr>
          <w:p w:rsidR="00934340" w:rsidRPr="00A46DB4" w:rsidRDefault="00934340" w:rsidP="00A930AB">
            <w:pPr>
              <w:pStyle w:val="a3"/>
              <w:ind w:firstLine="284"/>
              <w:rPr>
                <w:rFonts w:ascii="Times New Roman" w:hAnsi="Times New Roman" w:cs="Times New Roman"/>
                <w:sz w:val="24"/>
                <w:szCs w:val="24"/>
              </w:rPr>
            </w:pPr>
          </w:p>
        </w:tc>
        <w:tc>
          <w:tcPr>
            <w:tcW w:w="1218" w:type="dxa"/>
          </w:tcPr>
          <w:p w:rsidR="00934340" w:rsidRPr="00A46DB4" w:rsidRDefault="00934340" w:rsidP="00A930AB">
            <w:pPr>
              <w:pStyle w:val="a3"/>
              <w:ind w:firstLine="284"/>
              <w:rPr>
                <w:rFonts w:ascii="Times New Roman" w:hAnsi="Times New Roman" w:cs="Times New Roman"/>
                <w:sz w:val="24"/>
                <w:szCs w:val="24"/>
              </w:rPr>
            </w:pPr>
          </w:p>
        </w:tc>
      </w:tr>
    </w:tbl>
    <w:p w:rsidR="00934C08" w:rsidRDefault="00934C08" w:rsidP="00A930AB">
      <w:pPr>
        <w:pStyle w:val="a3"/>
        <w:ind w:firstLine="284"/>
        <w:rPr>
          <w:rFonts w:ascii="Times New Roman" w:hAnsi="Times New Roman" w:cs="Times New Roman"/>
          <w:b/>
          <w:i/>
          <w:sz w:val="24"/>
          <w:szCs w:val="24"/>
        </w:rPr>
      </w:pPr>
    </w:p>
    <w:p w:rsidR="00C34582" w:rsidRDefault="00934C08"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t>Измерение давления финишера на снежный слой</w:t>
      </w:r>
    </w:p>
    <w:p w:rsidR="00934C08" w:rsidRDefault="00D37DA9" w:rsidP="00A44875">
      <w:pPr>
        <w:pStyle w:val="a3"/>
        <w:ind w:firstLine="284"/>
        <w:jc w:val="right"/>
        <w:rPr>
          <w:rFonts w:ascii="Times New Roman" w:hAnsi="Times New Roman" w:cs="Times New Roman"/>
          <w:b/>
          <w:i/>
          <w:sz w:val="24"/>
          <w:szCs w:val="24"/>
        </w:rPr>
      </w:pPr>
      <w:r>
        <w:rPr>
          <w:rFonts w:ascii="Times New Roman" w:hAnsi="Times New Roman" w:cs="Times New Roman"/>
          <w:sz w:val="24"/>
          <w:szCs w:val="24"/>
        </w:rPr>
        <w:t>Таблица 5</w:t>
      </w:r>
      <w:r w:rsidRPr="00D37DA9">
        <w:rPr>
          <w:rFonts w:ascii="Times New Roman" w:hAnsi="Times New Roman" w:cs="Times New Roman"/>
          <w:sz w:val="24"/>
          <w:szCs w:val="24"/>
        </w:rPr>
        <w:t>.</w:t>
      </w:r>
      <w:r>
        <w:rPr>
          <w:rFonts w:ascii="Times New Roman" w:hAnsi="Times New Roman" w:cs="Times New Roman"/>
          <w:sz w:val="24"/>
          <w:szCs w:val="24"/>
        </w:rPr>
        <w:t>3</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934C08" w:rsidTr="00934340">
        <w:tc>
          <w:tcPr>
            <w:tcW w:w="796"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934C08" w:rsidRPr="00387C44" w:rsidRDefault="00934C08"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r>
              <w:rPr>
                <w:rFonts w:ascii="Times New Roman" w:hAnsi="Times New Roman" w:cs="Times New Roman"/>
                <w:b/>
                <w:sz w:val="24"/>
                <w:szCs w:val="24"/>
              </w:rPr>
              <w:t xml:space="preserve"> датчика</w:t>
            </w:r>
          </w:p>
        </w:tc>
        <w:tc>
          <w:tcPr>
            <w:tcW w:w="3260"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Цена,р</w:t>
            </w:r>
          </w:p>
        </w:tc>
      </w:tr>
      <w:tr w:rsidR="00934C08" w:rsidTr="00934340">
        <w:tc>
          <w:tcPr>
            <w:tcW w:w="796" w:type="dxa"/>
          </w:tcPr>
          <w:p w:rsidR="00934C08" w:rsidRPr="00387C44" w:rsidRDefault="00934C08"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934C08" w:rsidRPr="004C077A" w:rsidRDefault="004C077A" w:rsidP="00A930AB">
            <w:pPr>
              <w:ind w:firstLine="284"/>
              <w:rPr>
                <w:rFonts w:cs="Times New Roman"/>
              </w:rPr>
            </w:pPr>
            <w:r w:rsidRPr="004C077A">
              <w:t>MCM201 Датчик давления и температуры</w:t>
            </w:r>
          </w:p>
        </w:tc>
        <w:tc>
          <w:tcPr>
            <w:tcW w:w="3260" w:type="dxa"/>
          </w:tcPr>
          <w:p w:rsidR="00934C08" w:rsidRPr="00A46DB4" w:rsidRDefault="004C077A" w:rsidP="00A930AB">
            <w:pPr>
              <w:pStyle w:val="a3"/>
              <w:ind w:firstLine="284"/>
              <w:rPr>
                <w:rFonts w:ascii="Times New Roman" w:hAnsi="Times New Roman" w:cs="Times New Roman"/>
                <w:sz w:val="24"/>
                <w:szCs w:val="24"/>
              </w:rPr>
            </w:pPr>
            <w:r w:rsidRPr="004C077A">
              <w:rPr>
                <w:rFonts w:ascii="Times New Roman" w:hAnsi="Times New Roman" w:cs="Times New Roman"/>
                <w:noProof/>
                <w:sz w:val="24"/>
                <w:szCs w:val="24"/>
                <w:lang w:eastAsia="ru-RU"/>
              </w:rPr>
              <w:drawing>
                <wp:inline distT="0" distB="0" distL="0" distR="0">
                  <wp:extent cx="1021458" cy="995362"/>
                  <wp:effectExtent l="19050" t="0" r="7242" b="0"/>
                  <wp:docPr id="3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print"/>
                          <a:srcRect/>
                          <a:stretch>
                            <a:fillRect/>
                          </a:stretch>
                        </pic:blipFill>
                        <pic:spPr bwMode="auto">
                          <a:xfrm>
                            <a:off x="0" y="0"/>
                            <a:ext cx="1021458" cy="995362"/>
                          </a:xfrm>
                          <a:prstGeom prst="rect">
                            <a:avLst/>
                          </a:prstGeom>
                          <a:noFill/>
                          <a:ln w="9525">
                            <a:noFill/>
                            <a:miter lim="800000"/>
                            <a:headEnd/>
                            <a:tailEnd/>
                          </a:ln>
                        </pic:spPr>
                      </pic:pic>
                    </a:graphicData>
                  </a:graphic>
                </wp:inline>
              </w:drawing>
            </w:r>
          </w:p>
        </w:tc>
        <w:tc>
          <w:tcPr>
            <w:tcW w:w="1559" w:type="dxa"/>
          </w:tcPr>
          <w:p w:rsidR="00934C08" w:rsidRPr="004C077A" w:rsidRDefault="00E324AD" w:rsidP="00A930AB">
            <w:pPr>
              <w:pStyle w:val="a3"/>
              <w:ind w:firstLine="284"/>
              <w:rPr>
                <w:rFonts w:ascii="Times New Roman" w:hAnsi="Times New Roman" w:cs="Times New Roman"/>
                <w:sz w:val="18"/>
                <w:szCs w:val="18"/>
              </w:rPr>
            </w:pPr>
            <w:hyperlink r:id="rId55" w:history="1">
              <w:r w:rsidR="004C077A" w:rsidRPr="004C077A">
                <w:rPr>
                  <w:rStyle w:val="a7"/>
                  <w:rFonts w:ascii="Times New Roman" w:eastAsia="Times New Roman" w:hAnsi="Times New Roman" w:cs="Times New Roman"/>
                  <w:sz w:val="18"/>
                  <w:szCs w:val="18"/>
                  <w:lang w:eastAsia="ru-RU"/>
                </w:rPr>
                <w:t>http://www.microsensorcorp.ru/Product-details_Pressure-and-Temperatur-Sensor-mcm201.html</w:t>
              </w:r>
            </w:hyperlink>
          </w:p>
        </w:tc>
        <w:tc>
          <w:tcPr>
            <w:tcW w:w="1843" w:type="dxa"/>
          </w:tcPr>
          <w:p w:rsidR="004C077A" w:rsidRPr="004C077A" w:rsidRDefault="004C077A" w:rsidP="00A930AB">
            <w:pPr>
              <w:shd w:val="clear" w:color="auto" w:fill="FFFFFF"/>
              <w:spacing w:before="45"/>
              <w:ind w:firstLine="284"/>
              <w:rPr>
                <w:rFonts w:ascii="ui" w:eastAsia="Times New Roman" w:hAnsi="ui" w:cs="Times New Roman"/>
                <w:color w:val="000000"/>
                <w:sz w:val="16"/>
                <w:szCs w:val="16"/>
                <w:lang w:eastAsia="ru-RU"/>
              </w:rPr>
            </w:pPr>
            <w:r w:rsidRPr="004C077A">
              <w:rPr>
                <w:rFonts w:ascii="ui" w:eastAsia="Times New Roman" w:hAnsi="ui" w:cs="Times New Roman"/>
                <w:color w:val="000000"/>
                <w:sz w:val="16"/>
                <w:szCs w:val="16"/>
                <w:lang w:eastAsia="ru-RU"/>
              </w:rPr>
              <w:t xml:space="preserve">Диапазон давления: </w:t>
            </w:r>
            <w:r w:rsidRPr="004C077A">
              <w:rPr>
                <w:rFonts w:ascii="MS Mincho" w:eastAsia="MS Mincho" w:hAnsi="MS Mincho" w:cs="MS Mincho" w:hint="eastAsia"/>
                <w:color w:val="000000"/>
                <w:sz w:val="16"/>
                <w:szCs w:val="16"/>
                <w:lang w:eastAsia="ru-RU"/>
              </w:rPr>
              <w:t>＞</w:t>
            </w:r>
            <w:r w:rsidRPr="004C077A">
              <w:rPr>
                <w:rFonts w:ascii="Times New Roman" w:eastAsia="Times New Roman" w:hAnsi="Times New Roman" w:cs="Times New Roman"/>
                <w:color w:val="000000"/>
                <w:sz w:val="16"/>
                <w:szCs w:val="16"/>
                <w:lang w:eastAsia="ru-RU"/>
              </w:rPr>
              <w:t>3.5МПа</w:t>
            </w:r>
          </w:p>
          <w:p w:rsidR="004C077A" w:rsidRPr="004C077A" w:rsidRDefault="004C077A" w:rsidP="00A930AB">
            <w:pPr>
              <w:shd w:val="clear" w:color="auto" w:fill="FFFFFF"/>
              <w:spacing w:before="45"/>
              <w:ind w:left="34" w:firstLine="284"/>
              <w:rPr>
                <w:rFonts w:ascii="ui" w:eastAsia="Times New Roman" w:hAnsi="ui" w:cs="Times New Roman"/>
                <w:color w:val="000000"/>
                <w:sz w:val="16"/>
                <w:szCs w:val="16"/>
                <w:lang w:eastAsia="ru-RU"/>
              </w:rPr>
            </w:pPr>
            <w:r w:rsidRPr="004C077A">
              <w:rPr>
                <w:rFonts w:ascii="ui" w:eastAsia="Times New Roman" w:hAnsi="ui" w:cs="Times New Roman"/>
                <w:color w:val="000000"/>
                <w:sz w:val="16"/>
                <w:szCs w:val="16"/>
                <w:lang w:eastAsia="ru-RU"/>
              </w:rPr>
              <w:t>Питание: ≤ 2.0мА DC / ≤ 10V DC</w:t>
            </w:r>
          </w:p>
          <w:p w:rsidR="00934C08" w:rsidRPr="004C077A" w:rsidRDefault="004C077A" w:rsidP="00A930AB">
            <w:pPr>
              <w:shd w:val="clear" w:color="auto" w:fill="FFFFFF"/>
              <w:spacing w:before="45"/>
              <w:ind w:left="34" w:firstLine="284"/>
              <w:rPr>
                <w:rFonts w:ascii="ui" w:eastAsia="Times New Roman" w:hAnsi="ui" w:cs="Times New Roman"/>
                <w:color w:val="000000"/>
                <w:sz w:val="23"/>
                <w:szCs w:val="23"/>
                <w:lang w:eastAsia="ru-RU"/>
              </w:rPr>
            </w:pPr>
            <w:r w:rsidRPr="004C077A">
              <w:rPr>
                <w:rFonts w:ascii="ui" w:eastAsia="Times New Roman" w:hAnsi="ui" w:cs="Times New Roman"/>
                <w:color w:val="000000"/>
                <w:sz w:val="16"/>
                <w:szCs w:val="16"/>
                <w:lang w:eastAsia="ru-RU"/>
              </w:rPr>
              <w:t>Диаметр: Φ19mm</w:t>
            </w:r>
          </w:p>
        </w:tc>
        <w:tc>
          <w:tcPr>
            <w:tcW w:w="1218" w:type="dxa"/>
          </w:tcPr>
          <w:p w:rsidR="00934C08" w:rsidRPr="00A46DB4" w:rsidRDefault="00934C08" w:rsidP="00A930AB">
            <w:pPr>
              <w:pStyle w:val="a3"/>
              <w:ind w:firstLine="284"/>
              <w:rPr>
                <w:rFonts w:ascii="Times New Roman" w:hAnsi="Times New Roman" w:cs="Times New Roman"/>
                <w:sz w:val="24"/>
                <w:szCs w:val="24"/>
              </w:rPr>
            </w:pPr>
          </w:p>
        </w:tc>
      </w:tr>
    </w:tbl>
    <w:p w:rsidR="00934C08" w:rsidRDefault="00934C08" w:rsidP="00A930AB">
      <w:pPr>
        <w:pStyle w:val="a3"/>
        <w:ind w:firstLine="284"/>
        <w:rPr>
          <w:rFonts w:ascii="Times New Roman" w:hAnsi="Times New Roman" w:cs="Times New Roman"/>
          <w:b/>
          <w:i/>
          <w:sz w:val="24"/>
          <w:szCs w:val="24"/>
        </w:rPr>
      </w:pPr>
    </w:p>
    <w:p w:rsidR="00C34582" w:rsidRDefault="00934C08"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lastRenderedPageBreak/>
        <w:t>Измерение момента вращения ротора</w:t>
      </w:r>
    </w:p>
    <w:p w:rsidR="00934C08" w:rsidRDefault="00D37DA9" w:rsidP="00A44875">
      <w:pPr>
        <w:pStyle w:val="a3"/>
        <w:ind w:firstLine="284"/>
        <w:jc w:val="right"/>
        <w:rPr>
          <w:rFonts w:ascii="Times New Roman" w:hAnsi="Times New Roman" w:cs="Times New Roman"/>
          <w:b/>
          <w:i/>
          <w:sz w:val="24"/>
          <w:szCs w:val="24"/>
        </w:rPr>
      </w:pPr>
      <w:r>
        <w:rPr>
          <w:rFonts w:ascii="Times New Roman" w:hAnsi="Times New Roman" w:cs="Times New Roman"/>
          <w:sz w:val="24"/>
          <w:szCs w:val="24"/>
        </w:rPr>
        <w:t>Таблица 5</w:t>
      </w:r>
      <w:r w:rsidRPr="00D37DA9">
        <w:rPr>
          <w:rFonts w:ascii="Times New Roman" w:hAnsi="Times New Roman" w:cs="Times New Roman"/>
          <w:sz w:val="24"/>
          <w:szCs w:val="24"/>
        </w:rPr>
        <w:t>.</w:t>
      </w:r>
      <w:r>
        <w:rPr>
          <w:rFonts w:ascii="Times New Roman" w:hAnsi="Times New Roman" w:cs="Times New Roman"/>
          <w:sz w:val="24"/>
          <w:szCs w:val="24"/>
        </w:rPr>
        <w:t>4</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934C08" w:rsidTr="00934340">
        <w:tc>
          <w:tcPr>
            <w:tcW w:w="796"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934C08" w:rsidRPr="00387C44" w:rsidRDefault="00934C08"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r>
              <w:rPr>
                <w:rFonts w:ascii="Times New Roman" w:hAnsi="Times New Roman" w:cs="Times New Roman"/>
                <w:b/>
                <w:sz w:val="24"/>
                <w:szCs w:val="24"/>
              </w:rPr>
              <w:t xml:space="preserve"> датчика</w:t>
            </w:r>
          </w:p>
        </w:tc>
        <w:tc>
          <w:tcPr>
            <w:tcW w:w="3260"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934C08" w:rsidRPr="00387C44" w:rsidRDefault="00934C08"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Цена,р</w:t>
            </w:r>
          </w:p>
        </w:tc>
      </w:tr>
      <w:tr w:rsidR="00934C08" w:rsidTr="00934340">
        <w:tc>
          <w:tcPr>
            <w:tcW w:w="796" w:type="dxa"/>
          </w:tcPr>
          <w:p w:rsidR="00934C08" w:rsidRPr="00387C44" w:rsidRDefault="00934C08"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934C08" w:rsidRPr="00455265" w:rsidRDefault="00E324AD" w:rsidP="00A930AB">
            <w:pPr>
              <w:pStyle w:val="a3"/>
              <w:ind w:firstLine="284"/>
              <w:rPr>
                <w:rFonts w:cs="Times New Roman"/>
                <w:sz w:val="20"/>
                <w:szCs w:val="20"/>
              </w:rPr>
            </w:pPr>
            <w:hyperlink r:id="rId56" w:history="1">
              <w:r w:rsidR="00455265" w:rsidRPr="00455265">
                <w:rPr>
                  <w:rStyle w:val="a7"/>
                  <w:color w:val="auto"/>
                  <w:spacing w:val="19"/>
                  <w:sz w:val="20"/>
                  <w:szCs w:val="20"/>
                </w:rPr>
                <w:t>Датчик сил и крутящего момента колеса WFT-Cx</w:t>
              </w:r>
            </w:hyperlink>
          </w:p>
        </w:tc>
        <w:tc>
          <w:tcPr>
            <w:tcW w:w="3260" w:type="dxa"/>
          </w:tcPr>
          <w:p w:rsidR="00934C08" w:rsidRPr="00455265" w:rsidRDefault="00455265" w:rsidP="00A930AB">
            <w:pPr>
              <w:pStyle w:val="a3"/>
              <w:ind w:firstLine="284"/>
              <w:rPr>
                <w:rFonts w:cs="Times New Roman"/>
                <w:sz w:val="18"/>
                <w:szCs w:val="18"/>
              </w:rPr>
            </w:pPr>
            <w:r w:rsidRPr="00455265">
              <w:rPr>
                <w:sz w:val="18"/>
                <w:szCs w:val="18"/>
              </w:rPr>
              <w:t>Новый 6-координатный колесный измерительный датчик для дорожных испытаний WFT-Cx измеряет все силы действующие на  колесо транспортного средства во время проведения динамических испытаний, испытаний тормозной системы или определения общих данных по нагрузкам силы и момента.</w:t>
            </w:r>
          </w:p>
        </w:tc>
        <w:tc>
          <w:tcPr>
            <w:tcW w:w="1559" w:type="dxa"/>
          </w:tcPr>
          <w:p w:rsidR="00934C08" w:rsidRPr="00455265" w:rsidRDefault="00E324AD" w:rsidP="00A930AB">
            <w:pPr>
              <w:ind w:firstLine="284"/>
              <w:rPr>
                <w:color w:val="002060"/>
              </w:rPr>
            </w:pPr>
            <w:hyperlink r:id="rId57" w:history="1">
              <w:r w:rsidR="00455265" w:rsidRPr="006353A3">
                <w:rPr>
                  <w:rStyle w:val="a7"/>
                </w:rPr>
                <w:t>https://www.sensorika.com/ru/catalog/izmerenie-sil/</w:t>
              </w:r>
            </w:hyperlink>
          </w:p>
        </w:tc>
        <w:tc>
          <w:tcPr>
            <w:tcW w:w="1843" w:type="dxa"/>
          </w:tcPr>
          <w:p w:rsidR="00934C08" w:rsidRPr="00A46DB4" w:rsidRDefault="00455265" w:rsidP="00A930AB">
            <w:pPr>
              <w:pStyle w:val="a3"/>
              <w:ind w:firstLine="284"/>
              <w:rPr>
                <w:rFonts w:ascii="Times New Roman" w:hAnsi="Times New Roman" w:cs="Times New Roman"/>
                <w:sz w:val="24"/>
                <w:szCs w:val="24"/>
              </w:rPr>
            </w:pPr>
            <w:r w:rsidRPr="00455265">
              <w:rPr>
                <w:rFonts w:ascii="Times New Roman" w:hAnsi="Times New Roman" w:cs="Times New Roman"/>
                <w:noProof/>
                <w:sz w:val="24"/>
                <w:szCs w:val="24"/>
                <w:lang w:eastAsia="ru-RU"/>
              </w:rPr>
              <w:drawing>
                <wp:inline distT="0" distB="0" distL="0" distR="0">
                  <wp:extent cx="1019432" cy="514350"/>
                  <wp:effectExtent l="19050" t="0" r="9268" b="0"/>
                  <wp:docPr id="28" name="Рисунок 7" descr="Колесный датчик сил 6-координатный">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олесный датчик сил 6-координатный">
                            <a:hlinkClick r:id="rId56"/>
                          </pic:cNvPr>
                          <pic:cNvPicPr>
                            <a:picLocks noChangeAspect="1" noChangeArrowheads="1"/>
                          </pic:cNvPicPr>
                        </pic:nvPicPr>
                        <pic:blipFill>
                          <a:blip r:embed="rId58" cstate="print"/>
                          <a:srcRect/>
                          <a:stretch>
                            <a:fillRect/>
                          </a:stretch>
                        </pic:blipFill>
                        <pic:spPr bwMode="auto">
                          <a:xfrm>
                            <a:off x="0" y="0"/>
                            <a:ext cx="1023168" cy="516235"/>
                          </a:xfrm>
                          <a:prstGeom prst="rect">
                            <a:avLst/>
                          </a:prstGeom>
                          <a:noFill/>
                          <a:ln w="9525">
                            <a:noFill/>
                            <a:miter lim="800000"/>
                            <a:headEnd/>
                            <a:tailEnd/>
                          </a:ln>
                        </pic:spPr>
                      </pic:pic>
                    </a:graphicData>
                  </a:graphic>
                </wp:inline>
              </w:drawing>
            </w:r>
          </w:p>
        </w:tc>
        <w:tc>
          <w:tcPr>
            <w:tcW w:w="1218" w:type="dxa"/>
          </w:tcPr>
          <w:p w:rsidR="00934C08" w:rsidRPr="00A46DB4" w:rsidRDefault="00934C08" w:rsidP="00A930AB">
            <w:pPr>
              <w:pStyle w:val="a3"/>
              <w:ind w:firstLine="284"/>
              <w:rPr>
                <w:rFonts w:ascii="Times New Roman" w:hAnsi="Times New Roman" w:cs="Times New Roman"/>
                <w:sz w:val="24"/>
                <w:szCs w:val="24"/>
              </w:rPr>
            </w:pPr>
          </w:p>
        </w:tc>
      </w:tr>
    </w:tbl>
    <w:p w:rsidR="00934C08" w:rsidRDefault="00934C08" w:rsidP="00A930AB">
      <w:pPr>
        <w:pStyle w:val="a3"/>
        <w:ind w:firstLine="284"/>
        <w:rPr>
          <w:rFonts w:ascii="Times New Roman" w:hAnsi="Times New Roman" w:cs="Times New Roman"/>
          <w:b/>
          <w:i/>
          <w:sz w:val="24"/>
          <w:szCs w:val="24"/>
        </w:rPr>
      </w:pPr>
    </w:p>
    <w:p w:rsidR="00C34582" w:rsidRDefault="00934C08"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t>Измерение времени</w:t>
      </w:r>
      <w:r w:rsidR="002755B0">
        <w:rPr>
          <w:rFonts w:ascii="Times New Roman" w:hAnsi="Times New Roman" w:cs="Times New Roman"/>
          <w:b/>
          <w:i/>
          <w:sz w:val="24"/>
          <w:szCs w:val="24"/>
        </w:rPr>
        <w:t xml:space="preserve"> процесса сбора информации</w:t>
      </w:r>
    </w:p>
    <w:p w:rsidR="002755B0" w:rsidRDefault="002755B0" w:rsidP="00A930AB">
      <w:pPr>
        <w:pStyle w:val="a3"/>
        <w:ind w:firstLine="284"/>
        <w:rPr>
          <w:rFonts w:ascii="Times New Roman" w:hAnsi="Times New Roman" w:cs="Times New Roman"/>
          <w:sz w:val="24"/>
          <w:szCs w:val="24"/>
        </w:rPr>
      </w:pPr>
      <w:r>
        <w:rPr>
          <w:rFonts w:ascii="Times New Roman" w:hAnsi="Times New Roman" w:cs="Times New Roman"/>
          <w:sz w:val="24"/>
          <w:szCs w:val="24"/>
        </w:rPr>
        <w:t>Импулсы времени процесса создаются внутренним генератором осциллографа.</w:t>
      </w:r>
    </w:p>
    <w:p w:rsidR="002755B0" w:rsidRDefault="002755B0" w:rsidP="00A930AB">
      <w:pPr>
        <w:pStyle w:val="a3"/>
        <w:ind w:firstLine="284"/>
        <w:rPr>
          <w:rFonts w:ascii="Times New Roman" w:hAnsi="Times New Roman" w:cs="Times New Roman"/>
          <w:sz w:val="24"/>
          <w:szCs w:val="24"/>
        </w:rPr>
      </w:pPr>
    </w:p>
    <w:p w:rsidR="002755B0" w:rsidRDefault="002755B0" w:rsidP="00A930AB">
      <w:pPr>
        <w:pStyle w:val="a3"/>
        <w:ind w:firstLine="284"/>
        <w:rPr>
          <w:rFonts w:ascii="Times New Roman" w:hAnsi="Times New Roman" w:cs="Times New Roman"/>
          <w:b/>
          <w:i/>
          <w:sz w:val="24"/>
          <w:szCs w:val="24"/>
        </w:rPr>
      </w:pPr>
      <w:r w:rsidRPr="002755B0">
        <w:rPr>
          <w:rFonts w:ascii="Times New Roman" w:hAnsi="Times New Roman" w:cs="Times New Roman"/>
          <w:b/>
          <w:i/>
          <w:sz w:val="24"/>
          <w:szCs w:val="24"/>
        </w:rPr>
        <w:t>Осциллограф</w:t>
      </w:r>
    </w:p>
    <w:p w:rsidR="002755B0" w:rsidRPr="002755B0" w:rsidRDefault="00D37DA9" w:rsidP="00A44875">
      <w:pPr>
        <w:pStyle w:val="a3"/>
        <w:ind w:firstLine="284"/>
        <w:jc w:val="right"/>
        <w:rPr>
          <w:rFonts w:ascii="Times New Roman" w:hAnsi="Times New Roman" w:cs="Times New Roman"/>
          <w:b/>
          <w:i/>
          <w:sz w:val="24"/>
          <w:szCs w:val="24"/>
        </w:rPr>
      </w:pPr>
      <w:r>
        <w:rPr>
          <w:rFonts w:ascii="Times New Roman" w:hAnsi="Times New Roman" w:cs="Times New Roman"/>
          <w:sz w:val="24"/>
          <w:szCs w:val="24"/>
        </w:rPr>
        <w:t>Таблица 5</w:t>
      </w:r>
      <w:r w:rsidRPr="00D37DA9">
        <w:rPr>
          <w:rFonts w:ascii="Times New Roman" w:hAnsi="Times New Roman" w:cs="Times New Roman"/>
          <w:sz w:val="24"/>
          <w:szCs w:val="24"/>
        </w:rPr>
        <w:t>.</w:t>
      </w:r>
      <w:r>
        <w:rPr>
          <w:rFonts w:ascii="Times New Roman" w:hAnsi="Times New Roman" w:cs="Times New Roman"/>
          <w:sz w:val="24"/>
          <w:szCs w:val="24"/>
        </w:rPr>
        <w:t>5</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2755B0" w:rsidTr="002755B0">
        <w:tc>
          <w:tcPr>
            <w:tcW w:w="796" w:type="dxa"/>
          </w:tcPr>
          <w:p w:rsidR="002755B0" w:rsidRPr="00387C44" w:rsidRDefault="002755B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2755B0" w:rsidRPr="00387C44" w:rsidRDefault="002755B0"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p>
        </w:tc>
        <w:tc>
          <w:tcPr>
            <w:tcW w:w="3260" w:type="dxa"/>
          </w:tcPr>
          <w:p w:rsidR="002755B0" w:rsidRPr="00387C44" w:rsidRDefault="002755B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2755B0" w:rsidRPr="00387C44" w:rsidRDefault="002755B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2755B0" w:rsidRPr="00387C44" w:rsidRDefault="002755B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2755B0" w:rsidRPr="00387C44" w:rsidRDefault="002755B0"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Цена,р</w:t>
            </w:r>
          </w:p>
        </w:tc>
      </w:tr>
      <w:tr w:rsidR="002755B0" w:rsidTr="002755B0">
        <w:tc>
          <w:tcPr>
            <w:tcW w:w="796" w:type="dxa"/>
          </w:tcPr>
          <w:p w:rsidR="002755B0" w:rsidRPr="00387C44" w:rsidRDefault="002755B0"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2755B0" w:rsidRPr="002755B0" w:rsidRDefault="002755B0" w:rsidP="00A930AB">
            <w:pPr>
              <w:pStyle w:val="a3"/>
              <w:ind w:firstLine="284"/>
              <w:rPr>
                <w:rFonts w:cs="Times New Roman"/>
                <w:sz w:val="16"/>
                <w:szCs w:val="16"/>
              </w:rPr>
            </w:pPr>
            <w:r w:rsidRPr="002755B0">
              <w:rPr>
                <w:rFonts w:ascii="Arial" w:hAnsi="Arial" w:cs="Arial"/>
                <w:b/>
                <w:bCs/>
                <w:color w:val="222222"/>
                <w:sz w:val="16"/>
                <w:szCs w:val="16"/>
              </w:rPr>
              <w:t>DSO138 цифровой осциллограф с 2,4 "на тонкопленочных</w:t>
            </w:r>
          </w:p>
        </w:tc>
        <w:tc>
          <w:tcPr>
            <w:tcW w:w="3260" w:type="dxa"/>
          </w:tcPr>
          <w:p w:rsidR="002755B0" w:rsidRPr="00455265" w:rsidRDefault="002755B0" w:rsidP="00A930AB">
            <w:pPr>
              <w:pStyle w:val="a3"/>
              <w:ind w:firstLine="284"/>
              <w:rPr>
                <w:rFonts w:cs="Times New Roman"/>
                <w:sz w:val="18"/>
                <w:szCs w:val="18"/>
              </w:rPr>
            </w:pPr>
            <w:r w:rsidRPr="002755B0">
              <w:rPr>
                <w:rFonts w:ascii="Arial" w:hAnsi="Arial" w:cs="Arial"/>
                <w:b/>
                <w:bCs/>
                <w:color w:val="222222"/>
                <w:sz w:val="16"/>
                <w:szCs w:val="16"/>
              </w:rPr>
              <w:t>транзисторах на тонкоплёночных транзисторах ЖК-дисплей Дисплей Аллигатор зонд Тесты зажим Полностью Собранный 8-12V</w:t>
            </w:r>
          </w:p>
        </w:tc>
        <w:tc>
          <w:tcPr>
            <w:tcW w:w="1559" w:type="dxa"/>
          </w:tcPr>
          <w:p w:rsidR="002755B0" w:rsidRPr="002755B0" w:rsidRDefault="00E324AD" w:rsidP="00A930AB">
            <w:pPr>
              <w:ind w:firstLine="284"/>
              <w:rPr>
                <w:color w:val="002060"/>
                <w:sz w:val="16"/>
                <w:szCs w:val="16"/>
              </w:rPr>
            </w:pPr>
            <w:hyperlink r:id="rId59" w:history="1">
              <w:r w:rsidR="002755B0" w:rsidRPr="002755B0">
                <w:rPr>
                  <w:rStyle w:val="a7"/>
                  <w:rFonts w:ascii="Arial" w:eastAsia="Times New Roman" w:hAnsi="Arial" w:cs="Arial"/>
                  <w:sz w:val="16"/>
                  <w:szCs w:val="16"/>
                  <w:lang w:eastAsia="ru-RU"/>
                </w:rPr>
                <w:t>https://aliexpress.ru/item/1005002382303246.html?spm=a2g0o.search.list.13.7e143f5dCSOxwe&amp;sku_id=12000020442538496</w:t>
              </w:r>
            </w:hyperlink>
          </w:p>
        </w:tc>
        <w:tc>
          <w:tcPr>
            <w:tcW w:w="1843" w:type="dxa"/>
          </w:tcPr>
          <w:p w:rsidR="002755B0" w:rsidRPr="00E17F0D" w:rsidRDefault="002755B0" w:rsidP="00A930AB">
            <w:pPr>
              <w:shd w:val="clear" w:color="auto" w:fill="FFFFFF"/>
              <w:ind w:firstLine="284"/>
              <w:textAlignment w:val="baseline"/>
              <w:rPr>
                <w:rFonts w:ascii="Arial" w:eastAsia="Times New Roman" w:hAnsi="Arial" w:cs="Arial"/>
                <w:color w:val="222222"/>
                <w:sz w:val="27"/>
                <w:szCs w:val="27"/>
                <w:lang w:eastAsia="ru-RU"/>
              </w:rPr>
            </w:pPr>
            <w:r>
              <w:rPr>
                <w:rFonts w:ascii="Times New Roman" w:hAnsi="Times New Roman" w:cs="Times New Roman"/>
                <w:sz w:val="24"/>
                <w:szCs w:val="24"/>
              </w:rPr>
              <w:t xml:space="preserve">1 канал </w:t>
            </w:r>
            <w:r w:rsidRPr="00E17F0D">
              <w:rPr>
                <w:rFonts w:ascii="Arial" w:eastAsia="Times New Roman" w:hAnsi="Arial" w:cs="Arial"/>
                <w:color w:val="222222"/>
                <w:sz w:val="15"/>
                <w:szCs w:val="15"/>
                <w:bdr w:val="none" w:sz="0" w:space="0" w:color="auto" w:frame="1"/>
                <w:lang w:eastAsia="ru-RU"/>
              </w:rPr>
              <w:t>Источник питания: 8-12 В постоянного тока</w:t>
            </w:r>
          </w:p>
          <w:p w:rsidR="002755B0" w:rsidRPr="00E17F0D" w:rsidRDefault="002755B0" w:rsidP="00A930AB">
            <w:pPr>
              <w:shd w:val="clear" w:color="auto" w:fill="FFFFFF"/>
              <w:ind w:firstLine="284"/>
              <w:textAlignment w:val="baseline"/>
              <w:rPr>
                <w:rFonts w:ascii="Arial" w:eastAsia="Times New Roman" w:hAnsi="Arial" w:cs="Arial"/>
                <w:color w:val="222222"/>
                <w:sz w:val="27"/>
                <w:szCs w:val="27"/>
                <w:lang w:eastAsia="ru-RU"/>
              </w:rPr>
            </w:pPr>
            <w:r w:rsidRPr="00E17F0D">
              <w:rPr>
                <w:rFonts w:ascii="Arial" w:eastAsia="Times New Roman" w:hAnsi="Arial" w:cs="Arial"/>
                <w:color w:val="222222"/>
                <w:sz w:val="15"/>
                <w:szCs w:val="15"/>
                <w:bdr w:val="none" w:sz="0" w:space="0" w:color="auto" w:frame="1"/>
                <w:lang w:eastAsia="ru-RU"/>
              </w:rPr>
              <w:t>Глубина буфера выборки: 1024 байт</w:t>
            </w:r>
          </w:p>
          <w:p w:rsidR="002755B0" w:rsidRPr="00E17F0D" w:rsidRDefault="002755B0" w:rsidP="00A930AB">
            <w:pPr>
              <w:shd w:val="clear" w:color="auto" w:fill="FFFFFF"/>
              <w:ind w:firstLine="284"/>
              <w:textAlignment w:val="baseline"/>
              <w:rPr>
                <w:rFonts w:ascii="Arial" w:eastAsia="Times New Roman" w:hAnsi="Arial" w:cs="Arial"/>
                <w:color w:val="222222"/>
                <w:sz w:val="27"/>
                <w:szCs w:val="27"/>
                <w:lang w:eastAsia="ru-RU"/>
              </w:rPr>
            </w:pPr>
            <w:r w:rsidRPr="00E17F0D">
              <w:rPr>
                <w:rFonts w:ascii="Arial" w:eastAsia="Times New Roman" w:hAnsi="Arial" w:cs="Arial"/>
                <w:color w:val="222222"/>
                <w:sz w:val="15"/>
                <w:szCs w:val="15"/>
                <w:bdr w:val="none" w:sz="0" w:space="0" w:color="auto" w:frame="1"/>
                <w:lang w:eastAsia="ru-RU"/>
              </w:rPr>
              <w:t>Аналоговая полоса пропускания: 0 - 200 кГц</w:t>
            </w:r>
          </w:p>
          <w:p w:rsidR="002755B0" w:rsidRPr="002755B0" w:rsidRDefault="002755B0" w:rsidP="00A930AB">
            <w:pPr>
              <w:shd w:val="clear" w:color="auto" w:fill="FFFFFF"/>
              <w:ind w:firstLine="284"/>
              <w:textAlignment w:val="baseline"/>
              <w:rPr>
                <w:rFonts w:ascii="Arial" w:eastAsia="Times New Roman" w:hAnsi="Arial" w:cs="Arial"/>
                <w:color w:val="222222"/>
                <w:sz w:val="27"/>
                <w:szCs w:val="27"/>
                <w:lang w:eastAsia="ru-RU"/>
              </w:rPr>
            </w:pPr>
            <w:r w:rsidRPr="00E17F0D">
              <w:rPr>
                <w:rFonts w:ascii="Arial" w:eastAsia="Times New Roman" w:hAnsi="Arial" w:cs="Arial"/>
                <w:color w:val="222222"/>
                <w:sz w:val="15"/>
                <w:szCs w:val="15"/>
                <w:bdr w:val="none" w:sz="0" w:space="0" w:color="auto" w:frame="1"/>
                <w:lang w:eastAsia="ru-RU"/>
              </w:rPr>
              <w:t>Режимы соединения включают DC / AC / GND</w:t>
            </w:r>
          </w:p>
        </w:tc>
        <w:tc>
          <w:tcPr>
            <w:tcW w:w="1218" w:type="dxa"/>
          </w:tcPr>
          <w:p w:rsidR="002755B0" w:rsidRPr="00A46DB4" w:rsidRDefault="002755B0" w:rsidP="00A930AB">
            <w:pPr>
              <w:pStyle w:val="a3"/>
              <w:ind w:firstLine="284"/>
              <w:rPr>
                <w:rFonts w:ascii="Times New Roman" w:hAnsi="Times New Roman" w:cs="Times New Roman"/>
                <w:sz w:val="24"/>
                <w:szCs w:val="24"/>
              </w:rPr>
            </w:pPr>
            <w:r w:rsidRPr="002755B0">
              <w:rPr>
                <w:rFonts w:ascii="Arial" w:hAnsi="Arial" w:cs="Arial"/>
                <w:b/>
                <w:bCs/>
                <w:color w:val="222222"/>
                <w:sz w:val="16"/>
                <w:szCs w:val="16"/>
              </w:rPr>
              <w:t>1732</w:t>
            </w:r>
          </w:p>
        </w:tc>
      </w:tr>
      <w:tr w:rsidR="002755B0" w:rsidRPr="00A46DB4" w:rsidTr="002755B0">
        <w:tc>
          <w:tcPr>
            <w:tcW w:w="796" w:type="dxa"/>
          </w:tcPr>
          <w:p w:rsidR="002755B0" w:rsidRPr="00A46DB4" w:rsidRDefault="002755B0"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006" w:type="dxa"/>
          </w:tcPr>
          <w:p w:rsidR="002755B0" w:rsidRPr="00D20AAE" w:rsidRDefault="002755B0" w:rsidP="00A930AB">
            <w:pPr>
              <w:pStyle w:val="2"/>
              <w:spacing w:before="0" w:line="240" w:lineRule="atLeast"/>
              <w:ind w:firstLine="284"/>
              <w:outlineLvl w:val="1"/>
              <w:rPr>
                <w:rFonts w:ascii="Arial" w:hAnsi="Arial" w:cs="Arial"/>
                <w:b w:val="0"/>
                <w:bCs w:val="0"/>
                <w:color w:val="auto"/>
                <w:sz w:val="18"/>
                <w:szCs w:val="18"/>
              </w:rPr>
            </w:pPr>
            <w:r w:rsidRPr="00D20AAE">
              <w:rPr>
                <w:rFonts w:ascii="Arial" w:hAnsi="Arial" w:cs="Arial"/>
                <w:b w:val="0"/>
                <w:bCs w:val="0"/>
                <w:color w:val="202020"/>
                <w:sz w:val="18"/>
                <w:szCs w:val="18"/>
              </w:rPr>
              <w:t>Портативный осциллограф FNIRSI DSO-138 PRO с батареей</w:t>
            </w:r>
          </w:p>
          <w:p w:rsidR="002755B0" w:rsidRPr="00A46DB4" w:rsidRDefault="002755B0" w:rsidP="00A930AB">
            <w:pPr>
              <w:pStyle w:val="a3"/>
              <w:ind w:firstLine="284"/>
              <w:rPr>
                <w:rFonts w:ascii="Times New Roman" w:hAnsi="Times New Roman" w:cs="Times New Roman"/>
                <w:sz w:val="24"/>
                <w:szCs w:val="24"/>
              </w:rPr>
            </w:pPr>
          </w:p>
        </w:tc>
        <w:tc>
          <w:tcPr>
            <w:tcW w:w="3260" w:type="dxa"/>
          </w:tcPr>
          <w:p w:rsidR="002755B0" w:rsidRPr="00D20AAE" w:rsidRDefault="00D20AAE" w:rsidP="00A930AB">
            <w:pPr>
              <w:spacing w:line="180" w:lineRule="atLeast"/>
              <w:ind w:firstLine="284"/>
              <w:rPr>
                <w:rFonts w:ascii="Arial" w:hAnsi="Arial" w:cs="Arial"/>
                <w:sz w:val="16"/>
                <w:szCs w:val="16"/>
              </w:rPr>
            </w:pPr>
            <w:r w:rsidRPr="00D20AAE">
              <w:rPr>
                <w:rFonts w:ascii="Arial" w:hAnsi="Arial" w:cs="Arial"/>
                <w:sz w:val="16"/>
                <w:szCs w:val="16"/>
              </w:rPr>
              <w:t>Одноканальный осциллограф обладает полосой пропускания 200 кГц и частотой дискретизации 2,5 МВыб/с.</w:t>
            </w:r>
            <w:r w:rsidRPr="00D20AAE">
              <w:rPr>
                <w:rFonts w:ascii="Arial" w:hAnsi="Arial" w:cs="Arial"/>
                <w:sz w:val="16"/>
                <w:szCs w:val="16"/>
              </w:rPr>
              <w:br/>
            </w:r>
            <w:r w:rsidRPr="00D20AAE">
              <w:rPr>
                <w:rFonts w:ascii="Arial" w:hAnsi="Arial" w:cs="Arial"/>
                <w:sz w:val="16"/>
                <w:szCs w:val="16"/>
              </w:rPr>
              <w:br/>
              <w:t>Главные отличия от предыдущих версий это большой цветной дисплей, простое и понятное управление и улучшенный контроллер, что озволяет отображать сигналы более точно.</w:t>
            </w:r>
          </w:p>
        </w:tc>
        <w:tc>
          <w:tcPr>
            <w:tcW w:w="1559" w:type="dxa"/>
          </w:tcPr>
          <w:p w:rsidR="002755B0" w:rsidRPr="00D20AAE" w:rsidRDefault="00E324AD" w:rsidP="00A930AB">
            <w:pPr>
              <w:spacing w:line="180" w:lineRule="atLeast"/>
              <w:ind w:firstLine="284"/>
              <w:rPr>
                <w:rFonts w:ascii="Arial" w:hAnsi="Arial" w:cs="Arial"/>
                <w:sz w:val="16"/>
                <w:szCs w:val="16"/>
              </w:rPr>
            </w:pPr>
            <w:hyperlink r:id="rId60" w:history="1">
              <w:r w:rsidR="00D20AAE" w:rsidRPr="00D20AAE">
                <w:rPr>
                  <w:rStyle w:val="a7"/>
                  <w:rFonts w:ascii="Arial" w:hAnsi="Arial" w:cs="Arial"/>
                  <w:sz w:val="16"/>
                  <w:szCs w:val="16"/>
                </w:rPr>
                <w:t>https://market.yandex.ru/product--portativnyi-ostsillograf-fnirsi-dso-138-pro-s-batareei/1754943265?sku=101763562185&amp;cpa=1</w:t>
              </w:r>
            </w:hyperlink>
          </w:p>
        </w:tc>
        <w:tc>
          <w:tcPr>
            <w:tcW w:w="1843" w:type="dxa"/>
          </w:tcPr>
          <w:p w:rsidR="002755B0" w:rsidRPr="00A46DB4" w:rsidRDefault="00D20AAE" w:rsidP="00A930AB">
            <w:pPr>
              <w:pStyle w:val="a3"/>
              <w:ind w:firstLine="284"/>
              <w:rPr>
                <w:rFonts w:ascii="Times New Roman" w:hAnsi="Times New Roman" w:cs="Times New Roman"/>
                <w:sz w:val="24"/>
                <w:szCs w:val="24"/>
              </w:rPr>
            </w:pPr>
            <w:r w:rsidRPr="00D20AAE">
              <w:rPr>
                <w:rFonts w:ascii="Times New Roman" w:hAnsi="Times New Roman" w:cs="Times New Roman"/>
                <w:noProof/>
                <w:sz w:val="24"/>
                <w:szCs w:val="24"/>
                <w:lang w:eastAsia="ru-RU"/>
              </w:rPr>
              <w:drawing>
                <wp:inline distT="0" distB="0" distL="0" distR="0">
                  <wp:extent cx="952500" cy="952500"/>
                  <wp:effectExtent l="19050" t="0" r="0" b="0"/>
                  <wp:docPr id="15" name="Рисунок 15" descr="Портативный осциллограф FNIRSI DSO-138 PRO с батаре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ртативный осциллограф FNIRSI DSO-138 PRO с батареей"/>
                          <pic:cNvPicPr>
                            <a:picLocks noChangeAspect="1" noChangeArrowheads="1"/>
                          </pic:cNvPicPr>
                        </pic:nvPicPr>
                        <pic:blipFill>
                          <a:blip r:embed="rId61" cstate="print"/>
                          <a:srcRect/>
                          <a:stretch>
                            <a:fillRect/>
                          </a:stretch>
                        </pic:blipFill>
                        <pic:spPr bwMode="auto">
                          <a:xfrm>
                            <a:off x="0" y="0"/>
                            <a:ext cx="952819" cy="952819"/>
                          </a:xfrm>
                          <a:prstGeom prst="rect">
                            <a:avLst/>
                          </a:prstGeom>
                          <a:noFill/>
                          <a:ln w="9525">
                            <a:noFill/>
                            <a:miter lim="800000"/>
                            <a:headEnd/>
                            <a:tailEnd/>
                          </a:ln>
                        </pic:spPr>
                      </pic:pic>
                    </a:graphicData>
                  </a:graphic>
                </wp:inline>
              </w:drawing>
            </w:r>
          </w:p>
        </w:tc>
        <w:tc>
          <w:tcPr>
            <w:tcW w:w="1218" w:type="dxa"/>
          </w:tcPr>
          <w:p w:rsidR="002755B0" w:rsidRPr="00A46DB4" w:rsidRDefault="00D20AAE" w:rsidP="00A930AB">
            <w:pPr>
              <w:pStyle w:val="a3"/>
              <w:ind w:firstLine="284"/>
              <w:rPr>
                <w:rFonts w:ascii="Times New Roman" w:hAnsi="Times New Roman" w:cs="Times New Roman"/>
                <w:sz w:val="24"/>
                <w:szCs w:val="24"/>
              </w:rPr>
            </w:pPr>
            <w:r>
              <w:rPr>
                <w:rFonts w:ascii="Arial" w:hAnsi="Arial" w:cs="Arial"/>
                <w:b/>
                <w:bCs/>
                <w:color w:val="202020"/>
                <w:sz w:val="21"/>
                <w:szCs w:val="21"/>
              </w:rPr>
              <w:t>3000</w:t>
            </w:r>
          </w:p>
        </w:tc>
      </w:tr>
      <w:tr w:rsidR="002755B0" w:rsidRPr="00A46DB4" w:rsidTr="002755B0">
        <w:tc>
          <w:tcPr>
            <w:tcW w:w="796" w:type="dxa"/>
          </w:tcPr>
          <w:p w:rsidR="002755B0" w:rsidRPr="00A20455" w:rsidRDefault="002755B0"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2006" w:type="dxa"/>
          </w:tcPr>
          <w:p w:rsidR="002755B0" w:rsidRPr="00A46DB4" w:rsidRDefault="002755B0" w:rsidP="00A930AB">
            <w:pPr>
              <w:pStyle w:val="a3"/>
              <w:ind w:firstLine="284"/>
              <w:rPr>
                <w:rFonts w:ascii="Times New Roman" w:hAnsi="Times New Roman" w:cs="Times New Roman"/>
                <w:sz w:val="24"/>
                <w:szCs w:val="24"/>
              </w:rPr>
            </w:pPr>
          </w:p>
        </w:tc>
        <w:tc>
          <w:tcPr>
            <w:tcW w:w="3260" w:type="dxa"/>
          </w:tcPr>
          <w:p w:rsidR="002755B0" w:rsidRPr="00A46DB4" w:rsidRDefault="002755B0" w:rsidP="00A930AB">
            <w:pPr>
              <w:pStyle w:val="a3"/>
              <w:ind w:firstLine="284"/>
              <w:rPr>
                <w:rFonts w:ascii="Times New Roman" w:hAnsi="Times New Roman" w:cs="Times New Roman"/>
                <w:sz w:val="24"/>
                <w:szCs w:val="24"/>
              </w:rPr>
            </w:pPr>
          </w:p>
        </w:tc>
        <w:tc>
          <w:tcPr>
            <w:tcW w:w="1559" w:type="dxa"/>
          </w:tcPr>
          <w:p w:rsidR="002755B0" w:rsidRPr="00A46DB4" w:rsidRDefault="002755B0" w:rsidP="00A930AB">
            <w:pPr>
              <w:pStyle w:val="a3"/>
              <w:ind w:firstLine="284"/>
              <w:rPr>
                <w:rFonts w:ascii="Times New Roman" w:hAnsi="Times New Roman" w:cs="Times New Roman"/>
                <w:sz w:val="24"/>
                <w:szCs w:val="24"/>
              </w:rPr>
            </w:pPr>
          </w:p>
        </w:tc>
        <w:tc>
          <w:tcPr>
            <w:tcW w:w="1843" w:type="dxa"/>
          </w:tcPr>
          <w:p w:rsidR="002755B0" w:rsidRPr="00A46DB4" w:rsidRDefault="002755B0" w:rsidP="00A930AB">
            <w:pPr>
              <w:pStyle w:val="a3"/>
              <w:ind w:firstLine="284"/>
              <w:rPr>
                <w:rFonts w:ascii="Times New Roman" w:hAnsi="Times New Roman" w:cs="Times New Roman"/>
                <w:sz w:val="24"/>
                <w:szCs w:val="24"/>
              </w:rPr>
            </w:pPr>
          </w:p>
        </w:tc>
        <w:tc>
          <w:tcPr>
            <w:tcW w:w="1218" w:type="dxa"/>
          </w:tcPr>
          <w:p w:rsidR="002755B0" w:rsidRPr="00A46DB4" w:rsidRDefault="002755B0" w:rsidP="00A930AB">
            <w:pPr>
              <w:pStyle w:val="a3"/>
              <w:ind w:firstLine="284"/>
              <w:rPr>
                <w:rFonts w:ascii="Times New Roman" w:hAnsi="Times New Roman" w:cs="Times New Roman"/>
                <w:sz w:val="24"/>
                <w:szCs w:val="24"/>
              </w:rPr>
            </w:pPr>
          </w:p>
        </w:tc>
      </w:tr>
    </w:tbl>
    <w:p w:rsidR="002755B0" w:rsidRPr="002755B0" w:rsidRDefault="002755B0" w:rsidP="00A930AB">
      <w:pPr>
        <w:pStyle w:val="a3"/>
        <w:ind w:firstLine="284"/>
        <w:rPr>
          <w:rFonts w:ascii="Times New Roman" w:hAnsi="Times New Roman" w:cs="Times New Roman"/>
          <w:sz w:val="24"/>
          <w:szCs w:val="24"/>
        </w:rPr>
      </w:pPr>
    </w:p>
    <w:p w:rsidR="00934C08" w:rsidRDefault="00934C08" w:rsidP="00A930AB">
      <w:pPr>
        <w:pStyle w:val="a3"/>
        <w:ind w:firstLine="284"/>
        <w:rPr>
          <w:rFonts w:ascii="Times New Roman" w:hAnsi="Times New Roman" w:cs="Times New Roman"/>
          <w:b/>
          <w:i/>
          <w:sz w:val="24"/>
          <w:szCs w:val="24"/>
        </w:rPr>
      </w:pPr>
    </w:p>
    <w:p w:rsidR="00934C08" w:rsidRDefault="00F25FF6"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t>Перепад высот до и после обработки как степень уплотнения снега</w:t>
      </w:r>
    </w:p>
    <w:p w:rsidR="00F25FF6" w:rsidRDefault="00D37DA9" w:rsidP="00A930AB">
      <w:pPr>
        <w:pStyle w:val="a3"/>
        <w:ind w:firstLine="284"/>
        <w:rPr>
          <w:rFonts w:ascii="Times New Roman" w:hAnsi="Times New Roman" w:cs="Times New Roman"/>
          <w:b/>
          <w:i/>
          <w:sz w:val="24"/>
          <w:szCs w:val="24"/>
        </w:rPr>
      </w:pPr>
      <w:r>
        <w:rPr>
          <w:rFonts w:ascii="Times New Roman" w:hAnsi="Times New Roman" w:cs="Times New Roman"/>
          <w:sz w:val="24"/>
          <w:szCs w:val="24"/>
        </w:rPr>
        <w:t>Таблица 5</w:t>
      </w:r>
      <w:r w:rsidRPr="00D37DA9">
        <w:rPr>
          <w:rFonts w:ascii="Times New Roman" w:hAnsi="Times New Roman" w:cs="Times New Roman"/>
          <w:sz w:val="24"/>
          <w:szCs w:val="24"/>
        </w:rPr>
        <w:t>.</w:t>
      </w:r>
      <w:r>
        <w:rPr>
          <w:rFonts w:ascii="Times New Roman" w:hAnsi="Times New Roman" w:cs="Times New Roman"/>
          <w:sz w:val="24"/>
          <w:szCs w:val="24"/>
        </w:rPr>
        <w:t>6</w:t>
      </w:r>
    </w:p>
    <w:tbl>
      <w:tblPr>
        <w:tblStyle w:val="a4"/>
        <w:tblW w:w="0" w:type="auto"/>
        <w:tblLayout w:type="fixed"/>
        <w:tblLook w:val="04A0" w:firstRow="1" w:lastRow="0" w:firstColumn="1" w:lastColumn="0" w:noHBand="0" w:noVBand="1"/>
      </w:tblPr>
      <w:tblGrid>
        <w:gridCol w:w="796"/>
        <w:gridCol w:w="2006"/>
        <w:gridCol w:w="3260"/>
        <w:gridCol w:w="1559"/>
        <w:gridCol w:w="1843"/>
        <w:gridCol w:w="1218"/>
      </w:tblGrid>
      <w:tr w:rsidR="00F25FF6" w:rsidTr="00934340">
        <w:tc>
          <w:tcPr>
            <w:tcW w:w="796" w:type="dxa"/>
          </w:tcPr>
          <w:p w:rsidR="00F25FF6" w:rsidRPr="00387C44" w:rsidRDefault="00F25FF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w:t>
            </w:r>
          </w:p>
        </w:tc>
        <w:tc>
          <w:tcPr>
            <w:tcW w:w="2006" w:type="dxa"/>
          </w:tcPr>
          <w:p w:rsidR="00F25FF6" w:rsidRPr="00387C44" w:rsidRDefault="00F25FF6" w:rsidP="00A930AB">
            <w:pPr>
              <w:pStyle w:val="a3"/>
              <w:ind w:firstLine="284"/>
              <w:rPr>
                <w:rFonts w:ascii="Times New Roman" w:hAnsi="Times New Roman" w:cs="Times New Roman"/>
                <w:b/>
                <w:sz w:val="24"/>
                <w:szCs w:val="24"/>
              </w:rPr>
            </w:pPr>
            <w:r w:rsidRPr="00387C44">
              <w:rPr>
                <w:rFonts w:ascii="Times New Roman" w:hAnsi="Times New Roman" w:cs="Times New Roman"/>
                <w:b/>
                <w:sz w:val="24"/>
                <w:szCs w:val="24"/>
              </w:rPr>
              <w:t>Тип</w:t>
            </w:r>
            <w:r>
              <w:rPr>
                <w:rFonts w:ascii="Times New Roman" w:hAnsi="Times New Roman" w:cs="Times New Roman"/>
                <w:b/>
                <w:sz w:val="24"/>
                <w:szCs w:val="24"/>
              </w:rPr>
              <w:t xml:space="preserve"> датчика</w:t>
            </w:r>
          </w:p>
        </w:tc>
        <w:tc>
          <w:tcPr>
            <w:tcW w:w="3260" w:type="dxa"/>
          </w:tcPr>
          <w:p w:rsidR="00F25FF6" w:rsidRPr="00387C44" w:rsidRDefault="00F25FF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Характеристика</w:t>
            </w:r>
          </w:p>
        </w:tc>
        <w:tc>
          <w:tcPr>
            <w:tcW w:w="1559" w:type="dxa"/>
          </w:tcPr>
          <w:p w:rsidR="00F25FF6" w:rsidRPr="00387C44" w:rsidRDefault="00F25FF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Ссылка</w:t>
            </w:r>
          </w:p>
        </w:tc>
        <w:tc>
          <w:tcPr>
            <w:tcW w:w="1843" w:type="dxa"/>
          </w:tcPr>
          <w:p w:rsidR="00F25FF6" w:rsidRPr="00387C44" w:rsidRDefault="00F25FF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Применение</w:t>
            </w:r>
          </w:p>
        </w:tc>
        <w:tc>
          <w:tcPr>
            <w:tcW w:w="1218" w:type="dxa"/>
          </w:tcPr>
          <w:p w:rsidR="00F25FF6" w:rsidRPr="00387C44" w:rsidRDefault="00F25FF6"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Цена,р</w:t>
            </w:r>
          </w:p>
        </w:tc>
      </w:tr>
      <w:tr w:rsidR="00F25FF6" w:rsidTr="00934340">
        <w:tc>
          <w:tcPr>
            <w:tcW w:w="796" w:type="dxa"/>
          </w:tcPr>
          <w:p w:rsidR="00F25FF6" w:rsidRPr="00387C44" w:rsidRDefault="00F25FF6"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2006" w:type="dxa"/>
          </w:tcPr>
          <w:p w:rsidR="00F25FF6" w:rsidRPr="00F25FF6" w:rsidRDefault="00E324AD" w:rsidP="00A930AB">
            <w:pPr>
              <w:pStyle w:val="a3"/>
              <w:ind w:firstLine="284"/>
              <w:rPr>
                <w:rFonts w:ascii="Times New Roman" w:hAnsi="Times New Roman" w:cs="Times New Roman"/>
                <w:sz w:val="20"/>
                <w:szCs w:val="20"/>
              </w:rPr>
            </w:pPr>
            <w:hyperlink r:id="rId62" w:history="1">
              <w:r w:rsidR="00F25FF6" w:rsidRPr="00F25FF6">
                <w:rPr>
                  <w:rStyle w:val="a7"/>
                  <w:rFonts w:ascii="Verdana" w:hAnsi="Verdana"/>
                  <w:color w:val="auto"/>
                  <w:spacing w:val="19"/>
                  <w:sz w:val="20"/>
                  <w:szCs w:val="20"/>
                </w:rPr>
                <w:t>РФ627 компактный лазерный сканер</w:t>
              </w:r>
            </w:hyperlink>
          </w:p>
        </w:tc>
        <w:tc>
          <w:tcPr>
            <w:tcW w:w="3260" w:type="dxa"/>
          </w:tcPr>
          <w:p w:rsidR="00F25FF6" w:rsidRPr="00F25FF6" w:rsidRDefault="00F25FF6" w:rsidP="00A930AB">
            <w:pPr>
              <w:pStyle w:val="a8"/>
              <w:shd w:val="clear" w:color="auto" w:fill="FFFFFF"/>
              <w:spacing w:before="0" w:beforeAutospacing="0" w:after="0" w:afterAutospacing="0" w:line="315" w:lineRule="atLeast"/>
              <w:ind w:firstLine="284"/>
              <w:rPr>
                <w:rFonts w:ascii="Verdana" w:hAnsi="Verdana"/>
                <w:sz w:val="20"/>
                <w:szCs w:val="20"/>
              </w:rPr>
            </w:pPr>
            <w:r w:rsidRPr="00F25FF6">
              <w:rPr>
                <w:rFonts w:ascii="Verdana" w:hAnsi="Verdana"/>
                <w:sz w:val="20"/>
                <w:szCs w:val="20"/>
              </w:rPr>
              <w:t>Датчик для бесконтактного измерения и проверки профиля поверхности, размеров, деформаций, плоскостности, зазоров, объема и построения 3D-моделей.</w:t>
            </w:r>
          </w:p>
        </w:tc>
        <w:tc>
          <w:tcPr>
            <w:tcW w:w="1559" w:type="dxa"/>
          </w:tcPr>
          <w:p w:rsidR="00F25FF6" w:rsidRPr="00F25FF6" w:rsidRDefault="00E324AD" w:rsidP="00A930AB">
            <w:pPr>
              <w:ind w:firstLine="284"/>
              <w:rPr>
                <w:color w:val="002060"/>
                <w:sz w:val="20"/>
                <w:szCs w:val="20"/>
              </w:rPr>
            </w:pPr>
            <w:hyperlink r:id="rId63" w:history="1">
              <w:r w:rsidR="00F25FF6" w:rsidRPr="00F25FF6">
                <w:rPr>
                  <w:rStyle w:val="a7"/>
                  <w:sz w:val="20"/>
                  <w:szCs w:val="20"/>
                </w:rPr>
                <w:t>https://www.sensorika.com/ru/catalog/vysota-transportnogo-sredstva-otnositelno-poverkhnosti-dorozhnogo-pokrytiya/</w:t>
              </w:r>
            </w:hyperlink>
          </w:p>
        </w:tc>
        <w:tc>
          <w:tcPr>
            <w:tcW w:w="1843" w:type="dxa"/>
          </w:tcPr>
          <w:p w:rsidR="00F25FF6" w:rsidRPr="00A46DB4" w:rsidRDefault="002A59C2" w:rsidP="00A930AB">
            <w:pPr>
              <w:pStyle w:val="a3"/>
              <w:ind w:firstLine="284"/>
              <w:rPr>
                <w:rFonts w:ascii="Times New Roman" w:hAnsi="Times New Roman" w:cs="Times New Roman"/>
                <w:sz w:val="24"/>
                <w:szCs w:val="24"/>
              </w:rPr>
            </w:pPr>
            <w:r w:rsidRPr="002A59C2">
              <w:rPr>
                <w:rFonts w:ascii="Times New Roman" w:hAnsi="Times New Roman" w:cs="Times New Roman"/>
                <w:noProof/>
                <w:sz w:val="24"/>
                <w:szCs w:val="24"/>
                <w:lang w:eastAsia="ru-RU"/>
              </w:rPr>
              <w:drawing>
                <wp:inline distT="0" distB="0" distL="0" distR="0">
                  <wp:extent cx="909637" cy="582168"/>
                  <wp:effectExtent l="19050" t="0" r="4763" b="0"/>
                  <wp:docPr id="24" name="Рисунок 3" descr="https://www.sensorika.com/images/stories/riftek/2D-lazernye-skanery/627_skaner.jpg">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ensorika.com/images/stories/riftek/2D-lazernye-skanery/627_skaner.jpg">
                            <a:hlinkClick r:id="rId62"/>
                          </pic:cNvPr>
                          <pic:cNvPicPr>
                            <a:picLocks noChangeAspect="1" noChangeArrowheads="1"/>
                          </pic:cNvPicPr>
                        </pic:nvPicPr>
                        <pic:blipFill>
                          <a:blip r:embed="rId64" cstate="print"/>
                          <a:srcRect/>
                          <a:stretch>
                            <a:fillRect/>
                          </a:stretch>
                        </pic:blipFill>
                        <pic:spPr bwMode="auto">
                          <a:xfrm>
                            <a:off x="0" y="0"/>
                            <a:ext cx="909637" cy="582168"/>
                          </a:xfrm>
                          <a:prstGeom prst="rect">
                            <a:avLst/>
                          </a:prstGeom>
                          <a:noFill/>
                          <a:ln w="9525">
                            <a:noFill/>
                            <a:miter lim="800000"/>
                            <a:headEnd/>
                            <a:tailEnd/>
                          </a:ln>
                        </pic:spPr>
                      </pic:pic>
                    </a:graphicData>
                  </a:graphic>
                </wp:inline>
              </w:drawing>
            </w:r>
          </w:p>
        </w:tc>
        <w:tc>
          <w:tcPr>
            <w:tcW w:w="1218" w:type="dxa"/>
          </w:tcPr>
          <w:p w:rsidR="00F25FF6" w:rsidRPr="00A46DB4" w:rsidRDefault="00F25FF6" w:rsidP="00A930AB">
            <w:pPr>
              <w:pStyle w:val="a3"/>
              <w:ind w:firstLine="284"/>
              <w:rPr>
                <w:rFonts w:ascii="Times New Roman" w:hAnsi="Times New Roman" w:cs="Times New Roman"/>
                <w:sz w:val="24"/>
                <w:szCs w:val="24"/>
              </w:rPr>
            </w:pPr>
          </w:p>
        </w:tc>
      </w:tr>
      <w:tr w:rsidR="00F25FF6" w:rsidRPr="00A46DB4" w:rsidTr="00934340">
        <w:tc>
          <w:tcPr>
            <w:tcW w:w="796" w:type="dxa"/>
          </w:tcPr>
          <w:p w:rsidR="00F25FF6" w:rsidRPr="00A46DB4" w:rsidRDefault="00F25FF6"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2006" w:type="dxa"/>
          </w:tcPr>
          <w:p w:rsidR="00F25FF6" w:rsidRPr="00F25FF6" w:rsidRDefault="00E324AD" w:rsidP="00A930AB">
            <w:pPr>
              <w:pStyle w:val="2"/>
              <w:shd w:val="clear" w:color="auto" w:fill="F5F5F5"/>
              <w:spacing w:before="0"/>
              <w:ind w:firstLine="284"/>
              <w:textAlignment w:val="center"/>
              <w:outlineLvl w:val="1"/>
              <w:rPr>
                <w:rFonts w:ascii="Times New Roman" w:hAnsi="Times New Roman" w:cs="Times New Roman"/>
                <w:b w:val="0"/>
                <w:color w:val="auto"/>
                <w:sz w:val="18"/>
                <w:szCs w:val="18"/>
              </w:rPr>
            </w:pPr>
            <w:hyperlink r:id="rId65" w:history="1">
              <w:r w:rsidR="00F25FF6" w:rsidRPr="00F25FF6">
                <w:rPr>
                  <w:rStyle w:val="a7"/>
                  <w:rFonts w:ascii="Times New Roman" w:hAnsi="Times New Roman" w:cs="Times New Roman"/>
                  <w:b w:val="0"/>
                  <w:color w:val="auto"/>
                  <w:spacing w:val="19"/>
                  <w:sz w:val="18"/>
                  <w:szCs w:val="18"/>
                </w:rPr>
                <w:t>Датчик перемещения с увеличенным базовым расстоянием - РФ600</w:t>
              </w:r>
            </w:hyperlink>
          </w:p>
        </w:tc>
        <w:tc>
          <w:tcPr>
            <w:tcW w:w="3260" w:type="dxa"/>
          </w:tcPr>
          <w:p w:rsidR="00F25FF6" w:rsidRPr="002A59C2" w:rsidRDefault="002A59C2" w:rsidP="00A930AB">
            <w:pPr>
              <w:pStyle w:val="a3"/>
              <w:ind w:firstLine="284"/>
              <w:rPr>
                <w:rFonts w:cs="Times New Roman"/>
              </w:rPr>
            </w:pPr>
            <w:r w:rsidRPr="002A59C2">
              <w:t>Датчики предназначены для бесконтактного измерения и контроля положения, размеров, профиля поверхности, деформаций, вибраций, сортировки, распознавания технологических объектов; измерения</w:t>
            </w:r>
            <w:r w:rsidRPr="002A59C2">
              <w:rPr>
                <w:b/>
              </w:rPr>
              <w:t xml:space="preserve"> </w:t>
            </w:r>
            <w:r w:rsidRPr="002A59C2">
              <w:rPr>
                <w:b/>
                <w:color w:val="FF0000"/>
              </w:rPr>
              <w:lastRenderedPageBreak/>
              <w:t>уровня</w:t>
            </w:r>
            <w:r w:rsidRPr="002A59C2">
              <w:t xml:space="preserve"> жидкостей и </w:t>
            </w:r>
            <w:r w:rsidRPr="002A59C2">
              <w:rPr>
                <w:b/>
                <w:color w:val="FF0000"/>
              </w:rPr>
              <w:t>сыпучих материалов.</w:t>
            </w:r>
          </w:p>
        </w:tc>
        <w:tc>
          <w:tcPr>
            <w:tcW w:w="1559" w:type="dxa"/>
          </w:tcPr>
          <w:p w:rsidR="00F25FF6" w:rsidRPr="00A46DB4" w:rsidRDefault="002A59C2"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Там же</w:t>
            </w:r>
          </w:p>
        </w:tc>
        <w:tc>
          <w:tcPr>
            <w:tcW w:w="1843" w:type="dxa"/>
          </w:tcPr>
          <w:p w:rsidR="00F25FF6" w:rsidRPr="00A46DB4" w:rsidRDefault="002A59C2" w:rsidP="00A930AB">
            <w:pPr>
              <w:pStyle w:val="a3"/>
              <w:ind w:firstLine="284"/>
              <w:rPr>
                <w:rFonts w:ascii="Times New Roman" w:hAnsi="Times New Roman" w:cs="Times New Roman"/>
                <w:sz w:val="24"/>
                <w:szCs w:val="24"/>
              </w:rPr>
            </w:pPr>
            <w:r w:rsidRPr="002A59C2">
              <w:rPr>
                <w:rFonts w:ascii="Times New Roman" w:hAnsi="Times New Roman" w:cs="Times New Roman"/>
                <w:noProof/>
                <w:sz w:val="24"/>
                <w:szCs w:val="24"/>
                <w:lang w:eastAsia="ru-RU"/>
              </w:rPr>
              <w:drawing>
                <wp:inline distT="0" distB="0" distL="0" distR="0">
                  <wp:extent cx="952500" cy="615902"/>
                  <wp:effectExtent l="19050" t="0" r="0" b="0"/>
                  <wp:docPr id="23" name="Рисунок 5" descr="РФ600 – датчики с увеличенным базовым расстоянием">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Ф600 – датчики с увеличенным базовым расстоянием">
                            <a:hlinkClick r:id="rId65"/>
                          </pic:cNvPr>
                          <pic:cNvPicPr>
                            <a:picLocks noChangeAspect="1" noChangeArrowheads="1"/>
                          </pic:cNvPicPr>
                        </pic:nvPicPr>
                        <pic:blipFill>
                          <a:blip r:embed="rId66" cstate="print"/>
                          <a:srcRect/>
                          <a:stretch>
                            <a:fillRect/>
                          </a:stretch>
                        </pic:blipFill>
                        <pic:spPr bwMode="auto">
                          <a:xfrm>
                            <a:off x="0" y="0"/>
                            <a:ext cx="952500" cy="615902"/>
                          </a:xfrm>
                          <a:prstGeom prst="rect">
                            <a:avLst/>
                          </a:prstGeom>
                          <a:noFill/>
                          <a:ln w="9525">
                            <a:noFill/>
                            <a:miter lim="800000"/>
                            <a:headEnd/>
                            <a:tailEnd/>
                          </a:ln>
                        </pic:spPr>
                      </pic:pic>
                    </a:graphicData>
                  </a:graphic>
                </wp:inline>
              </w:drawing>
            </w:r>
          </w:p>
        </w:tc>
        <w:tc>
          <w:tcPr>
            <w:tcW w:w="1218" w:type="dxa"/>
          </w:tcPr>
          <w:p w:rsidR="00F25FF6" w:rsidRPr="00A46DB4" w:rsidRDefault="00F25FF6" w:rsidP="00A930AB">
            <w:pPr>
              <w:pStyle w:val="a3"/>
              <w:ind w:firstLine="284"/>
              <w:rPr>
                <w:rFonts w:ascii="Times New Roman" w:hAnsi="Times New Roman" w:cs="Times New Roman"/>
                <w:sz w:val="24"/>
                <w:szCs w:val="24"/>
              </w:rPr>
            </w:pPr>
          </w:p>
        </w:tc>
      </w:tr>
      <w:tr w:rsidR="00F25FF6" w:rsidRPr="00A46DB4" w:rsidTr="00934340">
        <w:tc>
          <w:tcPr>
            <w:tcW w:w="796" w:type="dxa"/>
          </w:tcPr>
          <w:p w:rsidR="00F25FF6" w:rsidRPr="00A20455" w:rsidRDefault="00F25FF6"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lastRenderedPageBreak/>
              <w:t>3</w:t>
            </w:r>
          </w:p>
        </w:tc>
        <w:tc>
          <w:tcPr>
            <w:tcW w:w="2006" w:type="dxa"/>
          </w:tcPr>
          <w:p w:rsidR="00F25FF6" w:rsidRPr="002A59C2" w:rsidRDefault="002A59C2" w:rsidP="00A930AB">
            <w:pPr>
              <w:pStyle w:val="a3"/>
              <w:ind w:firstLine="284"/>
            </w:pPr>
            <w:r w:rsidRPr="002A59C2">
              <w:t>5-ти канальный модуль датчика отслеживания линии TCRT5000</w:t>
            </w:r>
          </w:p>
        </w:tc>
        <w:tc>
          <w:tcPr>
            <w:tcW w:w="3260" w:type="dxa"/>
          </w:tcPr>
          <w:p w:rsidR="00F25FF6" w:rsidRPr="002A59C2" w:rsidRDefault="002A59C2" w:rsidP="00A930AB">
            <w:pPr>
              <w:pStyle w:val="a3"/>
              <w:ind w:firstLine="284"/>
              <w:rPr>
                <w:sz w:val="18"/>
                <w:szCs w:val="18"/>
              </w:rPr>
            </w:pPr>
            <w:r w:rsidRPr="002A59C2">
              <w:rPr>
                <w:sz w:val="18"/>
                <w:szCs w:val="18"/>
              </w:rPr>
              <w:t>Принцип действия основан на определении цвета: черный цвет - на выходе датчика логическая "1", белый - датчик выдает логический "0". Расстояние, на котором работает "оптический сенсор TCRT5000" от 1 мм до 5-ти сантиметров. Датчик может быть подключен напрямую к плате микроконтроллера Ардуино. На плате присутствует светодиод, который включается при получении ИК-приемником сигнала (уровень TTL =0). Аналоговый выход</w:t>
            </w:r>
          </w:p>
        </w:tc>
        <w:tc>
          <w:tcPr>
            <w:tcW w:w="1559" w:type="dxa"/>
          </w:tcPr>
          <w:p w:rsidR="00F25FF6" w:rsidRPr="002A59C2" w:rsidRDefault="00E324AD" w:rsidP="00A930AB">
            <w:pPr>
              <w:ind w:firstLine="284"/>
              <w:rPr>
                <w:color w:val="002060"/>
                <w:sz w:val="20"/>
                <w:szCs w:val="20"/>
              </w:rPr>
            </w:pPr>
            <w:hyperlink r:id="rId67" w:history="1">
              <w:r w:rsidR="002A59C2" w:rsidRPr="002A59C2">
                <w:rPr>
                  <w:rStyle w:val="a7"/>
                  <w:sz w:val="20"/>
                  <w:szCs w:val="20"/>
                </w:rPr>
                <w:t>https://www.chipdip.ru/product0/8009337963</w:t>
              </w:r>
            </w:hyperlink>
          </w:p>
        </w:tc>
        <w:tc>
          <w:tcPr>
            <w:tcW w:w="1843" w:type="dxa"/>
          </w:tcPr>
          <w:p w:rsidR="00F25FF6" w:rsidRPr="00A46DB4" w:rsidRDefault="002A59C2" w:rsidP="00A930AB">
            <w:pPr>
              <w:pStyle w:val="a3"/>
              <w:ind w:firstLine="284"/>
              <w:rPr>
                <w:rFonts w:ascii="Times New Roman" w:hAnsi="Times New Roman" w:cs="Times New Roman"/>
                <w:sz w:val="24"/>
                <w:szCs w:val="24"/>
              </w:rPr>
            </w:pPr>
            <w:r w:rsidRPr="002A59C2">
              <w:rPr>
                <w:rFonts w:ascii="Times New Roman" w:hAnsi="Times New Roman" w:cs="Times New Roman"/>
                <w:noProof/>
                <w:sz w:val="24"/>
                <w:szCs w:val="24"/>
                <w:lang w:eastAsia="ru-RU"/>
              </w:rPr>
              <w:drawing>
                <wp:inline distT="0" distB="0" distL="0" distR="0">
                  <wp:extent cx="930161" cy="409575"/>
                  <wp:effectExtent l="19050" t="0" r="3289" b="0"/>
                  <wp:docPr id="25" name="Рисунок 1" descr="TC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RT.jpg"/>
                          <pic:cNvPicPr/>
                        </pic:nvPicPr>
                        <pic:blipFill>
                          <a:blip r:embed="rId68" cstate="print"/>
                          <a:stretch>
                            <a:fillRect/>
                          </a:stretch>
                        </pic:blipFill>
                        <pic:spPr>
                          <a:xfrm>
                            <a:off x="0" y="0"/>
                            <a:ext cx="930921" cy="409910"/>
                          </a:xfrm>
                          <a:prstGeom prst="rect">
                            <a:avLst/>
                          </a:prstGeom>
                        </pic:spPr>
                      </pic:pic>
                    </a:graphicData>
                  </a:graphic>
                </wp:inline>
              </w:drawing>
            </w:r>
          </w:p>
        </w:tc>
        <w:tc>
          <w:tcPr>
            <w:tcW w:w="1218" w:type="dxa"/>
          </w:tcPr>
          <w:p w:rsidR="00F25FF6" w:rsidRPr="00A46DB4" w:rsidRDefault="00F25FF6" w:rsidP="00A930AB">
            <w:pPr>
              <w:pStyle w:val="a3"/>
              <w:ind w:firstLine="284"/>
              <w:rPr>
                <w:rFonts w:ascii="Times New Roman" w:hAnsi="Times New Roman" w:cs="Times New Roman"/>
                <w:sz w:val="24"/>
                <w:szCs w:val="24"/>
              </w:rPr>
            </w:pPr>
          </w:p>
        </w:tc>
      </w:tr>
      <w:tr w:rsidR="00F25FF6" w:rsidRPr="00A46DB4" w:rsidTr="00934340">
        <w:tc>
          <w:tcPr>
            <w:tcW w:w="796" w:type="dxa"/>
          </w:tcPr>
          <w:p w:rsidR="00F25FF6" w:rsidRPr="00A46DB4" w:rsidRDefault="00F25FF6" w:rsidP="00A930AB">
            <w:pPr>
              <w:pStyle w:val="a3"/>
              <w:ind w:firstLine="284"/>
              <w:rPr>
                <w:rFonts w:ascii="Times New Roman" w:hAnsi="Times New Roman" w:cs="Times New Roman"/>
                <w:sz w:val="24"/>
                <w:szCs w:val="24"/>
              </w:rPr>
            </w:pPr>
            <w:r>
              <w:rPr>
                <w:rFonts w:ascii="Times New Roman" w:hAnsi="Times New Roman" w:cs="Times New Roman"/>
                <w:sz w:val="24"/>
                <w:szCs w:val="24"/>
              </w:rPr>
              <w:t>4</w:t>
            </w:r>
          </w:p>
        </w:tc>
        <w:tc>
          <w:tcPr>
            <w:tcW w:w="2006" w:type="dxa"/>
          </w:tcPr>
          <w:p w:rsidR="00F25FF6" w:rsidRPr="00455265" w:rsidRDefault="00455265" w:rsidP="00A930AB">
            <w:pPr>
              <w:pStyle w:val="a3"/>
              <w:ind w:firstLine="284"/>
              <w:rPr>
                <w:rFonts w:ascii="Times New Roman" w:hAnsi="Times New Roman" w:cs="Times New Roman"/>
                <w:sz w:val="20"/>
                <w:szCs w:val="20"/>
              </w:rPr>
            </w:pPr>
            <w:r w:rsidRPr="00455265">
              <w:rPr>
                <w:rFonts w:ascii="Verdana" w:hAnsi="Verdana"/>
                <w:bCs/>
                <w:color w:val="000000"/>
                <w:sz w:val="20"/>
                <w:szCs w:val="20"/>
              </w:rPr>
              <w:t>IOE-SR05 ультразвуковой датчик расстояния</w:t>
            </w:r>
          </w:p>
        </w:tc>
        <w:tc>
          <w:tcPr>
            <w:tcW w:w="3260" w:type="dxa"/>
          </w:tcPr>
          <w:p w:rsidR="00F25FF6" w:rsidRPr="00455265" w:rsidRDefault="00455265" w:rsidP="00A930AB">
            <w:pPr>
              <w:pStyle w:val="a3"/>
              <w:ind w:firstLine="284"/>
            </w:pPr>
            <w:r w:rsidRPr="00455265">
              <w:t>Датчик расстояния ультразвуковой IOE-SR05 с интерфейсом UART</w:t>
            </w:r>
          </w:p>
        </w:tc>
        <w:tc>
          <w:tcPr>
            <w:tcW w:w="1559" w:type="dxa"/>
          </w:tcPr>
          <w:p w:rsidR="00F25FF6" w:rsidRPr="00A46DB4" w:rsidRDefault="00455265" w:rsidP="00A930AB">
            <w:pPr>
              <w:pStyle w:val="a3"/>
              <w:ind w:firstLine="284"/>
              <w:rPr>
                <w:rFonts w:ascii="Times New Roman" w:hAnsi="Times New Roman" w:cs="Times New Roman"/>
                <w:sz w:val="24"/>
                <w:szCs w:val="24"/>
              </w:rPr>
            </w:pPr>
            <w:r>
              <w:rPr>
                <w:rFonts w:ascii="Times New Roman" w:hAnsi="Times New Roman" w:cs="Times New Roman"/>
                <w:sz w:val="24"/>
                <w:szCs w:val="24"/>
              </w:rPr>
              <w:t>Там же</w:t>
            </w:r>
          </w:p>
        </w:tc>
        <w:tc>
          <w:tcPr>
            <w:tcW w:w="1843" w:type="dxa"/>
          </w:tcPr>
          <w:p w:rsidR="00F25FF6" w:rsidRPr="00A46DB4" w:rsidRDefault="00455265" w:rsidP="00A930AB">
            <w:pPr>
              <w:pStyle w:val="a3"/>
              <w:ind w:firstLine="284"/>
              <w:rPr>
                <w:rFonts w:ascii="Times New Roman" w:hAnsi="Times New Roman" w:cs="Times New Roman"/>
                <w:sz w:val="24"/>
                <w:szCs w:val="24"/>
              </w:rPr>
            </w:pPr>
            <w:r w:rsidRPr="00455265">
              <w:rPr>
                <w:rFonts w:ascii="Times New Roman" w:hAnsi="Times New Roman" w:cs="Times New Roman"/>
                <w:noProof/>
                <w:sz w:val="24"/>
                <w:szCs w:val="24"/>
                <w:lang w:eastAsia="ru-RU"/>
              </w:rPr>
              <w:drawing>
                <wp:inline distT="0" distB="0" distL="0" distR="0">
                  <wp:extent cx="844179" cy="738188"/>
                  <wp:effectExtent l="19050" t="0" r="0" b="0"/>
                  <wp:docPr id="26" name="Рисунок 18" descr="https://static.chipdip.ru/lib/694/DOC013694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tatic.chipdip.ru/lib/694/DOC013694810.jpg"/>
                          <pic:cNvPicPr>
                            <a:picLocks noChangeAspect="1" noChangeArrowheads="1"/>
                          </pic:cNvPicPr>
                        </pic:nvPicPr>
                        <pic:blipFill>
                          <a:blip r:embed="rId69" cstate="print"/>
                          <a:srcRect/>
                          <a:stretch>
                            <a:fillRect/>
                          </a:stretch>
                        </pic:blipFill>
                        <pic:spPr bwMode="auto">
                          <a:xfrm>
                            <a:off x="0" y="0"/>
                            <a:ext cx="844326" cy="738316"/>
                          </a:xfrm>
                          <a:prstGeom prst="rect">
                            <a:avLst/>
                          </a:prstGeom>
                          <a:noFill/>
                          <a:ln w="9525">
                            <a:noFill/>
                            <a:miter lim="800000"/>
                            <a:headEnd/>
                            <a:tailEnd/>
                          </a:ln>
                        </pic:spPr>
                      </pic:pic>
                    </a:graphicData>
                  </a:graphic>
                </wp:inline>
              </w:drawing>
            </w:r>
          </w:p>
        </w:tc>
        <w:tc>
          <w:tcPr>
            <w:tcW w:w="1218" w:type="dxa"/>
          </w:tcPr>
          <w:p w:rsidR="00F25FF6" w:rsidRPr="00A46DB4" w:rsidRDefault="00455265" w:rsidP="00A930AB">
            <w:pPr>
              <w:pStyle w:val="a3"/>
              <w:ind w:firstLine="284"/>
              <w:rPr>
                <w:rFonts w:ascii="Times New Roman" w:hAnsi="Times New Roman" w:cs="Times New Roman"/>
                <w:sz w:val="24"/>
                <w:szCs w:val="24"/>
              </w:rPr>
            </w:pPr>
            <w:r>
              <w:rPr>
                <w:rFonts w:ascii="Times New Roman" w:hAnsi="Times New Roman" w:cs="Times New Roman"/>
                <w:sz w:val="24"/>
                <w:szCs w:val="24"/>
              </w:rPr>
              <w:t>400</w:t>
            </w:r>
          </w:p>
        </w:tc>
      </w:tr>
      <w:tr w:rsidR="00F25FF6" w:rsidRPr="00A46DB4" w:rsidTr="00934340">
        <w:tc>
          <w:tcPr>
            <w:tcW w:w="796" w:type="dxa"/>
          </w:tcPr>
          <w:p w:rsidR="00F25FF6" w:rsidRPr="00A46DB4" w:rsidRDefault="00F25FF6" w:rsidP="00A930AB">
            <w:pPr>
              <w:pStyle w:val="a3"/>
              <w:ind w:firstLine="284"/>
              <w:rPr>
                <w:rFonts w:ascii="Times New Roman" w:hAnsi="Times New Roman" w:cs="Times New Roman"/>
                <w:sz w:val="24"/>
                <w:szCs w:val="24"/>
              </w:rPr>
            </w:pPr>
            <w:r>
              <w:rPr>
                <w:rFonts w:ascii="Times New Roman" w:hAnsi="Times New Roman" w:cs="Times New Roman"/>
                <w:sz w:val="24"/>
                <w:szCs w:val="24"/>
              </w:rPr>
              <w:t>5</w:t>
            </w:r>
          </w:p>
        </w:tc>
        <w:tc>
          <w:tcPr>
            <w:tcW w:w="2006" w:type="dxa"/>
          </w:tcPr>
          <w:p w:rsidR="00F25FF6" w:rsidRPr="00455265" w:rsidRDefault="00455265" w:rsidP="00A930AB">
            <w:pPr>
              <w:pStyle w:val="a3"/>
              <w:ind w:firstLine="284"/>
              <w:rPr>
                <w:sz w:val="20"/>
                <w:szCs w:val="20"/>
              </w:rPr>
            </w:pPr>
            <w:r w:rsidRPr="00455265">
              <w:rPr>
                <w:sz w:val="20"/>
                <w:szCs w:val="20"/>
              </w:rPr>
              <w:t>Радарный Датчик</w:t>
            </w:r>
          </w:p>
        </w:tc>
        <w:tc>
          <w:tcPr>
            <w:tcW w:w="3260" w:type="dxa"/>
          </w:tcPr>
          <w:p w:rsidR="00F25FF6" w:rsidRPr="00455265" w:rsidRDefault="00455265" w:rsidP="00A930AB">
            <w:pPr>
              <w:pStyle w:val="a3"/>
              <w:ind w:firstLine="284"/>
              <w:rPr>
                <w:rFonts w:ascii="Times New Roman" w:hAnsi="Times New Roman" w:cs="Times New Roman"/>
                <w:sz w:val="18"/>
                <w:szCs w:val="18"/>
              </w:rPr>
            </w:pPr>
            <w:r w:rsidRPr="00455265">
              <w:rPr>
                <w:rFonts w:ascii="Arial" w:hAnsi="Arial" w:cs="Arial"/>
                <w:sz w:val="18"/>
                <w:szCs w:val="18"/>
              </w:rPr>
              <w:t>Радарный датчик уровня предназначен для бесконтактного непрерывного измерения уровня или объема сыпучих, жидких сред, контроля световой сигнализации заданных положений текущего уровня или текущего объема в технологических и товарных резервуарах</w:t>
            </w:r>
          </w:p>
        </w:tc>
        <w:tc>
          <w:tcPr>
            <w:tcW w:w="1559" w:type="dxa"/>
          </w:tcPr>
          <w:p w:rsidR="00F25FF6" w:rsidRPr="00455265" w:rsidRDefault="00E324AD" w:rsidP="00A930AB">
            <w:pPr>
              <w:pStyle w:val="a3"/>
              <w:ind w:firstLine="284"/>
              <w:rPr>
                <w:rFonts w:cs="Arial"/>
                <w:sz w:val="18"/>
                <w:szCs w:val="18"/>
              </w:rPr>
            </w:pPr>
            <w:hyperlink r:id="rId70" w:history="1">
              <w:r w:rsidR="00455265" w:rsidRPr="00455265">
                <w:rPr>
                  <w:rStyle w:val="a7"/>
                  <w:rFonts w:eastAsiaTheme="majorEastAsia" w:cs="Arial"/>
                  <w:sz w:val="18"/>
                  <w:szCs w:val="18"/>
                </w:rPr>
                <w:t>https://tts-kazan.ru/equipment/datchiki/datchiki-urovnya/radarnye-datchiki-urovnya/</w:t>
              </w:r>
            </w:hyperlink>
          </w:p>
        </w:tc>
        <w:tc>
          <w:tcPr>
            <w:tcW w:w="1843" w:type="dxa"/>
          </w:tcPr>
          <w:p w:rsidR="00F25FF6" w:rsidRPr="00A46DB4" w:rsidRDefault="00455265" w:rsidP="00A930AB">
            <w:pPr>
              <w:pStyle w:val="a3"/>
              <w:ind w:firstLine="284"/>
              <w:rPr>
                <w:rFonts w:ascii="Times New Roman" w:hAnsi="Times New Roman" w:cs="Times New Roman"/>
                <w:sz w:val="24"/>
                <w:szCs w:val="24"/>
              </w:rPr>
            </w:pPr>
            <w:r w:rsidRPr="00455265">
              <w:rPr>
                <w:rFonts w:ascii="Times New Roman" w:hAnsi="Times New Roman" w:cs="Times New Roman"/>
                <w:noProof/>
                <w:sz w:val="24"/>
                <w:szCs w:val="24"/>
                <w:lang w:eastAsia="ru-RU"/>
              </w:rPr>
              <w:drawing>
                <wp:inline distT="0" distB="0" distL="0" distR="0">
                  <wp:extent cx="646994" cy="873442"/>
                  <wp:effectExtent l="19050" t="0" r="706" b="0"/>
                  <wp:docPr id="2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cstate="print"/>
                          <a:srcRect/>
                          <a:stretch>
                            <a:fillRect/>
                          </a:stretch>
                        </pic:blipFill>
                        <pic:spPr bwMode="auto">
                          <a:xfrm>
                            <a:off x="0" y="0"/>
                            <a:ext cx="646994" cy="873442"/>
                          </a:xfrm>
                          <a:prstGeom prst="rect">
                            <a:avLst/>
                          </a:prstGeom>
                          <a:noFill/>
                          <a:ln w="9525">
                            <a:noFill/>
                            <a:miter lim="800000"/>
                            <a:headEnd/>
                            <a:tailEnd/>
                          </a:ln>
                        </pic:spPr>
                      </pic:pic>
                    </a:graphicData>
                  </a:graphic>
                </wp:inline>
              </w:drawing>
            </w:r>
          </w:p>
        </w:tc>
        <w:tc>
          <w:tcPr>
            <w:tcW w:w="1218" w:type="dxa"/>
          </w:tcPr>
          <w:p w:rsidR="00F25FF6" w:rsidRPr="00A46DB4" w:rsidRDefault="00F25FF6" w:rsidP="00A930AB">
            <w:pPr>
              <w:pStyle w:val="a3"/>
              <w:ind w:firstLine="284"/>
              <w:rPr>
                <w:rFonts w:ascii="Times New Roman" w:hAnsi="Times New Roman" w:cs="Times New Roman"/>
                <w:sz w:val="24"/>
                <w:szCs w:val="24"/>
              </w:rPr>
            </w:pPr>
          </w:p>
        </w:tc>
      </w:tr>
      <w:tr w:rsidR="002A59C2" w:rsidRPr="00A46DB4" w:rsidTr="00934340">
        <w:tc>
          <w:tcPr>
            <w:tcW w:w="796" w:type="dxa"/>
          </w:tcPr>
          <w:p w:rsidR="002A59C2" w:rsidRPr="00A46DB4" w:rsidRDefault="002A59C2" w:rsidP="00A930AB">
            <w:pPr>
              <w:pStyle w:val="a3"/>
              <w:ind w:firstLine="284"/>
              <w:rPr>
                <w:rFonts w:ascii="Times New Roman" w:hAnsi="Times New Roman" w:cs="Times New Roman"/>
                <w:sz w:val="24"/>
                <w:szCs w:val="24"/>
              </w:rPr>
            </w:pPr>
            <w:r>
              <w:rPr>
                <w:rFonts w:ascii="Times New Roman" w:hAnsi="Times New Roman" w:cs="Times New Roman"/>
                <w:sz w:val="24"/>
                <w:szCs w:val="24"/>
              </w:rPr>
              <w:t>6</w:t>
            </w:r>
          </w:p>
        </w:tc>
        <w:tc>
          <w:tcPr>
            <w:tcW w:w="9886" w:type="dxa"/>
            <w:gridSpan w:val="5"/>
          </w:tcPr>
          <w:p w:rsidR="002A59C2" w:rsidRPr="002A59C2" w:rsidRDefault="002A59C2" w:rsidP="00A930AB">
            <w:pPr>
              <w:ind w:firstLine="284"/>
              <w:rPr>
                <w:color w:val="002060"/>
              </w:rPr>
            </w:pPr>
            <w:r w:rsidRPr="002A59C2">
              <w:rPr>
                <w:b/>
              </w:rPr>
              <w:t>Обзор датчиков</w:t>
            </w:r>
            <w:r w:rsidRPr="002A59C2">
              <w:t xml:space="preserve"> положения как материал для собственного конструирования измерения величины уплотнения слоя снега: </w:t>
            </w:r>
            <w:hyperlink r:id="rId72" w:history="1">
              <w:r w:rsidRPr="002A59C2">
                <w:rPr>
                  <w:rStyle w:val="a7"/>
                  <w:sz w:val="20"/>
                  <w:szCs w:val="20"/>
                </w:rPr>
                <w:t>https://mirmarine.net/elektromekhanik/sudovaya-avtomatika/974-datchiki-peremeshcheniya-i-polozheniya</w:t>
              </w:r>
            </w:hyperlink>
          </w:p>
        </w:tc>
      </w:tr>
    </w:tbl>
    <w:p w:rsidR="00F25FF6" w:rsidRPr="00572ABF" w:rsidRDefault="00F25FF6" w:rsidP="00A930AB">
      <w:pPr>
        <w:pStyle w:val="a3"/>
        <w:ind w:firstLine="284"/>
        <w:rPr>
          <w:rFonts w:ascii="Times New Roman" w:hAnsi="Times New Roman" w:cs="Times New Roman"/>
          <w:b/>
          <w:i/>
          <w:sz w:val="24"/>
          <w:szCs w:val="24"/>
        </w:rPr>
      </w:pPr>
    </w:p>
    <w:p w:rsidR="00572ABF" w:rsidRDefault="00572ABF" w:rsidP="00A930AB">
      <w:pPr>
        <w:pStyle w:val="a3"/>
        <w:ind w:firstLine="284"/>
        <w:rPr>
          <w:rFonts w:ascii="Times New Roman" w:hAnsi="Times New Roman" w:cs="Times New Roman"/>
          <w:b/>
          <w:i/>
          <w:sz w:val="24"/>
          <w:szCs w:val="24"/>
        </w:rPr>
      </w:pPr>
      <w:r>
        <w:rPr>
          <w:rFonts w:ascii="Times New Roman" w:hAnsi="Times New Roman" w:cs="Times New Roman"/>
          <w:b/>
          <w:i/>
          <w:sz w:val="24"/>
          <w:szCs w:val="24"/>
        </w:rPr>
        <w:t>Видеорегистратор</w:t>
      </w:r>
    </w:p>
    <w:p w:rsidR="00572ABF" w:rsidRDefault="00572ABF" w:rsidP="00A930AB">
      <w:pPr>
        <w:pStyle w:val="3"/>
        <w:shd w:val="clear" w:color="auto" w:fill="FFFFFF"/>
        <w:spacing w:before="0"/>
        <w:ind w:firstLine="284"/>
        <w:rPr>
          <w:rFonts w:ascii="Arial" w:hAnsi="Arial" w:cs="Arial"/>
          <w:color w:val="000000"/>
        </w:rPr>
      </w:pPr>
      <w:r>
        <w:rPr>
          <w:rFonts w:ascii="Times New Roman" w:hAnsi="Times New Roman" w:cs="Times New Roman"/>
          <w:sz w:val="24"/>
          <w:szCs w:val="24"/>
        </w:rPr>
        <w:t xml:space="preserve">Видеорегистратор должен хорошо работать ночью. Например, подходит </w:t>
      </w:r>
      <w:r>
        <w:rPr>
          <w:rFonts w:ascii="Arial" w:hAnsi="Arial" w:cs="Arial"/>
          <w:color w:val="000000"/>
        </w:rPr>
        <w:t>SilverStone F1 HYBRID S-BOT</w:t>
      </w:r>
    </w:p>
    <w:p w:rsidR="00CF244A" w:rsidRDefault="00CF244A" w:rsidP="00A930AB">
      <w:pPr>
        <w:pStyle w:val="a3"/>
        <w:ind w:firstLine="284"/>
        <w:rPr>
          <w:rFonts w:ascii="Times New Roman" w:hAnsi="Times New Roman" w:cs="Times New Roman"/>
          <w:sz w:val="24"/>
          <w:szCs w:val="24"/>
        </w:rPr>
      </w:pPr>
      <w:r>
        <w:rPr>
          <w:rFonts w:ascii="Times New Roman" w:hAnsi="Times New Roman" w:cs="Times New Roman"/>
          <w:sz w:val="24"/>
          <w:szCs w:val="24"/>
        </w:rPr>
        <w:t>Цена 13 000 р. Можно использовать и на своей мащине</w:t>
      </w:r>
    </w:p>
    <w:p w:rsidR="00572ABF" w:rsidRDefault="00572ABF" w:rsidP="00A930AB">
      <w:pPr>
        <w:pStyle w:val="a3"/>
        <w:ind w:firstLine="284"/>
        <w:rPr>
          <w:rFonts w:ascii="Times New Roman" w:hAnsi="Times New Roman" w:cs="Times New Roman"/>
          <w:sz w:val="24"/>
          <w:szCs w:val="24"/>
        </w:rPr>
      </w:pPr>
      <w:r>
        <w:rPr>
          <w:noProof/>
          <w:lang w:eastAsia="ru-RU"/>
        </w:rPr>
        <w:drawing>
          <wp:inline distT="0" distB="0" distL="0" distR="0">
            <wp:extent cx="2083710" cy="1865012"/>
            <wp:effectExtent l="19050" t="0" r="0" b="0"/>
            <wp:docPr id="36" name="Рисунок 2" descr="Видеорегистратор с радар-детектором SilverStone F1 HYBRID S-BOT, чер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идеорегистратор с радар-детектором SilverStone F1 HYBRID S-BOT, черный"/>
                    <pic:cNvPicPr>
                      <a:picLocks noChangeAspect="1" noChangeArrowheads="1"/>
                    </pic:cNvPicPr>
                  </pic:nvPicPr>
                  <pic:blipFill>
                    <a:blip r:embed="rId73" cstate="print"/>
                    <a:srcRect/>
                    <a:stretch>
                      <a:fillRect/>
                    </a:stretch>
                  </pic:blipFill>
                  <pic:spPr bwMode="auto">
                    <a:xfrm>
                      <a:off x="0" y="0"/>
                      <a:ext cx="2083710" cy="1865012"/>
                    </a:xfrm>
                    <a:prstGeom prst="rect">
                      <a:avLst/>
                    </a:prstGeom>
                    <a:noFill/>
                    <a:ln w="9525">
                      <a:noFill/>
                      <a:miter lim="800000"/>
                      <a:headEnd/>
                      <a:tailEnd/>
                    </a:ln>
                  </pic:spPr>
                </pic:pic>
              </a:graphicData>
            </a:graphic>
          </wp:inline>
        </w:drawing>
      </w:r>
    </w:p>
    <w:tbl>
      <w:tblPr>
        <w:tblW w:w="2705" w:type="dxa"/>
        <w:tblCellMar>
          <w:top w:w="15" w:type="dxa"/>
          <w:left w:w="15" w:type="dxa"/>
          <w:bottom w:w="15" w:type="dxa"/>
          <w:right w:w="15" w:type="dxa"/>
        </w:tblCellMar>
        <w:tblLook w:val="04A0" w:firstRow="1" w:lastRow="0" w:firstColumn="1" w:lastColumn="0" w:noHBand="0" w:noVBand="1"/>
      </w:tblPr>
      <w:tblGrid>
        <w:gridCol w:w="2655"/>
        <w:gridCol w:w="50"/>
      </w:tblGrid>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гол обзора 135°</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Экран 3"</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Разрешение видео 1920×1080 при 30 к/с</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Циклическая запись</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Поддержка карт памяти microSDHC</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Встроенный микрофон</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Датчик удара (G-сенсор)</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Рабочая температура -20 - +70 °C</w:t>
            </w:r>
          </w:p>
        </w:tc>
        <w:tc>
          <w:tcPr>
            <w:tcW w:w="0" w:type="auto"/>
            <w:tcMar>
              <w:top w:w="45" w:type="dxa"/>
              <w:left w:w="3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p>
        </w:tc>
      </w:tr>
      <w:tr w:rsidR="00572ABF" w:rsidRPr="00572ABF" w:rsidTr="00572ABF">
        <w:tc>
          <w:tcPr>
            <w:tcW w:w="0" w:type="auto"/>
            <w:shd w:val="clear" w:color="auto" w:fill="FFFFFF"/>
            <w:tcMar>
              <w:top w:w="45" w:type="dxa"/>
              <w:left w:w="0" w:type="dxa"/>
              <w:bottom w:w="45" w:type="dxa"/>
              <w:right w:w="0" w:type="dxa"/>
            </w:tcMar>
            <w:hideMark/>
          </w:tcPr>
          <w:p w:rsidR="00572ABF" w:rsidRPr="00572ABF" w:rsidRDefault="00572ABF" w:rsidP="00A930AB">
            <w:pPr>
              <w:spacing w:after="0" w:line="240" w:lineRule="auto"/>
              <w:ind w:firstLine="284"/>
              <w:rPr>
                <w:rFonts w:ascii="Arial" w:eastAsia="Times New Roman" w:hAnsi="Arial" w:cs="Arial"/>
                <w:sz w:val="10"/>
                <w:szCs w:val="10"/>
                <w:lang w:eastAsia="ru-RU"/>
              </w:rPr>
            </w:pPr>
            <w:r w:rsidRPr="00572ABF">
              <w:rPr>
                <w:rFonts w:ascii="Arial" w:eastAsia="Times New Roman" w:hAnsi="Arial" w:cs="Arial"/>
                <w:sz w:val="10"/>
                <w:szCs w:val="10"/>
                <w:lang w:eastAsia="ru-RU"/>
              </w:rPr>
              <w:t>Размеры 49х93х99 мм</w:t>
            </w:r>
          </w:p>
        </w:tc>
        <w:tc>
          <w:tcPr>
            <w:tcW w:w="0" w:type="auto"/>
            <w:vAlign w:val="center"/>
            <w:hideMark/>
          </w:tcPr>
          <w:p w:rsidR="00572ABF" w:rsidRPr="00572ABF" w:rsidRDefault="00572ABF" w:rsidP="00A930AB">
            <w:pPr>
              <w:spacing w:after="0" w:line="240" w:lineRule="auto"/>
              <w:ind w:firstLine="284"/>
              <w:rPr>
                <w:rFonts w:ascii="Times New Roman" w:eastAsia="Times New Roman" w:hAnsi="Times New Roman" w:cs="Times New Roman"/>
                <w:sz w:val="20"/>
                <w:szCs w:val="20"/>
                <w:lang w:eastAsia="ru-RU"/>
              </w:rPr>
            </w:pPr>
          </w:p>
        </w:tc>
      </w:tr>
    </w:tbl>
    <w:p w:rsidR="003D71CC" w:rsidRDefault="003D71CC" w:rsidP="00A930AB">
      <w:pPr>
        <w:pStyle w:val="1"/>
        <w:shd w:val="clear" w:color="auto" w:fill="FFFFFF"/>
        <w:spacing w:before="0" w:beforeAutospacing="0" w:after="0" w:afterAutospacing="0" w:line="225" w:lineRule="atLeast"/>
        <w:ind w:firstLine="284"/>
        <w:textAlignment w:val="baseline"/>
        <w:rPr>
          <w:rFonts w:ascii="PTRootUIWebRegular" w:hAnsi="PTRootUIWebRegular"/>
          <w:bCs w:val="0"/>
          <w:i/>
          <w:color w:val="151528"/>
          <w:sz w:val="24"/>
          <w:szCs w:val="24"/>
        </w:rPr>
      </w:pPr>
      <w:r w:rsidRPr="003D71CC">
        <w:rPr>
          <w:b w:val="0"/>
          <w:sz w:val="28"/>
          <w:szCs w:val="28"/>
        </w:rPr>
        <w:t xml:space="preserve">Можно одновременно записывать вид спереди и вид сзади, а также скорость перемещения и передавать это через </w:t>
      </w:r>
      <w:r w:rsidRPr="003D71CC">
        <w:rPr>
          <w:b w:val="0"/>
          <w:sz w:val="28"/>
          <w:szCs w:val="28"/>
          <w:lang w:val="en-US"/>
        </w:rPr>
        <w:t>Wi</w:t>
      </w:r>
      <w:r w:rsidRPr="003D71CC">
        <w:rPr>
          <w:b w:val="0"/>
          <w:sz w:val="28"/>
          <w:szCs w:val="28"/>
        </w:rPr>
        <w:t>-</w:t>
      </w:r>
      <w:r w:rsidRPr="003D71CC">
        <w:rPr>
          <w:b w:val="0"/>
          <w:sz w:val="28"/>
          <w:szCs w:val="28"/>
          <w:lang w:val="en-US"/>
        </w:rPr>
        <w:t>Fi</w:t>
      </w:r>
      <w:r w:rsidRPr="003D71CC">
        <w:rPr>
          <w:b w:val="0"/>
          <w:sz w:val="28"/>
          <w:szCs w:val="28"/>
        </w:rPr>
        <w:t xml:space="preserve"> с видеорегистратором </w:t>
      </w:r>
      <w:r w:rsidRPr="003D71CC">
        <w:rPr>
          <w:rFonts w:ascii="PTRootUIWebRegular" w:hAnsi="PTRootUIWebRegular"/>
          <w:bCs w:val="0"/>
          <w:i/>
          <w:color w:val="151528"/>
          <w:sz w:val="24"/>
          <w:szCs w:val="24"/>
        </w:rPr>
        <w:t>Видеорегистратор с радар-детектором Sho-Me Combo Mirror WiFi Duo, GPS, ГЛОНАСС</w:t>
      </w:r>
    </w:p>
    <w:p w:rsidR="003D71CC" w:rsidRDefault="003D71CC" w:rsidP="00A930AB">
      <w:pPr>
        <w:pStyle w:val="1"/>
        <w:shd w:val="clear" w:color="auto" w:fill="FFFFFF"/>
        <w:spacing w:before="0" w:beforeAutospacing="0" w:after="0" w:afterAutospacing="0" w:line="225" w:lineRule="atLeast"/>
        <w:ind w:firstLine="284"/>
        <w:textAlignment w:val="baseline"/>
        <w:rPr>
          <w:rFonts w:ascii="PTRootUIWebRegular" w:hAnsi="PTRootUIWebRegular"/>
          <w:b w:val="0"/>
          <w:bCs w:val="0"/>
          <w:color w:val="151528"/>
          <w:sz w:val="28"/>
          <w:szCs w:val="28"/>
        </w:rPr>
      </w:pPr>
      <w:r>
        <w:rPr>
          <w:noProof/>
        </w:rPr>
        <w:lastRenderedPageBreak/>
        <w:drawing>
          <wp:inline distT="0" distB="0" distL="0" distR="0">
            <wp:extent cx="3448050" cy="1391318"/>
            <wp:effectExtent l="19050" t="0" r="0" b="0"/>
            <wp:docPr id="37" name="Рисунок 4" descr="https://items.s1.citilink.ru/1588560_v02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tems.s1.citilink.ru/1588560_v02_b.jpg"/>
                    <pic:cNvPicPr>
                      <a:picLocks noChangeAspect="1" noChangeArrowheads="1"/>
                    </pic:cNvPicPr>
                  </pic:nvPicPr>
                  <pic:blipFill>
                    <a:blip r:embed="rId74" cstate="print"/>
                    <a:srcRect/>
                    <a:stretch>
                      <a:fillRect/>
                    </a:stretch>
                  </pic:blipFill>
                  <pic:spPr bwMode="auto">
                    <a:xfrm>
                      <a:off x="0" y="0"/>
                      <a:ext cx="3448050" cy="1391318"/>
                    </a:xfrm>
                    <a:prstGeom prst="rect">
                      <a:avLst/>
                    </a:prstGeom>
                    <a:noFill/>
                    <a:ln w="9525">
                      <a:noFill/>
                      <a:miter lim="800000"/>
                      <a:headEnd/>
                      <a:tailEnd/>
                    </a:ln>
                  </pic:spPr>
                </pic:pic>
              </a:graphicData>
            </a:graphic>
          </wp:inline>
        </w:drawing>
      </w:r>
    </w:p>
    <w:p w:rsidR="003D71CC" w:rsidRDefault="003D71CC" w:rsidP="00A930AB">
      <w:pPr>
        <w:pStyle w:val="4"/>
        <w:shd w:val="clear" w:color="auto" w:fill="FFFFFF"/>
        <w:spacing w:before="0" w:after="150"/>
        <w:ind w:firstLine="284"/>
        <w:textAlignment w:val="baseline"/>
        <w:rPr>
          <w:rFonts w:ascii="PTRootUIWebRegular" w:hAnsi="PTRootUIWebRegular"/>
          <w:color w:val="151528"/>
        </w:rPr>
      </w:pPr>
      <w:r>
        <w:rPr>
          <w:rFonts w:ascii="PTRootUIWebRegular" w:hAnsi="PTRootUIWebRegular"/>
          <w:color w:val="151528"/>
        </w:rPr>
        <w:t>Камера видеорегистратора</w:t>
      </w:r>
    </w:p>
    <w:p w:rsidR="003D71CC" w:rsidRPr="0064769C" w:rsidRDefault="003D71CC" w:rsidP="00A930AB">
      <w:pPr>
        <w:pStyle w:val="a3"/>
        <w:ind w:firstLine="284"/>
      </w:pPr>
      <w:r>
        <w:t>Брэнд</w:t>
      </w:r>
      <w:r w:rsidRPr="0064769C">
        <w:t xml:space="preserve"> </w:t>
      </w:r>
      <w:r w:rsidRPr="003D71CC">
        <w:rPr>
          <w:color w:val="151528"/>
          <w:lang w:val="en-US"/>
        </w:rPr>
        <w:t>SHO</w:t>
      </w:r>
      <w:r w:rsidRPr="0064769C">
        <w:rPr>
          <w:color w:val="151528"/>
        </w:rPr>
        <w:t>-</w:t>
      </w:r>
      <w:r w:rsidRPr="003D71CC">
        <w:rPr>
          <w:color w:val="151528"/>
          <w:lang w:val="en-US"/>
        </w:rPr>
        <w:t>ME</w:t>
      </w:r>
    </w:p>
    <w:p w:rsidR="003D71CC" w:rsidRPr="0064769C" w:rsidRDefault="003D71CC" w:rsidP="00A930AB">
      <w:pPr>
        <w:pStyle w:val="a3"/>
        <w:ind w:firstLine="284"/>
      </w:pPr>
      <w:r>
        <w:t>Модель</w:t>
      </w:r>
      <w:r w:rsidRPr="0064769C">
        <w:t xml:space="preserve"> </w:t>
      </w:r>
      <w:r w:rsidRPr="003D71CC">
        <w:rPr>
          <w:color w:val="151528"/>
          <w:lang w:val="en-US"/>
        </w:rPr>
        <w:t>Mirror</w:t>
      </w:r>
      <w:r w:rsidRPr="0064769C">
        <w:rPr>
          <w:color w:val="151528"/>
        </w:rPr>
        <w:t xml:space="preserve"> </w:t>
      </w:r>
      <w:r w:rsidRPr="003D71CC">
        <w:rPr>
          <w:color w:val="151528"/>
          <w:lang w:val="en-US"/>
        </w:rPr>
        <w:t>WiFi</w:t>
      </w:r>
      <w:r w:rsidRPr="0064769C">
        <w:rPr>
          <w:color w:val="151528"/>
        </w:rPr>
        <w:t xml:space="preserve"> </w:t>
      </w:r>
      <w:r w:rsidRPr="003D71CC">
        <w:rPr>
          <w:color w:val="151528"/>
          <w:lang w:val="en-US"/>
        </w:rPr>
        <w:t>Duo</w:t>
      </w:r>
    </w:p>
    <w:p w:rsidR="003D71CC" w:rsidRPr="003D71CC" w:rsidRDefault="003D71CC" w:rsidP="00A930AB">
      <w:pPr>
        <w:pStyle w:val="a3"/>
        <w:ind w:firstLine="284"/>
      </w:pPr>
      <w:r>
        <w:t xml:space="preserve">Процессор </w:t>
      </w:r>
      <w:r w:rsidRPr="003D71CC">
        <w:rPr>
          <w:color w:val="151528"/>
          <w:lang w:val="en-US"/>
        </w:rPr>
        <w:t>MSTAR</w:t>
      </w:r>
      <w:r w:rsidRPr="003D71CC">
        <w:rPr>
          <w:color w:val="151528"/>
        </w:rPr>
        <w:t xml:space="preserve"> 8339</w:t>
      </w:r>
    </w:p>
    <w:p w:rsidR="003D71CC" w:rsidRPr="003D71CC" w:rsidRDefault="003D71CC" w:rsidP="00A930AB">
      <w:pPr>
        <w:pStyle w:val="a3"/>
        <w:ind w:firstLine="284"/>
      </w:pPr>
      <w:r>
        <w:t xml:space="preserve">Датчик изображения (сенсор) </w:t>
      </w:r>
      <w:r>
        <w:rPr>
          <w:color w:val="151528"/>
        </w:rPr>
        <w:t>PS5260</w:t>
      </w:r>
    </w:p>
    <w:p w:rsidR="003D71CC" w:rsidRPr="003D71CC" w:rsidRDefault="003D71CC" w:rsidP="00A930AB">
      <w:pPr>
        <w:pStyle w:val="a3"/>
        <w:ind w:firstLine="284"/>
      </w:pPr>
      <w:r>
        <w:t xml:space="preserve">Размер датчика изображения </w:t>
      </w:r>
      <w:r>
        <w:rPr>
          <w:color w:val="151528"/>
        </w:rPr>
        <w:t>1/3"</w:t>
      </w:r>
    </w:p>
    <w:p w:rsidR="003D71CC" w:rsidRPr="003D71CC" w:rsidRDefault="003D71CC" w:rsidP="00A930AB">
      <w:pPr>
        <w:pStyle w:val="a3"/>
        <w:ind w:firstLine="284"/>
      </w:pPr>
      <w:r>
        <w:t xml:space="preserve">Угол обзора первой камеры  </w:t>
      </w:r>
      <w:r>
        <w:rPr>
          <w:color w:val="151528"/>
        </w:rPr>
        <w:t>136 °</w:t>
      </w:r>
    </w:p>
    <w:p w:rsidR="003D71CC" w:rsidRPr="003D71CC" w:rsidRDefault="003D71CC" w:rsidP="00A930AB">
      <w:pPr>
        <w:pStyle w:val="a3"/>
        <w:ind w:firstLine="284"/>
      </w:pPr>
      <w:r>
        <w:t xml:space="preserve">Формат видео </w:t>
      </w:r>
      <w:r>
        <w:rPr>
          <w:color w:val="151528"/>
        </w:rPr>
        <w:t>H.264</w:t>
      </w:r>
    </w:p>
    <w:p w:rsidR="003D71CC" w:rsidRPr="003D71CC" w:rsidRDefault="003D71CC" w:rsidP="00A930AB">
      <w:pPr>
        <w:pStyle w:val="a3"/>
        <w:ind w:firstLine="284"/>
      </w:pPr>
      <w:r>
        <w:t xml:space="preserve">Запись в формате HD </w:t>
      </w:r>
      <w:r>
        <w:rPr>
          <w:color w:val="151528"/>
        </w:rPr>
        <w:t>1080p</w:t>
      </w:r>
    </w:p>
    <w:p w:rsidR="003D71CC" w:rsidRDefault="003D71CC" w:rsidP="00A930AB">
      <w:pPr>
        <w:pStyle w:val="a3"/>
        <w:ind w:firstLine="284"/>
      </w:pPr>
      <w:r>
        <w:t>Частота записи видео (при указанном разрешении</w:t>
      </w:r>
      <w:r w:rsidRPr="003D71CC">
        <w:t>) 30 кадр/сек</w:t>
      </w:r>
    </w:p>
    <w:p w:rsidR="003D71CC" w:rsidRDefault="003D71CC" w:rsidP="00A930AB">
      <w:pPr>
        <w:pStyle w:val="4"/>
        <w:shd w:val="clear" w:color="auto" w:fill="FFFFFF"/>
        <w:spacing w:before="0" w:after="150"/>
        <w:ind w:firstLine="284"/>
        <w:textAlignment w:val="baseline"/>
        <w:rPr>
          <w:rFonts w:ascii="inherit" w:hAnsi="inherit"/>
          <w:color w:val="151528"/>
        </w:rPr>
      </w:pPr>
      <w:r>
        <w:rPr>
          <w:rFonts w:ascii="inherit" w:hAnsi="inherit"/>
          <w:color w:val="151528"/>
        </w:rPr>
        <w:t>Особенности</w:t>
      </w:r>
    </w:p>
    <w:p w:rsidR="003D71CC" w:rsidRPr="000234F3" w:rsidRDefault="003D71CC" w:rsidP="00A930AB">
      <w:pPr>
        <w:pStyle w:val="a3"/>
        <w:ind w:firstLine="284"/>
      </w:pPr>
      <w:r>
        <w:t>Рабочая температура</w:t>
      </w:r>
      <w:r w:rsidR="000234F3">
        <w:t xml:space="preserve"> </w:t>
      </w:r>
      <w:r>
        <w:rPr>
          <w:color w:val="151528"/>
        </w:rPr>
        <w:t>от -20 до +60 °С</w:t>
      </w:r>
    </w:p>
    <w:p w:rsidR="003D71CC" w:rsidRPr="000234F3" w:rsidRDefault="003D71CC" w:rsidP="00A930AB">
      <w:pPr>
        <w:pStyle w:val="a3"/>
        <w:ind w:firstLine="284"/>
      </w:pPr>
      <w:r>
        <w:t>Акселерометр (G-сенсор)</w:t>
      </w:r>
      <w:r w:rsidR="000234F3">
        <w:t xml:space="preserve"> </w:t>
      </w:r>
      <w:r>
        <w:rPr>
          <w:color w:val="151528"/>
        </w:rPr>
        <w:t>есть</w:t>
      </w:r>
    </w:p>
    <w:p w:rsidR="003D71CC" w:rsidRPr="000234F3" w:rsidRDefault="003D71CC" w:rsidP="00A930AB">
      <w:pPr>
        <w:pStyle w:val="a3"/>
        <w:ind w:firstLine="284"/>
      </w:pPr>
      <w:r>
        <w:t>Модуль GPS</w:t>
      </w:r>
      <w:r w:rsidR="000234F3">
        <w:t xml:space="preserve"> </w:t>
      </w:r>
      <w:r>
        <w:rPr>
          <w:color w:val="151528"/>
        </w:rPr>
        <w:t>есть</w:t>
      </w:r>
    </w:p>
    <w:p w:rsidR="003D71CC" w:rsidRPr="000234F3" w:rsidRDefault="003D71CC" w:rsidP="00A930AB">
      <w:pPr>
        <w:pStyle w:val="a3"/>
        <w:ind w:firstLine="284"/>
      </w:pPr>
      <w:r>
        <w:t>ГЛОНАСС</w:t>
      </w:r>
      <w:r w:rsidR="000234F3">
        <w:t xml:space="preserve"> </w:t>
      </w:r>
      <w:r>
        <w:rPr>
          <w:color w:val="151528"/>
        </w:rPr>
        <w:t>есть</w:t>
      </w:r>
    </w:p>
    <w:p w:rsidR="003D71CC" w:rsidRDefault="003D71CC" w:rsidP="00A930AB">
      <w:pPr>
        <w:pStyle w:val="a3"/>
        <w:ind w:firstLine="284"/>
        <w:rPr>
          <w:color w:val="151528"/>
        </w:rPr>
      </w:pPr>
      <w:r>
        <w:rPr>
          <w:color w:val="151528"/>
        </w:rPr>
        <w:t>В формате зеркала заднего вида, Wi-Fi</w:t>
      </w:r>
    </w:p>
    <w:p w:rsidR="003D71CC" w:rsidRPr="000234F3" w:rsidRDefault="003D71CC" w:rsidP="00A930AB">
      <w:pPr>
        <w:pStyle w:val="a3"/>
        <w:ind w:firstLine="284"/>
        <w:rPr>
          <w:b/>
          <w:i/>
        </w:rPr>
      </w:pPr>
      <w:r w:rsidRPr="000234F3">
        <w:rPr>
          <w:b/>
          <w:i/>
        </w:rPr>
        <w:t>Комплектация</w:t>
      </w:r>
    </w:p>
    <w:p w:rsidR="003D71CC" w:rsidRDefault="003D71CC" w:rsidP="00A930AB">
      <w:pPr>
        <w:pStyle w:val="a3"/>
        <w:ind w:firstLine="284"/>
        <w:rPr>
          <w:color w:val="151528"/>
        </w:rPr>
      </w:pPr>
      <w:r>
        <w:rPr>
          <w:color w:val="151528"/>
        </w:rPr>
        <w:t>Видеорегистратор Sho-Me Combo Mirror WiFi Duo, камера заднего вида, провод питания, GPS антенна, эластичные крепления к штатному зеркалу, руководство пользователя</w:t>
      </w:r>
    </w:p>
    <w:p w:rsidR="003D71CC" w:rsidRPr="000234F3" w:rsidRDefault="003D71CC" w:rsidP="00A930AB">
      <w:pPr>
        <w:pStyle w:val="a3"/>
        <w:ind w:firstLine="284"/>
        <w:rPr>
          <w:b/>
          <w:i/>
          <w:color w:val="151528"/>
          <w:sz w:val="24"/>
          <w:szCs w:val="24"/>
        </w:rPr>
      </w:pPr>
      <w:r w:rsidRPr="000234F3">
        <w:rPr>
          <w:b/>
          <w:i/>
          <w:color w:val="151528"/>
        </w:rPr>
        <w:t>Хранение данных</w:t>
      </w:r>
    </w:p>
    <w:p w:rsidR="003D71CC" w:rsidRPr="000234F3" w:rsidRDefault="003D71CC" w:rsidP="00A930AB">
      <w:pPr>
        <w:pStyle w:val="a3"/>
        <w:ind w:firstLine="284"/>
      </w:pPr>
      <w:r>
        <w:t>Оперативная память</w:t>
      </w:r>
      <w:r w:rsidR="000234F3">
        <w:t xml:space="preserve"> </w:t>
      </w:r>
      <w:r>
        <w:rPr>
          <w:color w:val="151528"/>
        </w:rPr>
        <w:t>512 МБ</w:t>
      </w:r>
    </w:p>
    <w:p w:rsidR="003D71CC" w:rsidRPr="000234F3" w:rsidRDefault="003D71CC" w:rsidP="00A930AB">
      <w:pPr>
        <w:pStyle w:val="a3"/>
        <w:ind w:firstLine="284"/>
      </w:pPr>
      <w:r>
        <w:t>Тип оперативной памяти</w:t>
      </w:r>
      <w:r w:rsidR="000234F3">
        <w:t xml:space="preserve"> </w:t>
      </w:r>
      <w:r>
        <w:rPr>
          <w:color w:val="151528"/>
        </w:rPr>
        <w:t>DDR3</w:t>
      </w:r>
    </w:p>
    <w:p w:rsidR="003D71CC" w:rsidRPr="000234F3" w:rsidRDefault="003D71CC" w:rsidP="00A930AB">
      <w:pPr>
        <w:pStyle w:val="a3"/>
        <w:ind w:firstLine="284"/>
      </w:pPr>
      <w:r>
        <w:t>Встроенная память</w:t>
      </w:r>
      <w:r w:rsidR="000234F3">
        <w:t xml:space="preserve"> </w:t>
      </w:r>
      <w:r>
        <w:rPr>
          <w:color w:val="151528"/>
        </w:rPr>
        <w:t>131 МБ</w:t>
      </w:r>
    </w:p>
    <w:p w:rsidR="003D71CC" w:rsidRPr="000234F3" w:rsidRDefault="003D71CC" w:rsidP="00A930AB">
      <w:pPr>
        <w:pStyle w:val="a3"/>
        <w:ind w:firstLine="284"/>
      </w:pPr>
      <w:r>
        <w:t>Тип внутренней памяти</w:t>
      </w:r>
      <w:r w:rsidR="000234F3">
        <w:t xml:space="preserve"> </w:t>
      </w:r>
      <w:r>
        <w:rPr>
          <w:color w:val="151528"/>
        </w:rPr>
        <w:t>NAND SLC</w:t>
      </w:r>
    </w:p>
    <w:p w:rsidR="003D71CC" w:rsidRPr="000234F3" w:rsidRDefault="003D71CC" w:rsidP="00A930AB">
      <w:pPr>
        <w:pStyle w:val="a3"/>
        <w:ind w:firstLine="284"/>
      </w:pPr>
      <w:r>
        <w:t>Количество разъемов для карты памяти</w:t>
      </w:r>
      <w:r w:rsidR="000234F3">
        <w:t xml:space="preserve"> </w:t>
      </w:r>
      <w:r>
        <w:rPr>
          <w:color w:val="151528"/>
        </w:rPr>
        <w:t>1</w:t>
      </w:r>
    </w:p>
    <w:p w:rsidR="003D71CC" w:rsidRPr="000234F3" w:rsidRDefault="003D71CC" w:rsidP="00A930AB">
      <w:pPr>
        <w:pStyle w:val="a3"/>
        <w:ind w:firstLine="284"/>
      </w:pPr>
      <w:r>
        <w:t>Поддержка карт памяти</w:t>
      </w:r>
      <w:r w:rsidR="000234F3">
        <w:t xml:space="preserve"> </w:t>
      </w:r>
      <w:r>
        <w:rPr>
          <w:color w:val="151528"/>
        </w:rPr>
        <w:t>microSD</w:t>
      </w:r>
    </w:p>
    <w:p w:rsidR="003D71CC" w:rsidRPr="00A463C3" w:rsidRDefault="003D71CC" w:rsidP="00A463C3">
      <w:pPr>
        <w:pStyle w:val="a3"/>
        <w:ind w:firstLine="284"/>
      </w:pPr>
      <w:r>
        <w:t>Макс. объём карты памяти</w:t>
      </w:r>
      <w:r w:rsidR="000234F3">
        <w:t xml:space="preserve"> </w:t>
      </w:r>
      <w:r>
        <w:rPr>
          <w:color w:val="151528"/>
        </w:rPr>
        <w:t>64 ГБ</w:t>
      </w:r>
    </w:p>
    <w:p w:rsidR="00572ABF" w:rsidRPr="003D71CC" w:rsidRDefault="00572ABF" w:rsidP="00A930AB">
      <w:pPr>
        <w:pStyle w:val="a3"/>
        <w:ind w:firstLine="284"/>
        <w:rPr>
          <w:rFonts w:ascii="Times New Roman" w:hAnsi="Times New Roman" w:cs="Times New Roman"/>
          <w:sz w:val="24"/>
          <w:szCs w:val="24"/>
        </w:rPr>
      </w:pPr>
    </w:p>
    <w:p w:rsidR="00557C37" w:rsidRDefault="002411C9" w:rsidP="00A930AB">
      <w:pPr>
        <w:pStyle w:val="a3"/>
        <w:ind w:left="993" w:firstLine="284"/>
        <w:rPr>
          <w:rFonts w:ascii="Times New Roman" w:hAnsi="Times New Roman" w:cs="Times New Roman"/>
          <w:b/>
          <w:sz w:val="24"/>
          <w:szCs w:val="24"/>
        </w:rPr>
      </w:pPr>
      <w:r>
        <w:rPr>
          <w:rFonts w:ascii="Times New Roman" w:hAnsi="Times New Roman" w:cs="Times New Roman"/>
          <w:b/>
          <w:sz w:val="24"/>
          <w:szCs w:val="24"/>
        </w:rPr>
        <w:t>5.2</w:t>
      </w:r>
      <w:r w:rsidR="00557C37" w:rsidRPr="00557C37">
        <w:rPr>
          <w:rFonts w:ascii="Times New Roman" w:hAnsi="Times New Roman" w:cs="Times New Roman"/>
          <w:b/>
          <w:sz w:val="24"/>
          <w:szCs w:val="24"/>
        </w:rPr>
        <w:t>.</w:t>
      </w:r>
      <w:bookmarkStart w:id="10" w:name="Техническая"/>
      <w:bookmarkEnd w:id="10"/>
      <w:r w:rsidR="00557C37" w:rsidRPr="00557C37">
        <w:rPr>
          <w:rFonts w:ascii="Times New Roman" w:hAnsi="Times New Roman" w:cs="Times New Roman"/>
          <w:b/>
          <w:sz w:val="24"/>
          <w:szCs w:val="24"/>
        </w:rPr>
        <w:t xml:space="preserve"> </w:t>
      </w:r>
      <w:r w:rsidR="00557C37">
        <w:rPr>
          <w:rFonts w:ascii="Times New Roman" w:hAnsi="Times New Roman" w:cs="Times New Roman"/>
          <w:b/>
          <w:sz w:val="24"/>
          <w:szCs w:val="24"/>
        </w:rPr>
        <w:t>Техническая подготовка измерений</w:t>
      </w:r>
    </w:p>
    <w:p w:rsidR="00FE2A05" w:rsidRPr="006D6E99" w:rsidRDefault="00FE2A05" w:rsidP="00A930AB">
      <w:pPr>
        <w:pStyle w:val="a3"/>
        <w:ind w:left="993" w:firstLine="284"/>
        <w:rPr>
          <w:rFonts w:ascii="Times New Roman" w:hAnsi="Times New Roman" w:cs="Times New Roman"/>
          <w:b/>
          <w:sz w:val="24"/>
          <w:szCs w:val="24"/>
        </w:rPr>
      </w:pPr>
    </w:p>
    <w:p w:rsidR="00557C37" w:rsidRDefault="00557C37" w:rsidP="00A930AB">
      <w:pPr>
        <w:pStyle w:val="a3"/>
        <w:ind w:firstLine="284"/>
        <w:rPr>
          <w:rFonts w:ascii="Times New Roman" w:hAnsi="Times New Roman" w:cs="Times New Roman"/>
          <w:sz w:val="24"/>
          <w:szCs w:val="24"/>
        </w:rPr>
      </w:pPr>
      <w:r w:rsidRPr="00557C37">
        <w:rPr>
          <w:rFonts w:ascii="Times New Roman" w:hAnsi="Times New Roman" w:cs="Times New Roman"/>
          <w:sz w:val="24"/>
          <w:szCs w:val="24"/>
        </w:rPr>
        <w:t>На</w:t>
      </w:r>
      <w:r>
        <w:rPr>
          <w:rFonts w:ascii="Times New Roman" w:hAnsi="Times New Roman" w:cs="Times New Roman"/>
          <w:sz w:val="24"/>
          <w:szCs w:val="24"/>
        </w:rPr>
        <w:t xml:space="preserve"> рис.</w:t>
      </w:r>
      <w:r w:rsidR="00750F09" w:rsidRPr="00750F09">
        <w:rPr>
          <w:rFonts w:ascii="Times New Roman" w:hAnsi="Times New Roman" w:cs="Times New Roman"/>
          <w:sz w:val="24"/>
          <w:szCs w:val="24"/>
        </w:rPr>
        <w:t xml:space="preserve"> </w:t>
      </w:r>
      <w:r w:rsidR="00363815">
        <w:rPr>
          <w:rFonts w:ascii="Times New Roman" w:hAnsi="Times New Roman" w:cs="Times New Roman"/>
          <w:sz w:val="24"/>
          <w:szCs w:val="24"/>
        </w:rPr>
        <w:t>5</w:t>
      </w:r>
      <w:r w:rsidR="00363815" w:rsidRPr="00363815">
        <w:rPr>
          <w:rFonts w:ascii="Times New Roman" w:hAnsi="Times New Roman" w:cs="Times New Roman"/>
          <w:sz w:val="24"/>
          <w:szCs w:val="24"/>
        </w:rPr>
        <w:t>.</w:t>
      </w:r>
      <w:r w:rsidR="00A44875">
        <w:rPr>
          <w:rFonts w:ascii="Times New Roman" w:hAnsi="Times New Roman" w:cs="Times New Roman"/>
          <w:sz w:val="24"/>
          <w:szCs w:val="24"/>
        </w:rPr>
        <w:t>2.</w:t>
      </w:r>
      <w:r>
        <w:rPr>
          <w:rFonts w:ascii="Times New Roman" w:hAnsi="Times New Roman" w:cs="Times New Roman"/>
          <w:sz w:val="24"/>
          <w:szCs w:val="24"/>
        </w:rPr>
        <w:t xml:space="preserve"> представлена схема размещения датчиков на прицепной фрезе для измерения параметров снега в обрабатываемом слое снега.</w:t>
      </w: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При этом измеряются следующие параметры:</w:t>
      </w: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 влажность снега;</w:t>
      </w: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 влажность воздуха;</w:t>
      </w: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 температура снега в обрабатываемом слое снега;</w:t>
      </w: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 температура окружающего воздуха;</w:t>
      </w:r>
    </w:p>
    <w:p w:rsidR="00557C37" w:rsidRPr="000659FD" w:rsidRDefault="00054502" w:rsidP="00A930AB">
      <w:pPr>
        <w:pStyle w:val="a3"/>
        <w:ind w:firstLine="284"/>
        <w:rPr>
          <w:rFonts w:ascii="Times New Roman" w:hAnsi="Times New Roman" w:cs="Times New Roman"/>
          <w:sz w:val="24"/>
          <w:szCs w:val="24"/>
        </w:rPr>
      </w:pPr>
      <w:r>
        <w:rPr>
          <w:rFonts w:ascii="Times New Roman" w:hAnsi="Times New Roman" w:cs="Times New Roman"/>
          <w:sz w:val="24"/>
          <w:szCs w:val="24"/>
        </w:rPr>
        <w:t>- плотность снега</w:t>
      </w:r>
    </w:p>
    <w:p w:rsidR="00054502" w:rsidRPr="00054502" w:rsidRDefault="00054502" w:rsidP="00A930AB">
      <w:pPr>
        <w:pStyle w:val="a3"/>
        <w:ind w:firstLine="284"/>
        <w:rPr>
          <w:rFonts w:ascii="Times New Roman" w:hAnsi="Times New Roman" w:cs="Times New Roman"/>
          <w:sz w:val="24"/>
          <w:szCs w:val="24"/>
        </w:rPr>
      </w:pPr>
      <w:r w:rsidRPr="00054502">
        <w:rPr>
          <w:rFonts w:ascii="Times New Roman" w:hAnsi="Times New Roman" w:cs="Times New Roman"/>
          <w:sz w:val="24"/>
          <w:szCs w:val="24"/>
        </w:rPr>
        <w:t xml:space="preserve">- </w:t>
      </w:r>
      <w:r>
        <w:rPr>
          <w:rFonts w:ascii="Times New Roman" w:hAnsi="Times New Roman" w:cs="Times New Roman"/>
          <w:sz w:val="24"/>
          <w:szCs w:val="24"/>
        </w:rPr>
        <w:t xml:space="preserve">параметр </w:t>
      </w:r>
      <w:r w:rsidRPr="00054502">
        <w:rPr>
          <w:rFonts w:ascii="Times New Roman" w:hAnsi="Times New Roman" w:cs="Times New Roman"/>
          <w:b/>
          <w:i/>
          <w:sz w:val="28"/>
          <w:szCs w:val="28"/>
          <w:lang w:val="en-US"/>
        </w:rPr>
        <w:t>h</w:t>
      </w:r>
      <w:r w:rsidRPr="00054502">
        <w:rPr>
          <w:rFonts w:ascii="Times New Roman" w:hAnsi="Times New Roman" w:cs="Times New Roman"/>
          <w:b/>
          <w:i/>
          <w:sz w:val="28"/>
          <w:szCs w:val="28"/>
          <w:vertAlign w:val="subscript"/>
          <w:lang w:val="en-US"/>
        </w:rPr>
        <w:t>y</w:t>
      </w:r>
      <w:r>
        <w:rPr>
          <w:rFonts w:ascii="Times New Roman" w:hAnsi="Times New Roman" w:cs="Times New Roman"/>
          <w:sz w:val="24"/>
          <w:szCs w:val="24"/>
        </w:rPr>
        <w:t xml:space="preserve"> уплотнения снега по высоте (см. рис.</w:t>
      </w:r>
      <w:r w:rsidR="00A44875">
        <w:rPr>
          <w:rFonts w:ascii="Times New Roman" w:hAnsi="Times New Roman" w:cs="Times New Roman"/>
          <w:sz w:val="24"/>
          <w:szCs w:val="24"/>
        </w:rPr>
        <w:t>5.1</w:t>
      </w:r>
      <w:r>
        <w:rPr>
          <w:rFonts w:ascii="Times New Roman" w:hAnsi="Times New Roman" w:cs="Times New Roman"/>
          <w:sz w:val="24"/>
          <w:szCs w:val="24"/>
        </w:rPr>
        <w:t>).</w:t>
      </w:r>
    </w:p>
    <w:p w:rsidR="00557C37" w:rsidRPr="00387C44"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Таким образом, собирается информация со всех 10 датчиков.</w:t>
      </w:r>
    </w:p>
    <w:p w:rsidR="00387C44" w:rsidRDefault="00387C44" w:rsidP="00A930AB">
      <w:pPr>
        <w:pStyle w:val="a3"/>
        <w:ind w:firstLine="284"/>
        <w:rPr>
          <w:rFonts w:ascii="Times New Roman" w:hAnsi="Times New Roman" w:cs="Times New Roman"/>
          <w:sz w:val="24"/>
          <w:szCs w:val="24"/>
        </w:rPr>
      </w:pPr>
      <w:r>
        <w:rPr>
          <w:rFonts w:ascii="Times New Roman" w:hAnsi="Times New Roman" w:cs="Times New Roman"/>
          <w:sz w:val="24"/>
          <w:szCs w:val="24"/>
        </w:rPr>
        <w:t>Кроме того, Одновременно с записью вышеуказанных параметров записываются значения управляемых параметров:</w:t>
      </w:r>
    </w:p>
    <w:p w:rsidR="00387C44" w:rsidRDefault="00387C44" w:rsidP="00A930AB">
      <w:pPr>
        <w:pStyle w:val="a3"/>
        <w:ind w:firstLine="284"/>
        <w:rPr>
          <w:rFonts w:ascii="Times New Roman" w:hAnsi="Times New Roman" w:cs="Times New Roman"/>
          <w:sz w:val="24"/>
          <w:szCs w:val="24"/>
        </w:rPr>
      </w:pPr>
      <w:r>
        <w:rPr>
          <w:rFonts w:ascii="Times New Roman" w:hAnsi="Times New Roman" w:cs="Times New Roman"/>
          <w:sz w:val="24"/>
          <w:szCs w:val="24"/>
        </w:rPr>
        <w:t>- скорость движения транспортного средства;</w:t>
      </w:r>
    </w:p>
    <w:p w:rsidR="00387C44" w:rsidRDefault="00387C44" w:rsidP="00A930AB">
      <w:pPr>
        <w:pStyle w:val="a3"/>
        <w:ind w:firstLine="284"/>
        <w:rPr>
          <w:rFonts w:ascii="Times New Roman" w:hAnsi="Times New Roman" w:cs="Times New Roman"/>
          <w:sz w:val="24"/>
          <w:szCs w:val="24"/>
        </w:rPr>
      </w:pPr>
      <w:r>
        <w:rPr>
          <w:rFonts w:ascii="Times New Roman" w:hAnsi="Times New Roman" w:cs="Times New Roman"/>
          <w:sz w:val="24"/>
          <w:szCs w:val="24"/>
        </w:rPr>
        <w:t>- скорость вращения фрезы с учетом направления вращения;</w:t>
      </w:r>
    </w:p>
    <w:p w:rsidR="00387C44" w:rsidRPr="00387C44" w:rsidRDefault="00387C44" w:rsidP="00A930AB">
      <w:pPr>
        <w:pStyle w:val="a3"/>
        <w:ind w:firstLine="284"/>
        <w:rPr>
          <w:rFonts w:ascii="Times New Roman" w:hAnsi="Times New Roman" w:cs="Times New Roman"/>
          <w:sz w:val="24"/>
          <w:szCs w:val="24"/>
        </w:rPr>
      </w:pPr>
      <w:r>
        <w:rPr>
          <w:rFonts w:ascii="Times New Roman" w:hAnsi="Times New Roman" w:cs="Times New Roman"/>
          <w:sz w:val="24"/>
          <w:szCs w:val="24"/>
        </w:rPr>
        <w:t>- сила прижатия финишера.</w:t>
      </w:r>
    </w:p>
    <w:p w:rsidR="00DC376E" w:rsidRPr="00AE384E" w:rsidRDefault="00AE384E" w:rsidP="00A930AB">
      <w:pPr>
        <w:pStyle w:val="a3"/>
        <w:ind w:firstLine="284"/>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6410325" cy="2266950"/>
            <wp:effectExtent l="19050" t="0" r="9525" b="0"/>
            <wp:docPr id="4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cstate="print"/>
                    <a:srcRect/>
                    <a:stretch>
                      <a:fillRect/>
                    </a:stretch>
                  </pic:blipFill>
                  <pic:spPr bwMode="auto">
                    <a:xfrm>
                      <a:off x="0" y="0"/>
                      <a:ext cx="6410325" cy="2266950"/>
                    </a:xfrm>
                    <a:prstGeom prst="rect">
                      <a:avLst/>
                    </a:prstGeom>
                    <a:noFill/>
                    <a:ln w="9525">
                      <a:noFill/>
                      <a:miter lim="800000"/>
                      <a:headEnd/>
                      <a:tailEnd/>
                    </a:ln>
                  </pic:spPr>
                </pic:pic>
              </a:graphicData>
            </a:graphic>
          </wp:inline>
        </w:drawing>
      </w:r>
    </w:p>
    <w:p w:rsidR="00DC376E" w:rsidRDefault="00DC376E" w:rsidP="00F17F3B">
      <w:pPr>
        <w:pStyle w:val="a3"/>
        <w:ind w:firstLine="284"/>
        <w:jc w:val="center"/>
        <w:rPr>
          <w:rFonts w:ascii="Times New Roman" w:hAnsi="Times New Roman" w:cs="Times New Roman"/>
          <w:sz w:val="24"/>
          <w:szCs w:val="24"/>
        </w:rPr>
      </w:pPr>
      <w:r>
        <w:rPr>
          <w:rFonts w:ascii="Times New Roman" w:hAnsi="Times New Roman" w:cs="Times New Roman"/>
          <w:sz w:val="24"/>
          <w:szCs w:val="24"/>
        </w:rPr>
        <w:t xml:space="preserve">Рис. </w:t>
      </w:r>
      <w:r w:rsidR="00363815">
        <w:rPr>
          <w:rFonts w:ascii="Times New Roman" w:hAnsi="Times New Roman" w:cs="Times New Roman"/>
          <w:sz w:val="24"/>
          <w:szCs w:val="24"/>
        </w:rPr>
        <w:t>5.</w:t>
      </w:r>
      <w:r w:rsidR="00A44875">
        <w:rPr>
          <w:rFonts w:ascii="Times New Roman" w:hAnsi="Times New Roman" w:cs="Times New Roman"/>
          <w:sz w:val="24"/>
          <w:szCs w:val="24"/>
        </w:rPr>
        <w:t>2.</w:t>
      </w:r>
      <w:r>
        <w:rPr>
          <w:rFonts w:ascii="Times New Roman" w:hAnsi="Times New Roman" w:cs="Times New Roman"/>
          <w:sz w:val="24"/>
          <w:szCs w:val="24"/>
        </w:rPr>
        <w:t xml:space="preserve"> Схема исследовательского трека</w:t>
      </w:r>
    </w:p>
    <w:p w:rsidR="00557C37" w:rsidRDefault="00557C37" w:rsidP="00A930AB">
      <w:pPr>
        <w:pStyle w:val="a3"/>
        <w:ind w:firstLine="284"/>
        <w:rPr>
          <w:rFonts w:ascii="Times New Roman" w:hAnsi="Times New Roman" w:cs="Times New Roman"/>
          <w:sz w:val="24"/>
          <w:szCs w:val="24"/>
        </w:rPr>
      </w:pPr>
    </w:p>
    <w:p w:rsidR="00557C37" w:rsidRDefault="00557C37"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Перед проходом трассы измерительный агрегат проходит </w:t>
      </w:r>
      <w:r w:rsidR="00802FBD">
        <w:rPr>
          <w:rFonts w:ascii="Times New Roman" w:hAnsi="Times New Roman" w:cs="Times New Roman"/>
          <w:sz w:val="24"/>
          <w:szCs w:val="24"/>
        </w:rPr>
        <w:t>мерный участок, в котором состояние снега должно быть точно такое же, как и на трассе. Мерный участок предназначен для более полного исследования снега и должен быть отгорожен от внешних воздействий таких, как проход по нему лыжников, пешеходов, техники и т.д., а также должен быть подвержен солнечной радиации аналогичной радиации трассы.</w:t>
      </w:r>
    </w:p>
    <w:p w:rsidR="00363815" w:rsidRDefault="00750F09" w:rsidP="00A930AB">
      <w:pPr>
        <w:pStyle w:val="a3"/>
        <w:ind w:firstLine="284"/>
        <w:rPr>
          <w:rFonts w:ascii="Times New Roman" w:hAnsi="Times New Roman" w:cs="Times New Roman"/>
          <w:sz w:val="24"/>
          <w:szCs w:val="24"/>
        </w:rPr>
      </w:pPr>
      <w:r>
        <w:rPr>
          <w:rFonts w:ascii="Times New Roman" w:hAnsi="Times New Roman" w:cs="Times New Roman"/>
          <w:sz w:val="24"/>
          <w:szCs w:val="24"/>
        </w:rPr>
        <w:t>Кроме мобильной Информацио</w:t>
      </w:r>
      <w:r w:rsidR="00363815">
        <w:rPr>
          <w:rFonts w:ascii="Times New Roman" w:hAnsi="Times New Roman" w:cs="Times New Roman"/>
          <w:sz w:val="24"/>
          <w:szCs w:val="24"/>
        </w:rPr>
        <w:t>нно – измерительной системы</w:t>
      </w:r>
      <w:r>
        <w:rPr>
          <w:rFonts w:ascii="Times New Roman" w:hAnsi="Times New Roman" w:cs="Times New Roman"/>
          <w:sz w:val="24"/>
          <w:szCs w:val="24"/>
        </w:rPr>
        <w:t xml:space="preserve"> (ИИС)</w:t>
      </w:r>
      <w:r w:rsidR="00363815">
        <w:rPr>
          <w:rFonts w:ascii="Times New Roman" w:hAnsi="Times New Roman" w:cs="Times New Roman"/>
          <w:sz w:val="24"/>
          <w:szCs w:val="24"/>
        </w:rPr>
        <w:t xml:space="preserve">, установленной на транспортном средстве и орудии, измерения температуры, </w:t>
      </w:r>
      <w:r>
        <w:rPr>
          <w:rFonts w:ascii="Times New Roman" w:hAnsi="Times New Roman" w:cs="Times New Roman"/>
          <w:sz w:val="24"/>
          <w:szCs w:val="24"/>
        </w:rPr>
        <w:t>плотности,</w:t>
      </w:r>
      <w:r w:rsidR="00363815">
        <w:rPr>
          <w:rFonts w:ascii="Times New Roman" w:hAnsi="Times New Roman" w:cs="Times New Roman"/>
          <w:sz w:val="24"/>
          <w:szCs w:val="24"/>
        </w:rPr>
        <w:t>влажности, прочности, твердости и износостойкости снега лыжной трассы проводятся с помощью стационарных измерителей параметров.</w:t>
      </w:r>
    </w:p>
    <w:p w:rsidR="00750F09" w:rsidRDefault="00750F09"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При этом следует отметить, что общепринятые понятия в измерении параметров снега не подходят для оценки параметров снега на лыжной трассе в связи с тем, что их значения использовались для исследования других процессов: схода лавин, устройства зимников и т.д.</w:t>
      </w:r>
    </w:p>
    <w:p w:rsidR="00750F09" w:rsidRDefault="00750F09" w:rsidP="00A930AB">
      <w:pPr>
        <w:pStyle w:val="a3"/>
        <w:ind w:firstLine="284"/>
        <w:rPr>
          <w:rFonts w:ascii="Times New Roman" w:hAnsi="Times New Roman" w:cs="Times New Roman"/>
          <w:sz w:val="24"/>
          <w:szCs w:val="24"/>
        </w:rPr>
      </w:pPr>
    </w:p>
    <w:p w:rsidR="00D85B6C" w:rsidRPr="00750F09" w:rsidRDefault="00D85B6C" w:rsidP="00A930AB">
      <w:pPr>
        <w:pStyle w:val="a3"/>
        <w:ind w:firstLine="284"/>
        <w:rPr>
          <w:rFonts w:ascii="Times New Roman" w:hAnsi="Times New Roman" w:cs="Times New Roman"/>
          <w:sz w:val="24"/>
          <w:szCs w:val="24"/>
        </w:rPr>
      </w:pPr>
      <w:r w:rsidRPr="00750F09">
        <w:rPr>
          <w:rFonts w:ascii="Times New Roman" w:hAnsi="Times New Roman" w:cs="Times New Roman"/>
          <w:sz w:val="24"/>
          <w:szCs w:val="24"/>
        </w:rPr>
        <w:t>ТЕМПЕРАТУРА</w:t>
      </w:r>
    </w:p>
    <w:p w:rsidR="00D85B6C" w:rsidRDefault="00D85B6C" w:rsidP="00A930AB">
      <w:pPr>
        <w:pStyle w:val="a3"/>
        <w:ind w:firstLine="284"/>
        <w:rPr>
          <w:rFonts w:ascii="Times New Roman" w:hAnsi="Times New Roman" w:cs="Times New Roman"/>
          <w:sz w:val="24"/>
          <w:szCs w:val="24"/>
        </w:rPr>
      </w:pPr>
      <w:r>
        <w:rPr>
          <w:rFonts w:ascii="Times New Roman" w:hAnsi="Times New Roman" w:cs="Times New Roman"/>
          <w:sz w:val="24"/>
          <w:szCs w:val="24"/>
        </w:rPr>
        <w:t>Температура снега и воздуха измеряется обычными бытовыми термометрами. Головка одного из них погружена в снег на глубину 5 см, а второго находится в воздухе на высоте 1 см над поверхностью снега.</w:t>
      </w:r>
    </w:p>
    <w:p w:rsidR="00544AC8" w:rsidRDefault="00544AC8" w:rsidP="00A930AB">
      <w:pPr>
        <w:pStyle w:val="a3"/>
        <w:ind w:firstLine="284"/>
        <w:rPr>
          <w:rFonts w:ascii="Times New Roman" w:hAnsi="Times New Roman" w:cs="Times New Roman"/>
          <w:sz w:val="24"/>
          <w:szCs w:val="24"/>
        </w:rPr>
      </w:pPr>
    </w:p>
    <w:p w:rsidR="00750F09" w:rsidRDefault="00750F09" w:rsidP="00A930AB">
      <w:pPr>
        <w:pStyle w:val="a3"/>
        <w:ind w:firstLine="284"/>
        <w:rPr>
          <w:rFonts w:ascii="Times New Roman" w:hAnsi="Times New Roman" w:cs="Times New Roman"/>
          <w:sz w:val="24"/>
          <w:szCs w:val="24"/>
        </w:rPr>
      </w:pPr>
      <w:r>
        <w:rPr>
          <w:rFonts w:ascii="Times New Roman" w:hAnsi="Times New Roman" w:cs="Times New Roman"/>
          <w:sz w:val="24"/>
          <w:szCs w:val="24"/>
        </w:rPr>
        <w:t>ПЛОТНОСТЬ СНЕГА</w:t>
      </w:r>
    </w:p>
    <w:p w:rsidR="00544AC8" w:rsidRDefault="00544AC8" w:rsidP="00A930AB">
      <w:pPr>
        <w:pStyle w:val="a3"/>
        <w:ind w:firstLine="284"/>
        <w:rPr>
          <w:rFonts w:ascii="Times New Roman" w:hAnsi="Times New Roman" w:cs="Times New Roman"/>
          <w:sz w:val="24"/>
          <w:szCs w:val="24"/>
        </w:rPr>
      </w:pPr>
    </w:p>
    <w:p w:rsidR="00750F09" w:rsidRDefault="00750F09" w:rsidP="00A930AB">
      <w:pPr>
        <w:pStyle w:val="a3"/>
        <w:ind w:firstLine="284"/>
        <w:rPr>
          <w:rFonts w:ascii="Times New Roman" w:hAnsi="Times New Roman" w:cs="Times New Roman"/>
          <w:sz w:val="24"/>
          <w:szCs w:val="24"/>
        </w:rPr>
      </w:pPr>
      <w:r>
        <w:rPr>
          <w:rFonts w:ascii="Times New Roman" w:hAnsi="Times New Roman" w:cs="Times New Roman"/>
          <w:sz w:val="24"/>
          <w:szCs w:val="24"/>
        </w:rPr>
        <w:t>Плотность снега определяется вырезанием слоя снега глубиной 10 см и объемом 1л и дальнейшим взвешиванием емкости со снегом и без снега.</w:t>
      </w:r>
    </w:p>
    <w:p w:rsidR="00544AC8" w:rsidRDefault="00544AC8" w:rsidP="00A930AB">
      <w:pPr>
        <w:pStyle w:val="a3"/>
        <w:ind w:firstLine="284"/>
        <w:rPr>
          <w:rFonts w:ascii="Times New Roman" w:hAnsi="Times New Roman" w:cs="Times New Roman"/>
          <w:sz w:val="24"/>
          <w:szCs w:val="24"/>
        </w:rPr>
      </w:pPr>
    </w:p>
    <w:p w:rsidR="00D85B6C" w:rsidRDefault="00D85B6C" w:rsidP="00A930AB">
      <w:pPr>
        <w:pStyle w:val="a3"/>
        <w:ind w:firstLine="284"/>
        <w:rPr>
          <w:rFonts w:ascii="Times New Roman" w:hAnsi="Times New Roman" w:cs="Times New Roman"/>
          <w:sz w:val="24"/>
          <w:szCs w:val="24"/>
        </w:rPr>
      </w:pPr>
      <w:r>
        <w:rPr>
          <w:rFonts w:ascii="Times New Roman" w:hAnsi="Times New Roman" w:cs="Times New Roman"/>
          <w:sz w:val="24"/>
          <w:szCs w:val="24"/>
        </w:rPr>
        <w:t>ВЛАЖНОСТЬ</w:t>
      </w:r>
    </w:p>
    <w:p w:rsidR="00544AC8" w:rsidRDefault="00544AC8" w:rsidP="00A930AB">
      <w:pPr>
        <w:pStyle w:val="a3"/>
        <w:ind w:firstLine="284"/>
        <w:rPr>
          <w:rFonts w:ascii="Times New Roman" w:hAnsi="Times New Roman" w:cs="Times New Roman"/>
          <w:sz w:val="24"/>
          <w:szCs w:val="24"/>
        </w:rPr>
      </w:pPr>
    </w:p>
    <w:p w:rsidR="00D85B6C" w:rsidRDefault="00466037"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Влажность </w:t>
      </w:r>
      <w:r w:rsidR="009731F3">
        <w:rPr>
          <w:rFonts w:ascii="Times New Roman" w:hAnsi="Times New Roman" w:cs="Times New Roman"/>
          <w:sz w:val="24"/>
          <w:szCs w:val="24"/>
        </w:rPr>
        <w:t>– наиболее сложное понятие из рассматриваемых параметров здесь.</w:t>
      </w:r>
    </w:p>
    <w:p w:rsidR="009731F3" w:rsidRPr="00561383" w:rsidRDefault="009731F3" w:rsidP="00A930AB">
      <w:pPr>
        <w:pStyle w:val="a3"/>
        <w:ind w:firstLine="284"/>
        <w:rPr>
          <w:rFonts w:ascii="Times New Roman" w:hAnsi="Times New Roman" w:cs="Times New Roman"/>
          <w:sz w:val="24"/>
          <w:szCs w:val="24"/>
        </w:rPr>
      </w:pPr>
      <w:r>
        <w:rPr>
          <w:rFonts w:ascii="Times New Roman" w:hAnsi="Times New Roman" w:cs="Times New Roman"/>
          <w:sz w:val="24"/>
          <w:szCs w:val="24"/>
        </w:rPr>
        <w:t>Очевидно, что именно влажность снега при последующем охлаждении придает слою прочность и твердость поверхности. В связи с этим для правильного понимания сущности измерений, относящихся к влажности снега, рассмотрим абсолютную влажность, относительную влажность и влагосодержание снега.</w:t>
      </w:r>
    </w:p>
    <w:p w:rsidR="00561383" w:rsidRPr="00561383" w:rsidRDefault="00561383" w:rsidP="00A930AB">
      <w:pPr>
        <w:pStyle w:val="a3"/>
        <w:ind w:firstLine="284"/>
        <w:rPr>
          <w:rFonts w:ascii="Times New Roman" w:hAnsi="Times New Roman" w:cs="Times New Roman"/>
          <w:sz w:val="24"/>
          <w:szCs w:val="24"/>
        </w:rPr>
      </w:pPr>
      <w:r w:rsidRPr="00561383">
        <w:rPr>
          <w:rFonts w:ascii="Times New Roman" w:hAnsi="Times New Roman" w:cs="Times New Roman"/>
          <w:b/>
          <w:i/>
          <w:sz w:val="24"/>
          <w:szCs w:val="24"/>
          <w:shd w:val="clear" w:color="auto" w:fill="FFFFFF"/>
        </w:rPr>
        <w:t>ВЛАЖНОСТЬ СНЕГА</w:t>
      </w:r>
      <w:r w:rsidRPr="00561383">
        <w:rPr>
          <w:rFonts w:ascii="Times New Roman" w:hAnsi="Times New Roman" w:cs="Times New Roman"/>
          <w:sz w:val="24"/>
          <w:szCs w:val="24"/>
          <w:shd w:val="clear" w:color="auto" w:fill="FFFFFF"/>
        </w:rPr>
        <w:t xml:space="preserve"> Количество жидкой воды, которое снежный покров содержит в данный момент во всех формах, за исключением гравитационной подснежной воды (см. типы воды в снеге)·, в основном определяется количеством относительно неподвижной пленочной воды. Представляет собой процентное отношение массы жидкой воды к массе снега с водой в том же объеме. Для измерения В. с. чаще всего применяют калориметрический метод, с помощью которого устанавливают количество тепла, затрачиваемого на плавление образца влажного снега, и на этой основе вычисляют массу сухого снега в образце, после чего содержание первоначально жидкой воды находят как разность между общей массой образца и массой сухого снега. Влажность мелкозернистого снега, как правило, больше, чем крупнозернистого. В период снеготаяния В. с. обычно равна 5—15 % и редко превышает 20—25 %. В зависимости от степени В. с. различают: 1) сухой снег, который не имеет </w:t>
      </w:r>
      <w:r w:rsidRPr="00561383">
        <w:rPr>
          <w:rFonts w:ascii="Times New Roman" w:hAnsi="Times New Roman" w:cs="Times New Roman"/>
          <w:sz w:val="24"/>
          <w:szCs w:val="24"/>
          <w:shd w:val="clear" w:color="auto" w:fill="FFFFFF"/>
        </w:rPr>
        <w:lastRenderedPageBreak/>
        <w:t>жидкой воды; его кристаллы сохраняют резкие очертания, он искрится на солнце и скрипит при надавливании на него; 2) влажный снег, имеющий небольшое, незаметное для глаза количество воды; он слипается при сжатии, его кристаллы тускнеют и теряют резкие очертания; 3) мокрый снег, в котором видна жидкая вода.</w:t>
      </w:r>
      <w:r w:rsidRPr="00561383">
        <w:rPr>
          <w:rFonts w:ascii="Arial" w:hAnsi="Arial" w:cs="Arial"/>
          <w:sz w:val="12"/>
          <w:szCs w:val="12"/>
        </w:rPr>
        <w:br/>
      </w:r>
      <w:r>
        <w:rPr>
          <w:rFonts w:ascii="Arial" w:hAnsi="Arial" w:cs="Arial"/>
          <w:color w:val="555555"/>
          <w:sz w:val="12"/>
          <w:szCs w:val="12"/>
        </w:rPr>
        <w:br/>
      </w:r>
      <w:r>
        <w:rPr>
          <w:rFonts w:ascii="Arial" w:hAnsi="Arial" w:cs="Arial"/>
          <w:color w:val="555555"/>
          <w:sz w:val="12"/>
          <w:szCs w:val="12"/>
          <w:shd w:val="clear" w:color="auto" w:fill="FFFFFF"/>
        </w:rPr>
        <w:t>Источник: </w:t>
      </w:r>
      <w:hyperlink r:id="rId76" w:history="1">
        <w:r>
          <w:rPr>
            <w:rStyle w:val="a7"/>
            <w:rFonts w:ascii="Arial" w:hAnsi="Arial" w:cs="Arial"/>
            <w:color w:val="0078CE"/>
            <w:sz w:val="12"/>
            <w:szCs w:val="12"/>
            <w:shd w:val="clear" w:color="auto" w:fill="FFFFFF"/>
          </w:rPr>
          <w:t>https://gufo.me/dict/glaciology/%D0%B2%D0%BB%D0%B0%D0%B6%D0%BD%D0%BE%D1%81%D1%82%D1%8C_%D1%81%D0%BD%D0%B5%D0%B3%D0%B0</w:t>
        </w:r>
      </w:hyperlink>
    </w:p>
    <w:p w:rsidR="009731F3" w:rsidRPr="009731F3" w:rsidRDefault="009731F3" w:rsidP="00A930AB">
      <w:pPr>
        <w:pStyle w:val="a3"/>
        <w:ind w:firstLine="284"/>
        <w:rPr>
          <w:rFonts w:ascii="Times New Roman" w:hAnsi="Times New Roman" w:cs="Times New Roman"/>
          <w:sz w:val="24"/>
          <w:szCs w:val="24"/>
        </w:rPr>
      </w:pPr>
    </w:p>
    <w:p w:rsidR="00D85B6C" w:rsidRDefault="00D85B6C" w:rsidP="00A930AB">
      <w:pPr>
        <w:pStyle w:val="a3"/>
        <w:ind w:firstLine="284"/>
        <w:rPr>
          <w:rFonts w:ascii="Times New Roman" w:hAnsi="Times New Roman" w:cs="Times New Roman"/>
          <w:sz w:val="24"/>
          <w:szCs w:val="24"/>
        </w:rPr>
      </w:pPr>
      <w:r>
        <w:rPr>
          <w:rFonts w:ascii="Times New Roman" w:hAnsi="Times New Roman" w:cs="Times New Roman"/>
          <w:sz w:val="24"/>
          <w:szCs w:val="24"/>
        </w:rPr>
        <w:t>Влажность воздуха измеряется</w:t>
      </w:r>
    </w:p>
    <w:p w:rsidR="00081E8C" w:rsidRDefault="009731F3" w:rsidP="00A930AB">
      <w:pPr>
        <w:pStyle w:val="a3"/>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702051" cy="2776538"/>
            <wp:effectExtent l="19050" t="0" r="0" b="0"/>
            <wp:docPr id="49" name="Рисунок 5" descr="C:\Users\Интернет\Desktop\СнегФролов\Датчики\Влажность\ОВл-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нтернет\Desktop\СнегФролов\Датчики\Влажность\ОВл-1.jpg"/>
                    <pic:cNvPicPr>
                      <a:picLocks noChangeAspect="1" noChangeArrowheads="1"/>
                    </pic:cNvPicPr>
                  </pic:nvPicPr>
                  <pic:blipFill>
                    <a:blip r:embed="rId77" cstate="print"/>
                    <a:srcRect/>
                    <a:stretch>
                      <a:fillRect/>
                    </a:stretch>
                  </pic:blipFill>
                  <pic:spPr bwMode="auto">
                    <a:xfrm>
                      <a:off x="0" y="0"/>
                      <a:ext cx="3702051" cy="2776538"/>
                    </a:xfrm>
                    <a:prstGeom prst="rect">
                      <a:avLst/>
                    </a:prstGeom>
                    <a:noFill/>
                    <a:ln w="9525">
                      <a:noFill/>
                      <a:miter lim="800000"/>
                      <a:headEnd/>
                      <a:tailEnd/>
                    </a:ln>
                  </pic:spPr>
                </pic:pic>
              </a:graphicData>
            </a:graphic>
          </wp:inline>
        </w:drawing>
      </w:r>
    </w:p>
    <w:p w:rsidR="00A930AB" w:rsidRDefault="00A930AB" w:rsidP="00A930AB">
      <w:pPr>
        <w:pStyle w:val="a3"/>
        <w:ind w:firstLine="284"/>
        <w:rPr>
          <w:rFonts w:ascii="Times New Roman" w:hAnsi="Times New Roman" w:cs="Times New Roman"/>
          <w:sz w:val="24"/>
          <w:szCs w:val="24"/>
        </w:rPr>
      </w:pPr>
    </w:p>
    <w:p w:rsidR="00A930AB" w:rsidRPr="00A930AB" w:rsidRDefault="00A930AB" w:rsidP="00A930AB">
      <w:pPr>
        <w:pStyle w:val="a3"/>
        <w:ind w:firstLine="284"/>
        <w:rPr>
          <w:rFonts w:ascii="Times New Roman" w:hAnsi="Times New Roman" w:cs="Times New Roman"/>
          <w:sz w:val="24"/>
          <w:szCs w:val="24"/>
        </w:rPr>
      </w:pPr>
      <w:r w:rsidRPr="00A930AB">
        <w:rPr>
          <w:rFonts w:ascii="Times New Roman" w:hAnsi="Times New Roman" w:cs="Times New Roman"/>
          <w:sz w:val="24"/>
          <w:szCs w:val="24"/>
        </w:rPr>
        <w:t>Абсолютная влажность, или влагосодержание — количество граммов воды в кубометре воздуха. Совершенно сухой воздух имеет абсолютную влажность 0 г/м3.</w:t>
      </w:r>
    </w:p>
    <w:p w:rsidR="00A930AB" w:rsidRPr="00A930AB" w:rsidRDefault="00A930AB" w:rsidP="00A930AB">
      <w:pPr>
        <w:pStyle w:val="a3"/>
        <w:ind w:firstLine="284"/>
        <w:rPr>
          <w:rFonts w:ascii="Times New Roman" w:hAnsi="Times New Roman" w:cs="Times New Roman"/>
          <w:sz w:val="24"/>
          <w:szCs w:val="24"/>
        </w:rPr>
      </w:pPr>
      <w:r w:rsidRPr="00A930AB">
        <w:rPr>
          <w:rFonts w:ascii="Times New Roman" w:hAnsi="Times New Roman" w:cs="Times New Roman"/>
          <w:sz w:val="24"/>
          <w:szCs w:val="24"/>
        </w:rPr>
        <w:t>Влагоемкость — максимальная абсолютная влажность. Допустим, влагоемкость воздуха равна 10 г/м3. Значит, если «налить» в кубометр этого воздуха 11 грамм водяного пара, то 10 грамм в него еще влезет, а вот лишний грамм выпадет в виде конденсата.</w:t>
      </w:r>
    </w:p>
    <w:p w:rsidR="00A930AB" w:rsidRPr="00A930AB" w:rsidRDefault="00A930AB" w:rsidP="00A930AB">
      <w:pPr>
        <w:pStyle w:val="a3"/>
        <w:ind w:firstLine="284"/>
        <w:rPr>
          <w:rFonts w:ascii="Times New Roman" w:hAnsi="Times New Roman" w:cs="Times New Roman"/>
          <w:sz w:val="24"/>
          <w:szCs w:val="24"/>
        </w:rPr>
      </w:pPr>
      <w:r w:rsidRPr="00A930AB">
        <w:rPr>
          <w:rFonts w:ascii="Times New Roman" w:hAnsi="Times New Roman" w:cs="Times New Roman"/>
          <w:sz w:val="24"/>
          <w:szCs w:val="24"/>
        </w:rPr>
        <w:t>Относительная влажность — отношение фактической абсолютной влажности и влагоемкости. Другими словами, это показатель того, насколько воздух приблизился к своему максимальному насыщению водяным паром. Если влагоемкость 10 г/м3, а фактическая абсолютная влажность 5 г/м3, то относительная влажность равна 50%.</w:t>
      </w:r>
    </w:p>
    <w:p w:rsidR="00A930AB" w:rsidRDefault="00A930AB" w:rsidP="00A930AB">
      <w:pPr>
        <w:pStyle w:val="a3"/>
        <w:ind w:firstLine="284"/>
      </w:pPr>
      <w:r w:rsidRPr="00A930AB">
        <w:rPr>
          <w:rFonts w:ascii="Times New Roman" w:hAnsi="Times New Roman" w:cs="Times New Roman"/>
          <w:sz w:val="24"/>
          <w:szCs w:val="24"/>
        </w:rPr>
        <w:t xml:space="preserve">Источник: </w:t>
      </w:r>
      <w:hyperlink r:id="rId78" w:history="1">
        <w:r w:rsidR="00EF344F" w:rsidRPr="004844BB">
          <w:rPr>
            <w:rStyle w:val="a7"/>
            <w:rFonts w:ascii="Times New Roman" w:hAnsi="Times New Roman" w:cs="Times New Roman"/>
            <w:sz w:val="24"/>
            <w:szCs w:val="24"/>
          </w:rPr>
          <w:t>https://m-interes.ru/recomended/chem-bolshe-temperatura-tem.html</w:t>
        </w:r>
      </w:hyperlink>
    </w:p>
    <w:p w:rsidR="000926AA" w:rsidRPr="00EF344F" w:rsidRDefault="000926AA" w:rsidP="00A930AB">
      <w:pPr>
        <w:pStyle w:val="a3"/>
        <w:ind w:firstLine="284"/>
        <w:rPr>
          <w:rFonts w:ascii="Times New Roman" w:hAnsi="Times New Roman" w:cs="Times New Roman"/>
          <w:sz w:val="24"/>
          <w:szCs w:val="24"/>
        </w:rPr>
      </w:pPr>
    </w:p>
    <w:p w:rsidR="00EF344F" w:rsidRDefault="00EF344F"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ПРОЧНОСТЬ СНЕЖНОГО ПОКРОВА</w:t>
      </w:r>
    </w:p>
    <w:p w:rsidR="000926AA" w:rsidRDefault="000926AA" w:rsidP="00A930AB">
      <w:pPr>
        <w:pStyle w:val="a3"/>
        <w:ind w:firstLine="284"/>
        <w:rPr>
          <w:rFonts w:ascii="Times New Roman" w:hAnsi="Times New Roman" w:cs="Times New Roman"/>
          <w:sz w:val="24"/>
          <w:szCs w:val="24"/>
        </w:rPr>
      </w:pPr>
    </w:p>
    <w:p w:rsidR="000926AA" w:rsidRDefault="000926AA" w:rsidP="00A930AB">
      <w:pPr>
        <w:pStyle w:val="a3"/>
        <w:ind w:firstLine="284"/>
        <w:rPr>
          <w:rFonts w:ascii="Times New Roman" w:hAnsi="Times New Roman" w:cs="Times New Roman"/>
          <w:sz w:val="24"/>
          <w:szCs w:val="24"/>
        </w:rPr>
      </w:pPr>
      <w:r>
        <w:rPr>
          <w:rFonts w:ascii="Times New Roman" w:hAnsi="Times New Roman" w:cs="Times New Roman"/>
          <w:sz w:val="24"/>
          <w:szCs w:val="24"/>
        </w:rPr>
        <w:t>Прочность снежного покрова на трассе измеряется величиной усилия для смещения штампа заданного размера –</w:t>
      </w:r>
      <w:r w:rsidR="00A44875">
        <w:rPr>
          <w:rFonts w:ascii="Times New Roman" w:hAnsi="Times New Roman" w:cs="Times New Roman"/>
          <w:sz w:val="24"/>
          <w:szCs w:val="24"/>
        </w:rPr>
        <w:t xml:space="preserve"> Рис. 5.3</w:t>
      </w:r>
      <w:r>
        <w:rPr>
          <w:rFonts w:ascii="Times New Roman" w:hAnsi="Times New Roman" w:cs="Times New Roman"/>
          <w:sz w:val="24"/>
          <w:szCs w:val="24"/>
        </w:rPr>
        <w:t>.</w:t>
      </w:r>
    </w:p>
    <w:p w:rsidR="0023181F" w:rsidRDefault="0023181F" w:rsidP="0023181F">
      <w:pPr>
        <w:pStyle w:val="a3"/>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829175" cy="2343150"/>
            <wp:effectExtent l="19050" t="0" r="9525" b="0"/>
            <wp:docPr id="4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srcRect/>
                    <a:stretch>
                      <a:fillRect/>
                    </a:stretch>
                  </pic:blipFill>
                  <pic:spPr bwMode="auto">
                    <a:xfrm>
                      <a:off x="0" y="0"/>
                      <a:ext cx="4829175" cy="2343150"/>
                    </a:xfrm>
                    <a:prstGeom prst="rect">
                      <a:avLst/>
                    </a:prstGeom>
                    <a:noFill/>
                    <a:ln w="9525">
                      <a:noFill/>
                      <a:miter lim="800000"/>
                      <a:headEnd/>
                      <a:tailEnd/>
                    </a:ln>
                  </pic:spPr>
                </pic:pic>
              </a:graphicData>
            </a:graphic>
          </wp:inline>
        </w:drawing>
      </w:r>
    </w:p>
    <w:p w:rsidR="0023181F" w:rsidRDefault="00A44875" w:rsidP="0023181F">
      <w:pPr>
        <w:pStyle w:val="a3"/>
        <w:ind w:firstLine="284"/>
        <w:jc w:val="center"/>
        <w:rPr>
          <w:rFonts w:ascii="Times New Roman" w:hAnsi="Times New Roman" w:cs="Times New Roman"/>
          <w:sz w:val="24"/>
          <w:szCs w:val="24"/>
        </w:rPr>
      </w:pPr>
      <w:r>
        <w:rPr>
          <w:rFonts w:ascii="Times New Roman" w:hAnsi="Times New Roman" w:cs="Times New Roman"/>
          <w:sz w:val="24"/>
          <w:szCs w:val="24"/>
        </w:rPr>
        <w:t>Рис. 5.3</w:t>
      </w:r>
      <w:r w:rsidR="0023181F">
        <w:rPr>
          <w:rFonts w:ascii="Times New Roman" w:hAnsi="Times New Roman" w:cs="Times New Roman"/>
          <w:sz w:val="24"/>
          <w:szCs w:val="24"/>
        </w:rPr>
        <w:t>. Определение прочности снежного слоя с помощью штампа</w:t>
      </w:r>
    </w:p>
    <w:p w:rsidR="0023181F" w:rsidRPr="0023181F" w:rsidRDefault="0023181F" w:rsidP="0023181F">
      <w:pPr>
        <w:pStyle w:val="a3"/>
        <w:ind w:firstLine="284"/>
        <w:rPr>
          <w:rFonts w:ascii="Times New Roman" w:hAnsi="Times New Roman" w:cs="Times New Roman"/>
          <w:sz w:val="24"/>
          <w:szCs w:val="24"/>
        </w:rPr>
      </w:pPr>
      <w:r w:rsidRPr="0023181F">
        <w:rPr>
          <w:rFonts w:ascii="Times New Roman" w:hAnsi="Times New Roman" w:cs="Times New Roman"/>
          <w:sz w:val="24"/>
          <w:szCs w:val="24"/>
        </w:rPr>
        <w:t>При этом принимаем следующие размеры штампа, выполненного из жести толщиной 0,2 мм:</w:t>
      </w:r>
    </w:p>
    <w:p w:rsidR="0023181F" w:rsidRDefault="0023181F" w:rsidP="0023181F">
      <w:pPr>
        <w:pStyle w:val="a3"/>
        <w:ind w:firstLine="284"/>
        <w:rPr>
          <w:rFonts w:ascii="Times New Roman" w:hAnsi="Times New Roman" w:cs="Times New Roman"/>
          <w:b/>
          <w:sz w:val="24"/>
          <w:szCs w:val="24"/>
        </w:rPr>
      </w:pPr>
      <w:r w:rsidRPr="0023181F">
        <w:rPr>
          <w:rFonts w:ascii="Times New Roman" w:hAnsi="Times New Roman" w:cs="Times New Roman"/>
          <w:b/>
          <w:i/>
          <w:sz w:val="24"/>
          <w:szCs w:val="24"/>
          <w:lang w:val="en-US"/>
        </w:rPr>
        <w:t>l</w:t>
      </w:r>
      <w:r w:rsidRPr="0023181F">
        <w:rPr>
          <w:rFonts w:ascii="Times New Roman" w:hAnsi="Times New Roman" w:cs="Times New Roman"/>
          <w:b/>
          <w:i/>
          <w:sz w:val="24"/>
          <w:szCs w:val="24"/>
        </w:rPr>
        <w:t>=</w:t>
      </w:r>
      <w:r>
        <w:rPr>
          <w:rFonts w:ascii="Times New Roman" w:hAnsi="Times New Roman" w:cs="Times New Roman"/>
          <w:b/>
          <w:sz w:val="24"/>
          <w:szCs w:val="24"/>
        </w:rPr>
        <w:t>20</w:t>
      </w:r>
      <w:r w:rsidRPr="0023181F">
        <w:rPr>
          <w:rFonts w:ascii="Times New Roman" w:hAnsi="Times New Roman" w:cs="Times New Roman"/>
          <w:b/>
          <w:sz w:val="24"/>
          <w:szCs w:val="24"/>
        </w:rPr>
        <w:t xml:space="preserve"> см</w:t>
      </w:r>
      <w:r>
        <w:rPr>
          <w:rFonts w:ascii="Times New Roman" w:hAnsi="Times New Roman" w:cs="Times New Roman"/>
          <w:b/>
          <w:sz w:val="24"/>
          <w:szCs w:val="24"/>
        </w:rPr>
        <w:t>;</w:t>
      </w:r>
    </w:p>
    <w:p w:rsidR="0023181F" w:rsidRPr="0023181F" w:rsidRDefault="0023181F" w:rsidP="0023181F">
      <w:pPr>
        <w:pStyle w:val="a3"/>
        <w:ind w:firstLine="284"/>
        <w:rPr>
          <w:rFonts w:ascii="Times New Roman" w:hAnsi="Times New Roman" w:cs="Times New Roman"/>
          <w:b/>
          <w:i/>
          <w:sz w:val="24"/>
          <w:szCs w:val="24"/>
        </w:rPr>
      </w:pPr>
      <w:r w:rsidRPr="0023181F">
        <w:rPr>
          <w:rFonts w:ascii="Times New Roman" w:hAnsi="Times New Roman" w:cs="Times New Roman"/>
          <w:b/>
          <w:i/>
          <w:sz w:val="24"/>
          <w:szCs w:val="24"/>
          <w:lang w:val="en-US"/>
        </w:rPr>
        <w:lastRenderedPageBreak/>
        <w:t>S</w:t>
      </w:r>
      <w:r w:rsidRPr="00366771">
        <w:rPr>
          <w:rFonts w:ascii="Times New Roman" w:hAnsi="Times New Roman" w:cs="Times New Roman"/>
          <w:b/>
          <w:sz w:val="24"/>
          <w:szCs w:val="24"/>
        </w:rPr>
        <w:t xml:space="preserve">= </w:t>
      </w:r>
      <w:r>
        <w:rPr>
          <w:rFonts w:ascii="Times New Roman" w:hAnsi="Times New Roman" w:cs="Times New Roman"/>
          <w:b/>
          <w:sz w:val="24"/>
          <w:szCs w:val="24"/>
        </w:rPr>
        <w:t>1</w:t>
      </w:r>
      <w:r w:rsidRPr="00366771">
        <w:rPr>
          <w:rFonts w:ascii="Times New Roman" w:hAnsi="Times New Roman" w:cs="Times New Roman"/>
          <w:b/>
          <w:sz w:val="24"/>
          <w:szCs w:val="24"/>
        </w:rPr>
        <w:t xml:space="preserve">5 </w:t>
      </w:r>
      <w:r>
        <w:rPr>
          <w:rFonts w:ascii="Times New Roman" w:hAnsi="Times New Roman" w:cs="Times New Roman"/>
          <w:b/>
          <w:sz w:val="24"/>
          <w:szCs w:val="24"/>
        </w:rPr>
        <w:t>см;</w:t>
      </w:r>
    </w:p>
    <w:p w:rsidR="0023181F" w:rsidRDefault="0023181F" w:rsidP="00A930AB">
      <w:pPr>
        <w:pStyle w:val="a3"/>
        <w:ind w:firstLine="284"/>
        <w:rPr>
          <w:rFonts w:ascii="Times New Roman" w:hAnsi="Times New Roman" w:cs="Times New Roman"/>
          <w:b/>
          <w:sz w:val="24"/>
          <w:szCs w:val="24"/>
        </w:rPr>
      </w:pPr>
      <w:r w:rsidRPr="0023181F">
        <w:rPr>
          <w:rFonts w:ascii="Times New Roman" w:hAnsi="Times New Roman" w:cs="Times New Roman"/>
          <w:b/>
          <w:i/>
          <w:sz w:val="24"/>
          <w:szCs w:val="24"/>
          <w:lang w:val="en-US"/>
        </w:rPr>
        <w:t>h</w:t>
      </w:r>
      <w:r w:rsidRPr="0023181F">
        <w:rPr>
          <w:rFonts w:ascii="Times New Roman" w:hAnsi="Times New Roman" w:cs="Times New Roman"/>
          <w:b/>
          <w:sz w:val="24"/>
          <w:szCs w:val="24"/>
        </w:rPr>
        <w:t>=</w:t>
      </w:r>
      <w:r>
        <w:rPr>
          <w:rFonts w:ascii="Times New Roman" w:hAnsi="Times New Roman" w:cs="Times New Roman"/>
          <w:b/>
          <w:sz w:val="24"/>
          <w:szCs w:val="24"/>
        </w:rPr>
        <w:t>5 см.</w:t>
      </w:r>
    </w:p>
    <w:p w:rsidR="00E324AD" w:rsidRDefault="00E324AD" w:rsidP="00A930AB">
      <w:pPr>
        <w:pStyle w:val="a3"/>
        <w:ind w:firstLine="284"/>
        <w:rPr>
          <w:rFonts w:ascii="Times New Roman" w:hAnsi="Times New Roman" w:cs="Times New Roman"/>
          <w:b/>
          <w:sz w:val="24"/>
          <w:szCs w:val="24"/>
        </w:rPr>
      </w:pPr>
    </w:p>
    <w:p w:rsidR="00E324AD" w:rsidRDefault="00E324AD" w:rsidP="00E324AD">
      <w:pPr>
        <w:pStyle w:val="a3"/>
        <w:ind w:firstLine="284"/>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3133725" cy="401002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133725" cy="4010025"/>
                    </a:xfrm>
                    <a:prstGeom prst="rect">
                      <a:avLst/>
                    </a:prstGeom>
                    <a:noFill/>
                    <a:ln>
                      <a:noFill/>
                    </a:ln>
                  </pic:spPr>
                </pic:pic>
              </a:graphicData>
            </a:graphic>
          </wp:inline>
        </w:drawing>
      </w:r>
    </w:p>
    <w:p w:rsidR="00E324AD" w:rsidRDefault="00E324AD" w:rsidP="00E324AD">
      <w:pPr>
        <w:pStyle w:val="a3"/>
        <w:ind w:firstLine="284"/>
        <w:jc w:val="center"/>
        <w:rPr>
          <w:rFonts w:ascii="Times New Roman" w:hAnsi="Times New Roman" w:cs="Times New Roman"/>
          <w:sz w:val="24"/>
          <w:szCs w:val="24"/>
        </w:rPr>
      </w:pPr>
      <w:r w:rsidRPr="00E324AD">
        <w:rPr>
          <w:rFonts w:ascii="Times New Roman" w:hAnsi="Times New Roman" w:cs="Times New Roman"/>
          <w:sz w:val="24"/>
          <w:szCs w:val="24"/>
        </w:rPr>
        <w:t>Рис. 5.4. Ударный измеритель прочности снежного слоя</w:t>
      </w:r>
    </w:p>
    <w:p w:rsidR="00E324AD" w:rsidRPr="00E324AD" w:rsidRDefault="00E324AD" w:rsidP="00E324AD">
      <w:pPr>
        <w:pStyle w:val="a3"/>
        <w:ind w:firstLine="284"/>
        <w:rPr>
          <w:rFonts w:ascii="Times New Roman" w:hAnsi="Times New Roman" w:cs="Times New Roman"/>
          <w:sz w:val="24"/>
          <w:szCs w:val="24"/>
        </w:rPr>
      </w:pPr>
      <w:r>
        <w:rPr>
          <w:rFonts w:ascii="Times New Roman" w:hAnsi="Times New Roman" w:cs="Times New Roman"/>
          <w:sz w:val="24"/>
          <w:szCs w:val="24"/>
        </w:rPr>
        <w:t xml:space="preserve">Вес груза </w:t>
      </w:r>
      <w:r>
        <w:rPr>
          <w:rFonts w:ascii="Times New Roman" w:hAnsi="Times New Roman" w:cs="Times New Roman"/>
          <w:sz w:val="24"/>
          <w:szCs w:val="24"/>
          <w:lang w:val="en-US"/>
        </w:rPr>
        <w:t>G</w:t>
      </w:r>
      <w:r>
        <w:rPr>
          <w:rFonts w:ascii="Times New Roman" w:hAnsi="Times New Roman" w:cs="Times New Roman"/>
          <w:sz w:val="24"/>
          <w:szCs w:val="24"/>
        </w:rPr>
        <w:t xml:space="preserve"> равен 10 Н. Упускается на боек с высоты 30 см. Максимальная глубина погружения бойка в снег 20 см.</w:t>
      </w:r>
      <w:r w:rsidR="00073DEA">
        <w:rPr>
          <w:rFonts w:ascii="Times New Roman" w:hAnsi="Times New Roman" w:cs="Times New Roman"/>
          <w:sz w:val="24"/>
          <w:szCs w:val="24"/>
        </w:rPr>
        <w:t xml:space="preserve"> Диаметр наконечника бойка -7 мм.</w:t>
      </w:r>
    </w:p>
    <w:p w:rsidR="00EF344F" w:rsidRDefault="00EF344F" w:rsidP="00A930AB">
      <w:pPr>
        <w:pStyle w:val="a3"/>
        <w:ind w:firstLine="284"/>
        <w:rPr>
          <w:rFonts w:ascii="Times New Roman" w:hAnsi="Times New Roman" w:cs="Times New Roman"/>
          <w:sz w:val="24"/>
          <w:szCs w:val="24"/>
        </w:rPr>
      </w:pPr>
      <w:r>
        <w:rPr>
          <w:rFonts w:ascii="Times New Roman" w:hAnsi="Times New Roman" w:cs="Times New Roman"/>
          <w:sz w:val="24"/>
          <w:szCs w:val="24"/>
        </w:rPr>
        <w:br/>
        <w:t xml:space="preserve">     ИЗНОСОСТОЙКОСТЬ ПОВЕРХНОСТИ</w:t>
      </w:r>
    </w:p>
    <w:p w:rsidR="0023181F" w:rsidRDefault="0023181F" w:rsidP="00A930AB">
      <w:pPr>
        <w:pStyle w:val="a3"/>
        <w:ind w:firstLine="284"/>
        <w:rPr>
          <w:rFonts w:ascii="Times New Roman" w:hAnsi="Times New Roman" w:cs="Times New Roman"/>
          <w:sz w:val="24"/>
          <w:szCs w:val="24"/>
        </w:rPr>
      </w:pPr>
    </w:p>
    <w:p w:rsidR="00EF344F" w:rsidRDefault="00EF344F" w:rsidP="00A930AB">
      <w:pPr>
        <w:pStyle w:val="a3"/>
        <w:ind w:firstLine="284"/>
        <w:rPr>
          <w:rFonts w:ascii="Times New Roman" w:hAnsi="Times New Roman" w:cs="Times New Roman"/>
          <w:sz w:val="24"/>
          <w:szCs w:val="24"/>
        </w:rPr>
      </w:pPr>
      <w:r>
        <w:rPr>
          <w:rFonts w:ascii="Times New Roman" w:hAnsi="Times New Roman" w:cs="Times New Roman"/>
          <w:sz w:val="24"/>
          <w:szCs w:val="24"/>
        </w:rPr>
        <w:t>Трасса конькового хода</w:t>
      </w:r>
    </w:p>
    <w:p w:rsidR="00EF344F" w:rsidRDefault="00EF344F" w:rsidP="00EF344F">
      <w:pPr>
        <w:pStyle w:val="a3"/>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91125" cy="3219450"/>
            <wp:effectExtent l="19050" t="0" r="9525"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cstate="print"/>
                    <a:srcRect/>
                    <a:stretch>
                      <a:fillRect/>
                    </a:stretch>
                  </pic:blipFill>
                  <pic:spPr bwMode="auto">
                    <a:xfrm>
                      <a:off x="0" y="0"/>
                      <a:ext cx="5191125" cy="3219450"/>
                    </a:xfrm>
                    <a:prstGeom prst="rect">
                      <a:avLst/>
                    </a:prstGeom>
                    <a:noFill/>
                    <a:ln w="9525">
                      <a:noFill/>
                      <a:miter lim="800000"/>
                      <a:headEnd/>
                      <a:tailEnd/>
                    </a:ln>
                  </pic:spPr>
                </pic:pic>
              </a:graphicData>
            </a:graphic>
          </wp:inline>
        </w:drawing>
      </w:r>
    </w:p>
    <w:p w:rsidR="00EF344F" w:rsidRDefault="00E324AD" w:rsidP="00EF344F">
      <w:pPr>
        <w:pStyle w:val="a3"/>
        <w:ind w:firstLine="284"/>
        <w:jc w:val="center"/>
        <w:rPr>
          <w:rFonts w:ascii="Times New Roman" w:hAnsi="Times New Roman" w:cs="Times New Roman"/>
          <w:sz w:val="24"/>
          <w:szCs w:val="24"/>
        </w:rPr>
      </w:pPr>
      <w:r>
        <w:rPr>
          <w:rFonts w:ascii="Times New Roman" w:hAnsi="Times New Roman" w:cs="Times New Roman"/>
          <w:sz w:val="24"/>
          <w:szCs w:val="24"/>
        </w:rPr>
        <w:t>Рис. 5.5</w:t>
      </w:r>
      <w:r w:rsidR="007347D1">
        <w:rPr>
          <w:rFonts w:ascii="Times New Roman" w:hAnsi="Times New Roman" w:cs="Times New Roman"/>
          <w:sz w:val="24"/>
          <w:szCs w:val="24"/>
        </w:rPr>
        <w:t xml:space="preserve">. Кинематическая схема прибора </w:t>
      </w:r>
      <w:r w:rsidR="00EF344F">
        <w:rPr>
          <w:rFonts w:ascii="Times New Roman" w:hAnsi="Times New Roman" w:cs="Times New Roman"/>
          <w:sz w:val="24"/>
          <w:szCs w:val="24"/>
        </w:rPr>
        <w:t>для замера износостойкости трассы конькового хода</w:t>
      </w:r>
    </w:p>
    <w:p w:rsidR="00F17F3B" w:rsidRDefault="00F17F3B" w:rsidP="00EF344F">
      <w:pPr>
        <w:pStyle w:val="a3"/>
        <w:ind w:firstLine="284"/>
        <w:jc w:val="center"/>
        <w:rPr>
          <w:rFonts w:ascii="Times New Roman" w:hAnsi="Times New Roman" w:cs="Times New Roman"/>
          <w:sz w:val="24"/>
          <w:szCs w:val="24"/>
        </w:rPr>
      </w:pPr>
    </w:p>
    <w:p w:rsidR="00F17F3B" w:rsidRDefault="00544AC8" w:rsidP="00F17F3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На Рис.</w:t>
      </w:r>
      <w:r w:rsidR="00E324AD">
        <w:rPr>
          <w:rFonts w:ascii="Times New Roman" w:hAnsi="Times New Roman" w:cs="Times New Roman"/>
          <w:sz w:val="24"/>
          <w:szCs w:val="24"/>
        </w:rPr>
        <w:t xml:space="preserve"> 5.5</w:t>
      </w:r>
      <w:r w:rsidR="00F17F3B">
        <w:rPr>
          <w:rFonts w:ascii="Times New Roman" w:hAnsi="Times New Roman" w:cs="Times New Roman"/>
          <w:sz w:val="24"/>
          <w:szCs w:val="24"/>
        </w:rPr>
        <w:t xml:space="preserve"> показан</w:t>
      </w:r>
      <w:r w:rsidR="000C1A46">
        <w:rPr>
          <w:rFonts w:ascii="Times New Roman" w:hAnsi="Times New Roman" w:cs="Times New Roman"/>
          <w:sz w:val="24"/>
          <w:szCs w:val="24"/>
        </w:rPr>
        <w:t xml:space="preserve">а кинематическая схема прибора </w:t>
      </w:r>
      <w:bookmarkStart w:id="11" w:name="_GoBack"/>
      <w:bookmarkEnd w:id="11"/>
      <w:r w:rsidR="00F17F3B">
        <w:rPr>
          <w:rFonts w:ascii="Times New Roman" w:hAnsi="Times New Roman" w:cs="Times New Roman"/>
          <w:sz w:val="24"/>
          <w:szCs w:val="24"/>
        </w:rPr>
        <w:t>для замера износостойкости трассы конькового хода для расчета величины общего с грузом веса подвижной части устройства из расчета веса лыжника 800 Н.</w:t>
      </w:r>
    </w:p>
    <w:p w:rsidR="00F17F3B" w:rsidRDefault="00F17F3B" w:rsidP="00F17F3B">
      <w:pPr>
        <w:pStyle w:val="a3"/>
        <w:ind w:firstLine="284"/>
        <w:rPr>
          <w:rFonts w:ascii="Times New Roman" w:hAnsi="Times New Roman" w:cs="Times New Roman"/>
          <w:sz w:val="24"/>
          <w:szCs w:val="24"/>
        </w:rPr>
      </w:pPr>
      <w:r>
        <w:rPr>
          <w:rFonts w:ascii="Times New Roman" w:hAnsi="Times New Roman" w:cs="Times New Roman"/>
          <w:sz w:val="24"/>
          <w:szCs w:val="24"/>
        </w:rPr>
        <w:t>Расчет состоит в следующем:</w:t>
      </w:r>
    </w:p>
    <w:p w:rsidR="00F17F3B" w:rsidRDefault="00F17F3B" w:rsidP="00F17F3B">
      <w:pPr>
        <w:pStyle w:val="a3"/>
        <w:ind w:firstLine="284"/>
        <w:rPr>
          <w:rFonts w:ascii="Times New Roman" w:hAnsi="Times New Roman" w:cs="Times New Roman"/>
          <w:sz w:val="24"/>
          <w:szCs w:val="24"/>
        </w:rPr>
      </w:pPr>
      <w:r>
        <w:rPr>
          <w:rFonts w:ascii="Times New Roman" w:hAnsi="Times New Roman" w:cs="Times New Roman"/>
          <w:sz w:val="24"/>
          <w:szCs w:val="24"/>
        </w:rPr>
        <w:t xml:space="preserve">Вес лыжника </w:t>
      </w:r>
      <w:r>
        <w:rPr>
          <w:rFonts w:ascii="Times New Roman" w:hAnsi="Times New Roman" w:cs="Times New Roman"/>
          <w:sz w:val="24"/>
          <w:szCs w:val="24"/>
          <w:lang w:val="en-US"/>
        </w:rPr>
        <w:t>G</w:t>
      </w:r>
      <w:r>
        <w:rPr>
          <w:rFonts w:ascii="Times New Roman" w:hAnsi="Times New Roman" w:cs="Times New Roman"/>
          <w:sz w:val="24"/>
          <w:szCs w:val="24"/>
        </w:rPr>
        <w:t xml:space="preserve"> приходится одну лыжу с длиной ее контакта с трассой 1,5 м. Отсюда давление канта лыжи на трассу составляет ~5,</w:t>
      </w:r>
      <w:r w:rsidRPr="00F17F3B">
        <w:rPr>
          <w:rFonts w:ascii="Times New Roman" w:hAnsi="Times New Roman" w:cs="Times New Roman"/>
          <w:sz w:val="24"/>
          <w:szCs w:val="24"/>
        </w:rPr>
        <w:t>5</w:t>
      </w:r>
      <w:r>
        <w:rPr>
          <w:rFonts w:ascii="Times New Roman" w:hAnsi="Times New Roman" w:cs="Times New Roman"/>
          <w:sz w:val="24"/>
          <w:szCs w:val="24"/>
        </w:rPr>
        <w:t xml:space="preserve"> н/м.</w:t>
      </w:r>
    </w:p>
    <w:p w:rsidR="00F17F3B" w:rsidRDefault="00F17F3B" w:rsidP="00F17F3B">
      <w:pPr>
        <w:pStyle w:val="a3"/>
        <w:ind w:firstLine="284"/>
        <w:rPr>
          <w:rFonts w:ascii="Times New Roman" w:hAnsi="Times New Roman" w:cs="Times New Roman"/>
          <w:sz w:val="24"/>
          <w:szCs w:val="24"/>
        </w:rPr>
      </w:pPr>
      <w:r>
        <w:rPr>
          <w:rFonts w:ascii="Times New Roman" w:hAnsi="Times New Roman" w:cs="Times New Roman"/>
          <w:sz w:val="24"/>
          <w:szCs w:val="24"/>
        </w:rPr>
        <w:t>Принимая длину скребка 10 см и, учитывая, что скребков 2</w:t>
      </w:r>
      <w:r w:rsidR="00633C37">
        <w:rPr>
          <w:rFonts w:ascii="Times New Roman" w:hAnsi="Times New Roman" w:cs="Times New Roman"/>
          <w:sz w:val="24"/>
          <w:szCs w:val="24"/>
        </w:rPr>
        <w:t xml:space="preserve">, вычисляем величину веса подвижной части </w:t>
      </w:r>
      <w:r w:rsidR="00633C37">
        <w:rPr>
          <w:rFonts w:ascii="Times New Roman" w:hAnsi="Times New Roman" w:cs="Times New Roman"/>
          <w:sz w:val="24"/>
          <w:szCs w:val="24"/>
          <w:lang w:val="en-US"/>
        </w:rPr>
        <w:t>g</w:t>
      </w:r>
      <w:r w:rsidR="00633C37" w:rsidRPr="00633C37">
        <w:rPr>
          <w:rFonts w:ascii="Times New Roman" w:hAnsi="Times New Roman" w:cs="Times New Roman"/>
          <w:sz w:val="24"/>
          <w:szCs w:val="24"/>
          <w:vertAlign w:val="subscript"/>
        </w:rPr>
        <w:t>2</w:t>
      </w:r>
      <w:r w:rsidR="00633C37" w:rsidRPr="00633C37">
        <w:rPr>
          <w:rFonts w:ascii="Times New Roman" w:hAnsi="Times New Roman" w:cs="Times New Roman"/>
          <w:sz w:val="24"/>
          <w:szCs w:val="24"/>
        </w:rPr>
        <w:t>=5</w:t>
      </w:r>
      <w:r w:rsidR="00633C37">
        <w:rPr>
          <w:rFonts w:ascii="Times New Roman" w:hAnsi="Times New Roman" w:cs="Times New Roman"/>
          <w:sz w:val="24"/>
          <w:szCs w:val="24"/>
        </w:rPr>
        <w:t>,5∙0,2=1,1 Н.</w:t>
      </w:r>
    </w:p>
    <w:p w:rsidR="00633C37" w:rsidRPr="00633C37" w:rsidRDefault="00633C37" w:rsidP="00F17F3B">
      <w:pPr>
        <w:pStyle w:val="a3"/>
        <w:ind w:firstLine="284"/>
        <w:rPr>
          <w:rFonts w:ascii="Times New Roman" w:hAnsi="Times New Roman" w:cs="Times New Roman"/>
          <w:sz w:val="24"/>
          <w:szCs w:val="24"/>
        </w:rPr>
      </w:pPr>
      <w:r>
        <w:rPr>
          <w:rFonts w:ascii="Times New Roman" w:hAnsi="Times New Roman" w:cs="Times New Roman"/>
          <w:sz w:val="24"/>
          <w:szCs w:val="24"/>
        </w:rPr>
        <w:t>Измерение с помощью вышеприведенного устройства состоит в определении количества полных оборотов для углубления поверхности трассы на величину 5 мм. Измеряется модифицированным колумбусом.</w:t>
      </w:r>
    </w:p>
    <w:p w:rsidR="00F17F3B" w:rsidRDefault="00F17F3B" w:rsidP="00F17F3B">
      <w:pPr>
        <w:pStyle w:val="a3"/>
        <w:ind w:firstLine="284"/>
        <w:rPr>
          <w:rFonts w:ascii="Times New Roman" w:hAnsi="Times New Roman" w:cs="Times New Roman"/>
          <w:sz w:val="24"/>
          <w:szCs w:val="24"/>
        </w:rPr>
      </w:pPr>
    </w:p>
    <w:p w:rsidR="00F17F3B" w:rsidRDefault="00F17F3B" w:rsidP="00F17F3B">
      <w:pPr>
        <w:pStyle w:val="a3"/>
        <w:ind w:firstLine="284"/>
        <w:rPr>
          <w:rFonts w:ascii="Times New Roman" w:hAnsi="Times New Roman" w:cs="Times New Roman"/>
          <w:sz w:val="24"/>
          <w:szCs w:val="24"/>
          <w:lang w:val="en-US"/>
        </w:rPr>
      </w:pPr>
      <w:r>
        <w:rPr>
          <w:rFonts w:ascii="Times New Roman" w:hAnsi="Times New Roman" w:cs="Times New Roman"/>
          <w:sz w:val="24"/>
          <w:szCs w:val="24"/>
        </w:rPr>
        <w:t>Трасса классического хода</w:t>
      </w:r>
    </w:p>
    <w:p w:rsidR="00F17F3B" w:rsidRDefault="00381785" w:rsidP="00EF344F">
      <w:pPr>
        <w:pStyle w:val="a3"/>
        <w:ind w:firstLine="284"/>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4048125" cy="2324100"/>
            <wp:effectExtent l="19050" t="0" r="9525" b="0"/>
            <wp:docPr id="5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cstate="print"/>
                    <a:srcRect/>
                    <a:stretch>
                      <a:fillRect/>
                    </a:stretch>
                  </pic:blipFill>
                  <pic:spPr bwMode="auto">
                    <a:xfrm>
                      <a:off x="0" y="0"/>
                      <a:ext cx="4048125" cy="2324100"/>
                    </a:xfrm>
                    <a:prstGeom prst="rect">
                      <a:avLst/>
                    </a:prstGeom>
                    <a:noFill/>
                    <a:ln w="9525">
                      <a:noFill/>
                      <a:miter lim="800000"/>
                      <a:headEnd/>
                      <a:tailEnd/>
                    </a:ln>
                  </pic:spPr>
                </pic:pic>
              </a:graphicData>
            </a:graphic>
          </wp:inline>
        </w:drawing>
      </w:r>
    </w:p>
    <w:p w:rsidR="00F17F3B" w:rsidRDefault="00E324AD" w:rsidP="00EF344F">
      <w:pPr>
        <w:pStyle w:val="a3"/>
        <w:ind w:firstLine="284"/>
        <w:jc w:val="center"/>
        <w:rPr>
          <w:rFonts w:ascii="Times New Roman" w:hAnsi="Times New Roman" w:cs="Times New Roman"/>
          <w:sz w:val="24"/>
          <w:szCs w:val="24"/>
        </w:rPr>
      </w:pPr>
      <w:r>
        <w:rPr>
          <w:rFonts w:ascii="Times New Roman" w:hAnsi="Times New Roman" w:cs="Times New Roman"/>
          <w:sz w:val="24"/>
          <w:szCs w:val="24"/>
        </w:rPr>
        <w:t>Рис. 5.6</w:t>
      </w:r>
      <w:r w:rsidR="00F17F3B">
        <w:rPr>
          <w:rFonts w:ascii="Times New Roman" w:hAnsi="Times New Roman" w:cs="Times New Roman"/>
          <w:sz w:val="24"/>
          <w:szCs w:val="24"/>
        </w:rPr>
        <w:t>. Кинематическая схема прибора для замера износостойкости лыжни</w:t>
      </w:r>
    </w:p>
    <w:p w:rsidR="00633C37" w:rsidRDefault="00633C37" w:rsidP="00EF344F">
      <w:pPr>
        <w:pStyle w:val="a3"/>
        <w:ind w:firstLine="284"/>
        <w:jc w:val="center"/>
        <w:rPr>
          <w:rFonts w:ascii="Times New Roman" w:hAnsi="Times New Roman" w:cs="Times New Roman"/>
          <w:sz w:val="24"/>
          <w:szCs w:val="24"/>
        </w:rPr>
      </w:pPr>
    </w:p>
    <w:p w:rsidR="00633C37" w:rsidRDefault="00544AC8" w:rsidP="00633C37">
      <w:pPr>
        <w:pStyle w:val="a3"/>
        <w:ind w:firstLine="284"/>
        <w:rPr>
          <w:rFonts w:ascii="Times New Roman" w:hAnsi="Times New Roman" w:cs="Times New Roman"/>
          <w:sz w:val="24"/>
          <w:szCs w:val="24"/>
        </w:rPr>
      </w:pPr>
      <w:r>
        <w:rPr>
          <w:rFonts w:ascii="Times New Roman" w:hAnsi="Times New Roman" w:cs="Times New Roman"/>
          <w:sz w:val="24"/>
          <w:szCs w:val="24"/>
        </w:rPr>
        <w:t xml:space="preserve">На Рис. </w:t>
      </w:r>
      <w:r w:rsidR="00E324AD">
        <w:rPr>
          <w:rFonts w:ascii="Times New Roman" w:hAnsi="Times New Roman" w:cs="Times New Roman"/>
          <w:sz w:val="24"/>
          <w:szCs w:val="24"/>
        </w:rPr>
        <w:t>5.6</w:t>
      </w:r>
      <w:r w:rsidR="00633C37">
        <w:rPr>
          <w:rFonts w:ascii="Times New Roman" w:hAnsi="Times New Roman" w:cs="Times New Roman"/>
          <w:sz w:val="24"/>
          <w:szCs w:val="24"/>
        </w:rPr>
        <w:t xml:space="preserve"> показана кинематическая схема прибора здля замера износостойкости лыжни для расчета величины общего с грузом веса подвижной части устройства из расчета веса лыжника 800 Н.</w:t>
      </w:r>
    </w:p>
    <w:p w:rsidR="00633C37" w:rsidRDefault="00633C37" w:rsidP="00633C37">
      <w:pPr>
        <w:pStyle w:val="a3"/>
        <w:ind w:firstLine="284"/>
        <w:rPr>
          <w:rFonts w:ascii="Times New Roman" w:hAnsi="Times New Roman" w:cs="Times New Roman"/>
          <w:sz w:val="24"/>
          <w:szCs w:val="24"/>
        </w:rPr>
      </w:pPr>
      <w:r>
        <w:rPr>
          <w:rFonts w:ascii="Times New Roman" w:hAnsi="Times New Roman" w:cs="Times New Roman"/>
          <w:sz w:val="24"/>
          <w:szCs w:val="24"/>
        </w:rPr>
        <w:t>Расчет состоит в следующем:</w:t>
      </w:r>
    </w:p>
    <w:p w:rsidR="00633C37" w:rsidRDefault="00633C37" w:rsidP="00633C37">
      <w:pPr>
        <w:pStyle w:val="a3"/>
        <w:ind w:firstLine="284"/>
        <w:rPr>
          <w:rFonts w:ascii="Times New Roman" w:hAnsi="Times New Roman" w:cs="Times New Roman"/>
          <w:sz w:val="24"/>
          <w:szCs w:val="24"/>
        </w:rPr>
      </w:pPr>
      <w:r>
        <w:rPr>
          <w:rFonts w:ascii="Times New Roman" w:hAnsi="Times New Roman" w:cs="Times New Roman"/>
          <w:sz w:val="24"/>
          <w:szCs w:val="24"/>
        </w:rPr>
        <w:t xml:space="preserve">Вес лыжника </w:t>
      </w:r>
      <w:r>
        <w:rPr>
          <w:rFonts w:ascii="Times New Roman" w:hAnsi="Times New Roman" w:cs="Times New Roman"/>
          <w:sz w:val="24"/>
          <w:szCs w:val="24"/>
          <w:lang w:val="en-US"/>
        </w:rPr>
        <w:t>G</w:t>
      </w:r>
      <w:r>
        <w:rPr>
          <w:rFonts w:ascii="Times New Roman" w:hAnsi="Times New Roman" w:cs="Times New Roman"/>
          <w:sz w:val="24"/>
          <w:szCs w:val="24"/>
        </w:rPr>
        <w:t xml:space="preserve"> приходится одну лыжу с длиной ее контакта с трассой 1,5 м. Отсюда давление канта лыжи на трассу составляет ~5,</w:t>
      </w:r>
      <w:r w:rsidRPr="00F17F3B">
        <w:rPr>
          <w:rFonts w:ascii="Times New Roman" w:hAnsi="Times New Roman" w:cs="Times New Roman"/>
          <w:sz w:val="24"/>
          <w:szCs w:val="24"/>
        </w:rPr>
        <w:t>5</w:t>
      </w:r>
      <w:r>
        <w:rPr>
          <w:rFonts w:ascii="Times New Roman" w:hAnsi="Times New Roman" w:cs="Times New Roman"/>
          <w:sz w:val="24"/>
          <w:szCs w:val="24"/>
        </w:rPr>
        <w:t xml:space="preserve"> н/м.</w:t>
      </w:r>
    </w:p>
    <w:p w:rsidR="00633C37" w:rsidRDefault="00633C37" w:rsidP="00633C37">
      <w:pPr>
        <w:pStyle w:val="a3"/>
        <w:ind w:firstLine="284"/>
        <w:rPr>
          <w:rFonts w:ascii="Times New Roman" w:hAnsi="Times New Roman" w:cs="Times New Roman"/>
          <w:sz w:val="24"/>
          <w:szCs w:val="24"/>
        </w:rPr>
      </w:pPr>
      <w:r>
        <w:rPr>
          <w:rFonts w:ascii="Times New Roman" w:hAnsi="Times New Roman" w:cs="Times New Roman"/>
          <w:sz w:val="24"/>
          <w:szCs w:val="24"/>
        </w:rPr>
        <w:t xml:space="preserve">Принимая длину скребка 5 см и, вычисляем величину веса подвижной части </w:t>
      </w:r>
      <w:r>
        <w:rPr>
          <w:rFonts w:ascii="Times New Roman" w:hAnsi="Times New Roman" w:cs="Times New Roman"/>
          <w:sz w:val="24"/>
          <w:szCs w:val="24"/>
          <w:lang w:val="en-US"/>
        </w:rPr>
        <w:t>g</w:t>
      </w:r>
      <w:r w:rsidRPr="00633C37">
        <w:rPr>
          <w:rFonts w:ascii="Times New Roman" w:hAnsi="Times New Roman" w:cs="Times New Roman"/>
          <w:sz w:val="24"/>
          <w:szCs w:val="24"/>
          <w:vertAlign w:val="subscript"/>
        </w:rPr>
        <w:t>2</w:t>
      </w:r>
      <w:r w:rsidRPr="00633C37">
        <w:rPr>
          <w:rFonts w:ascii="Times New Roman" w:hAnsi="Times New Roman" w:cs="Times New Roman"/>
          <w:sz w:val="24"/>
          <w:szCs w:val="24"/>
        </w:rPr>
        <w:t>=5</w:t>
      </w:r>
      <w:r>
        <w:rPr>
          <w:rFonts w:ascii="Times New Roman" w:hAnsi="Times New Roman" w:cs="Times New Roman"/>
          <w:sz w:val="24"/>
          <w:szCs w:val="24"/>
        </w:rPr>
        <w:t>,5∙0,05=0,275 Н.</w:t>
      </w:r>
    </w:p>
    <w:p w:rsidR="00633C37" w:rsidRDefault="00633C37" w:rsidP="00633C37">
      <w:pPr>
        <w:pStyle w:val="a3"/>
        <w:ind w:firstLine="284"/>
        <w:rPr>
          <w:rFonts w:ascii="Times New Roman" w:hAnsi="Times New Roman" w:cs="Times New Roman"/>
          <w:sz w:val="24"/>
          <w:szCs w:val="24"/>
        </w:rPr>
      </w:pPr>
      <w:r>
        <w:rPr>
          <w:rFonts w:ascii="Times New Roman" w:hAnsi="Times New Roman" w:cs="Times New Roman"/>
          <w:sz w:val="24"/>
          <w:szCs w:val="24"/>
        </w:rPr>
        <w:t>Измерение с помощью вышеприведенного устройства состоит в определении количества вертикальных ходов для углубления боковой поверхности</w:t>
      </w:r>
      <w:r w:rsidR="0085020B">
        <w:rPr>
          <w:rFonts w:ascii="Times New Roman" w:hAnsi="Times New Roman" w:cs="Times New Roman"/>
          <w:sz w:val="24"/>
          <w:szCs w:val="24"/>
        </w:rPr>
        <w:t xml:space="preserve"> лыжни</w:t>
      </w:r>
      <w:r>
        <w:rPr>
          <w:rFonts w:ascii="Times New Roman" w:hAnsi="Times New Roman" w:cs="Times New Roman"/>
          <w:sz w:val="24"/>
          <w:szCs w:val="24"/>
        </w:rPr>
        <w:t xml:space="preserve"> </w:t>
      </w:r>
      <w:r w:rsidR="0085020B">
        <w:rPr>
          <w:rFonts w:ascii="Times New Roman" w:hAnsi="Times New Roman" w:cs="Times New Roman"/>
          <w:sz w:val="24"/>
          <w:szCs w:val="24"/>
        </w:rPr>
        <w:t>в направлении нормали к ней</w:t>
      </w:r>
      <w:r>
        <w:rPr>
          <w:rFonts w:ascii="Times New Roman" w:hAnsi="Times New Roman" w:cs="Times New Roman"/>
          <w:sz w:val="24"/>
          <w:szCs w:val="24"/>
        </w:rPr>
        <w:t xml:space="preserve"> на величину 5 мм. Измеряется модифицированным колумбусом</w:t>
      </w:r>
    </w:p>
    <w:p w:rsidR="00544AC8" w:rsidRDefault="00544AC8" w:rsidP="00633C37">
      <w:pPr>
        <w:pStyle w:val="a3"/>
        <w:ind w:firstLine="284"/>
        <w:rPr>
          <w:rFonts w:ascii="Times New Roman" w:hAnsi="Times New Roman" w:cs="Times New Roman"/>
          <w:sz w:val="24"/>
          <w:szCs w:val="24"/>
        </w:rPr>
      </w:pPr>
    </w:p>
    <w:p w:rsidR="00544AC8" w:rsidRDefault="00544AC8" w:rsidP="00633C37">
      <w:pPr>
        <w:pStyle w:val="a3"/>
        <w:ind w:firstLine="284"/>
        <w:rPr>
          <w:rFonts w:ascii="Times New Roman" w:hAnsi="Times New Roman" w:cs="Times New Roman"/>
          <w:sz w:val="24"/>
          <w:szCs w:val="24"/>
        </w:rPr>
      </w:pPr>
      <w:r>
        <w:rPr>
          <w:rFonts w:ascii="Times New Roman" w:hAnsi="Times New Roman" w:cs="Times New Roman"/>
          <w:sz w:val="24"/>
          <w:szCs w:val="24"/>
        </w:rPr>
        <w:t>ТВЕРДОСТЬ  ПОВЕРХНОСТИ  ТРАССЫ</w:t>
      </w:r>
    </w:p>
    <w:p w:rsidR="00544AC8" w:rsidRDefault="00544AC8" w:rsidP="00633C37">
      <w:pPr>
        <w:pStyle w:val="a3"/>
        <w:ind w:firstLine="284"/>
        <w:rPr>
          <w:rFonts w:ascii="Times New Roman" w:hAnsi="Times New Roman" w:cs="Times New Roman"/>
          <w:sz w:val="24"/>
          <w:szCs w:val="24"/>
        </w:rPr>
      </w:pPr>
    </w:p>
    <w:p w:rsidR="00544AC8" w:rsidRPr="00366771" w:rsidRDefault="00544AC8" w:rsidP="00366771">
      <w:pPr>
        <w:pStyle w:val="a3"/>
        <w:ind w:firstLine="284"/>
        <w:rPr>
          <w:rFonts w:ascii="Times New Roman" w:hAnsi="Times New Roman" w:cs="Times New Roman"/>
          <w:sz w:val="24"/>
          <w:szCs w:val="24"/>
        </w:rPr>
      </w:pPr>
      <w:r>
        <w:rPr>
          <w:rFonts w:ascii="Times New Roman" w:hAnsi="Times New Roman" w:cs="Times New Roman"/>
          <w:sz w:val="24"/>
          <w:szCs w:val="24"/>
        </w:rPr>
        <w:t xml:space="preserve">Твердость поверхности трассы определяется глубоной погружения в снег иглы, заданной массы и заданной геометрии, при свободном ее падении с высоты 1 метр. При этом </w:t>
      </w:r>
      <w:r w:rsidR="00035DEE">
        <w:rPr>
          <w:rFonts w:ascii="Times New Roman" w:hAnsi="Times New Roman" w:cs="Times New Roman"/>
          <w:sz w:val="24"/>
          <w:szCs w:val="24"/>
        </w:rPr>
        <w:t xml:space="preserve">подвижная на штанге </w:t>
      </w:r>
      <w:r>
        <w:rPr>
          <w:rFonts w:ascii="Times New Roman" w:hAnsi="Times New Roman" w:cs="Times New Roman"/>
          <w:sz w:val="24"/>
          <w:szCs w:val="24"/>
        </w:rPr>
        <w:t>шкала измерения погру</w:t>
      </w:r>
      <w:r w:rsidR="00035DEE">
        <w:rPr>
          <w:rFonts w:ascii="Times New Roman" w:hAnsi="Times New Roman" w:cs="Times New Roman"/>
          <w:sz w:val="24"/>
          <w:szCs w:val="24"/>
        </w:rPr>
        <w:t>жения закрепляется на ней</w:t>
      </w:r>
      <w:r>
        <w:rPr>
          <w:rFonts w:ascii="Times New Roman" w:hAnsi="Times New Roman" w:cs="Times New Roman"/>
          <w:sz w:val="24"/>
          <w:szCs w:val="24"/>
        </w:rPr>
        <w:t xml:space="preserve"> так, что ноль шкалы находится на уровне </w:t>
      </w:r>
      <w:r w:rsidR="00035DEE">
        <w:rPr>
          <w:rFonts w:ascii="Times New Roman" w:hAnsi="Times New Roman" w:cs="Times New Roman"/>
          <w:sz w:val="24"/>
          <w:szCs w:val="24"/>
        </w:rPr>
        <w:t xml:space="preserve">отметки шнурка груза в положении касания </w:t>
      </w:r>
      <w:r>
        <w:rPr>
          <w:rFonts w:ascii="Times New Roman" w:hAnsi="Times New Roman" w:cs="Times New Roman"/>
          <w:sz w:val="24"/>
          <w:szCs w:val="24"/>
        </w:rPr>
        <w:t>поверхности трассы –</w:t>
      </w:r>
      <w:r w:rsidR="00035DEE">
        <w:rPr>
          <w:rFonts w:ascii="Times New Roman" w:hAnsi="Times New Roman" w:cs="Times New Roman"/>
          <w:sz w:val="24"/>
          <w:szCs w:val="24"/>
        </w:rPr>
        <w:t xml:space="preserve"> </w:t>
      </w:r>
      <w:r>
        <w:rPr>
          <w:rFonts w:ascii="Times New Roman" w:hAnsi="Times New Roman" w:cs="Times New Roman"/>
          <w:sz w:val="24"/>
          <w:szCs w:val="24"/>
        </w:rPr>
        <w:t>Рис. 5</w:t>
      </w:r>
      <w:r w:rsidR="00E324AD">
        <w:rPr>
          <w:rFonts w:ascii="Times New Roman" w:hAnsi="Times New Roman" w:cs="Times New Roman"/>
          <w:sz w:val="24"/>
          <w:szCs w:val="24"/>
        </w:rPr>
        <w:t>.7</w:t>
      </w:r>
      <w:r w:rsidR="00366771">
        <w:rPr>
          <w:rFonts w:ascii="Times New Roman" w:hAnsi="Times New Roman" w:cs="Times New Roman"/>
          <w:sz w:val="24"/>
          <w:szCs w:val="24"/>
        </w:rPr>
        <w:t>. Такие устройства называют беваметрами, пенетрометрами, но нам важны сравнительные данные твердости лыжных трасс. Поэтому не отвлекаясь на измерения твердости рыхлого и пухлого слоя трассы, и не отвлекаясь на конструктивные особенности приборов, принятых в других исследованиях,  будем применять прибор заданной конструкции, оговаривая, что твердость, например 18 мм, замерена именно этим прибором.</w:t>
      </w:r>
    </w:p>
    <w:p w:rsidR="00035DEE" w:rsidRDefault="00BF55B9" w:rsidP="00035DEE">
      <w:pPr>
        <w:pStyle w:val="a3"/>
        <w:ind w:firstLine="284"/>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905250" cy="3352800"/>
            <wp:effectExtent l="19050" t="0" r="0" b="0"/>
            <wp:docPr id="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cstate="print"/>
                    <a:srcRect/>
                    <a:stretch>
                      <a:fillRect/>
                    </a:stretch>
                  </pic:blipFill>
                  <pic:spPr bwMode="auto">
                    <a:xfrm>
                      <a:off x="0" y="0"/>
                      <a:ext cx="3905250" cy="3352800"/>
                    </a:xfrm>
                    <a:prstGeom prst="rect">
                      <a:avLst/>
                    </a:prstGeom>
                    <a:noFill/>
                    <a:ln w="9525">
                      <a:noFill/>
                      <a:miter lim="800000"/>
                      <a:headEnd/>
                      <a:tailEnd/>
                    </a:ln>
                  </pic:spPr>
                </pic:pic>
              </a:graphicData>
            </a:graphic>
          </wp:inline>
        </w:drawing>
      </w:r>
    </w:p>
    <w:p w:rsidR="00BF55B9" w:rsidRDefault="00E324AD" w:rsidP="00035DEE">
      <w:pPr>
        <w:pStyle w:val="a3"/>
        <w:ind w:firstLine="284"/>
        <w:jc w:val="center"/>
        <w:rPr>
          <w:rFonts w:ascii="Times New Roman" w:hAnsi="Times New Roman" w:cs="Times New Roman"/>
          <w:sz w:val="24"/>
          <w:szCs w:val="24"/>
        </w:rPr>
      </w:pPr>
      <w:r>
        <w:rPr>
          <w:rFonts w:ascii="Times New Roman" w:hAnsi="Times New Roman" w:cs="Times New Roman"/>
          <w:sz w:val="24"/>
          <w:szCs w:val="24"/>
        </w:rPr>
        <w:t>Рис. 5.7</w:t>
      </w:r>
      <w:r w:rsidR="00BF55B9">
        <w:rPr>
          <w:rFonts w:ascii="Times New Roman" w:hAnsi="Times New Roman" w:cs="Times New Roman"/>
          <w:sz w:val="24"/>
          <w:szCs w:val="24"/>
        </w:rPr>
        <w:t>. Схема устройства измерения твердости трассы</w:t>
      </w:r>
    </w:p>
    <w:p w:rsidR="00BF55B9" w:rsidRDefault="00BF55B9" w:rsidP="00BF55B9">
      <w:pPr>
        <w:pStyle w:val="a3"/>
        <w:ind w:firstLine="284"/>
        <w:rPr>
          <w:rFonts w:ascii="Times New Roman" w:hAnsi="Times New Roman" w:cs="Times New Roman"/>
          <w:sz w:val="24"/>
          <w:szCs w:val="24"/>
        </w:rPr>
      </w:pPr>
      <w:r>
        <w:rPr>
          <w:rFonts w:ascii="Times New Roman" w:hAnsi="Times New Roman" w:cs="Times New Roman"/>
          <w:sz w:val="24"/>
          <w:szCs w:val="24"/>
        </w:rPr>
        <w:t>При этом геометрические размеры стального бойка вычисляются исходя и его веса 10 Н следующим образом:</w:t>
      </w:r>
    </w:p>
    <w:p w:rsidR="00BF55B9" w:rsidRDefault="00BF55B9" w:rsidP="00BF55B9">
      <w:pPr>
        <w:pStyle w:val="a3"/>
        <w:ind w:firstLine="284"/>
        <w:rPr>
          <w:rFonts w:ascii="Times New Roman" w:hAnsi="Times New Roman" w:cs="Times New Roman"/>
          <w:sz w:val="24"/>
          <w:szCs w:val="24"/>
        </w:rPr>
      </w:pPr>
      <w:r>
        <w:rPr>
          <w:rFonts w:ascii="Times New Roman" w:hAnsi="Times New Roman" w:cs="Times New Roman"/>
          <w:sz w:val="24"/>
          <w:szCs w:val="24"/>
          <w:lang w:val="en-US"/>
        </w:rPr>
        <w:t>H</w:t>
      </w:r>
      <w:r w:rsidRPr="00BF55B9">
        <w:rPr>
          <w:rFonts w:ascii="Times New Roman" w:hAnsi="Times New Roman" w:cs="Times New Roman"/>
          <w:sz w:val="24"/>
          <w:szCs w:val="24"/>
        </w:rPr>
        <w:t>=</w:t>
      </w:r>
      <w:r w:rsidR="00A769F1">
        <w:rPr>
          <w:rFonts w:ascii="Times New Roman" w:hAnsi="Times New Roman" w:cs="Times New Roman"/>
          <w:sz w:val="24"/>
          <w:szCs w:val="24"/>
        </w:rPr>
        <w:t>2</w:t>
      </w:r>
      <w:r>
        <w:rPr>
          <w:rFonts w:ascii="Times New Roman" w:hAnsi="Times New Roman" w:cs="Times New Roman"/>
          <w:sz w:val="24"/>
          <w:szCs w:val="24"/>
          <w:lang w:val="en-US"/>
        </w:rPr>
        <w:t>h</w:t>
      </w:r>
      <w:r w:rsidRPr="00BF55B9">
        <w:rPr>
          <w:rFonts w:ascii="Times New Roman" w:hAnsi="Times New Roman" w:cs="Times New Roman"/>
          <w:sz w:val="24"/>
          <w:szCs w:val="24"/>
        </w:rPr>
        <w:t xml:space="preserve">, </w:t>
      </w:r>
      <w:r>
        <w:rPr>
          <w:rFonts w:ascii="Times New Roman" w:hAnsi="Times New Roman" w:cs="Times New Roman"/>
          <w:sz w:val="24"/>
          <w:szCs w:val="24"/>
          <w:lang w:val="en-US"/>
        </w:rPr>
        <w:t>d</w:t>
      </w:r>
      <w:r w:rsidRPr="00BF55B9">
        <w:rPr>
          <w:rFonts w:ascii="Times New Roman" w:hAnsi="Times New Roman" w:cs="Times New Roman"/>
          <w:sz w:val="24"/>
          <w:szCs w:val="24"/>
        </w:rPr>
        <w:t>=</w:t>
      </w:r>
      <w:r>
        <w:rPr>
          <w:rFonts w:ascii="Times New Roman" w:hAnsi="Times New Roman" w:cs="Times New Roman"/>
          <w:sz w:val="24"/>
          <w:szCs w:val="24"/>
          <w:lang w:val="en-US"/>
        </w:rPr>
        <w:t>h</w:t>
      </w:r>
      <w:r w:rsidRPr="00BF55B9">
        <w:rPr>
          <w:rFonts w:ascii="Times New Roman" w:hAnsi="Times New Roman" w:cs="Times New Roman"/>
          <w:sz w:val="24"/>
          <w:szCs w:val="24"/>
        </w:rPr>
        <w:t xml:space="preserve">/4. </w:t>
      </w:r>
      <w:r>
        <w:rPr>
          <w:rFonts w:ascii="Times New Roman" w:hAnsi="Times New Roman" w:cs="Times New Roman"/>
          <w:sz w:val="24"/>
          <w:szCs w:val="24"/>
        </w:rPr>
        <w:t>Отсюда объем бойка равен</w:t>
      </w:r>
      <w:r w:rsidR="00A769F1">
        <w:rPr>
          <w:rFonts w:ascii="Times New Roman" w:hAnsi="Times New Roman" w:cs="Times New Roman"/>
          <w:sz w:val="24"/>
          <w:szCs w:val="24"/>
        </w:rPr>
        <w:t xml:space="preserve"> </w:t>
      </w:r>
      <w:r w:rsidR="00A769F1">
        <w:rPr>
          <w:rFonts w:ascii="Times New Roman" w:hAnsi="Times New Roman" w:cs="Times New Roman"/>
          <w:sz w:val="24"/>
          <w:szCs w:val="24"/>
          <w:lang w:val="en-US"/>
        </w:rPr>
        <w:t>V</w:t>
      </w:r>
      <w:r w:rsidR="00A769F1" w:rsidRPr="00A769F1">
        <w:rPr>
          <w:rFonts w:ascii="Times New Roman" w:hAnsi="Times New Roman" w:cs="Times New Roman"/>
          <w:sz w:val="24"/>
          <w:szCs w:val="24"/>
        </w:rPr>
        <w:t>=</w:t>
      </w:r>
      <w:r w:rsidR="00A769F1">
        <w:rPr>
          <w:rFonts w:ascii="Cambria Math" w:hAnsi="Cambria Math" w:cs="Times New Roman"/>
          <w:sz w:val="24"/>
          <w:szCs w:val="24"/>
        </w:rPr>
        <w:t>𝞹</w:t>
      </w:r>
      <w:r w:rsidR="00A769F1">
        <w:rPr>
          <w:rFonts w:ascii="Times New Roman" w:hAnsi="Times New Roman" w:cs="Times New Roman"/>
          <w:sz w:val="24"/>
          <w:szCs w:val="24"/>
          <w:lang w:val="en-US"/>
        </w:rPr>
        <w:t>h</w:t>
      </w:r>
      <w:r w:rsidR="00A769F1" w:rsidRPr="00A769F1">
        <w:rPr>
          <w:rFonts w:ascii="Times New Roman" w:hAnsi="Times New Roman" w:cs="Times New Roman"/>
          <w:sz w:val="24"/>
          <w:szCs w:val="24"/>
          <w:vertAlign w:val="superscript"/>
        </w:rPr>
        <w:t>3</w:t>
      </w:r>
      <w:r w:rsidR="00A769F1" w:rsidRPr="00A769F1">
        <w:rPr>
          <w:rFonts w:ascii="Times New Roman" w:hAnsi="Times New Roman" w:cs="Times New Roman"/>
          <w:sz w:val="24"/>
          <w:szCs w:val="24"/>
        </w:rPr>
        <w:t>/48</w:t>
      </w:r>
      <w:r w:rsidR="00A769F1">
        <w:rPr>
          <w:rFonts w:ascii="Times New Roman" w:hAnsi="Times New Roman" w:cs="Times New Roman"/>
          <w:sz w:val="24"/>
          <w:szCs w:val="24"/>
        </w:rPr>
        <w:t xml:space="preserve">. Из расчета веса 10Н следует </w:t>
      </w:r>
      <w:r w:rsidR="00A769F1">
        <w:rPr>
          <w:rFonts w:ascii="Times New Roman" w:hAnsi="Times New Roman" w:cs="Times New Roman"/>
          <w:sz w:val="24"/>
          <w:szCs w:val="24"/>
          <w:lang w:val="en-US"/>
        </w:rPr>
        <w:t>h</w:t>
      </w:r>
      <w:r w:rsidR="00A769F1" w:rsidRPr="00A769F1">
        <w:rPr>
          <w:rFonts w:ascii="Times New Roman" w:hAnsi="Times New Roman" w:cs="Times New Roman"/>
          <w:sz w:val="24"/>
          <w:szCs w:val="24"/>
          <w:vertAlign w:val="superscript"/>
        </w:rPr>
        <w:t>3</w:t>
      </w:r>
      <w:r w:rsidR="00A769F1" w:rsidRPr="00A769F1">
        <w:rPr>
          <w:rFonts w:ascii="Times New Roman" w:hAnsi="Times New Roman" w:cs="Times New Roman"/>
          <w:sz w:val="24"/>
          <w:szCs w:val="24"/>
        </w:rPr>
        <w:t>=48/</w:t>
      </w:r>
      <w:r w:rsidR="00D66467">
        <w:rPr>
          <w:rFonts w:ascii="Times New Roman" w:hAnsi="Times New Roman" w:cs="Times New Roman"/>
          <w:sz w:val="24"/>
          <w:szCs w:val="24"/>
        </w:rPr>
        <w:t>(</w:t>
      </w:r>
      <w:r w:rsidR="00D66467">
        <w:rPr>
          <w:rFonts w:ascii="Cambria Math" w:hAnsi="Cambria Math" w:cs="Times New Roman"/>
          <w:sz w:val="24"/>
          <w:szCs w:val="24"/>
        </w:rPr>
        <w:t>𝞹</w:t>
      </w:r>
      <w:r w:rsidR="00D66467">
        <w:rPr>
          <w:rFonts w:ascii="Times New Roman" w:hAnsi="Times New Roman" w:cs="Times New Roman"/>
          <w:sz w:val="24"/>
          <w:szCs w:val="24"/>
        </w:rPr>
        <w:t>∙</w:t>
      </w:r>
      <w:r w:rsidR="00D66467" w:rsidRPr="00D66467">
        <w:rPr>
          <w:rFonts w:ascii="Times New Roman" w:hAnsi="Times New Roman" w:cs="Times New Roman"/>
          <w:sz w:val="24"/>
          <w:szCs w:val="24"/>
        </w:rPr>
        <w:t>7,8</w:t>
      </w:r>
      <w:r w:rsidR="00D66467">
        <w:rPr>
          <w:rFonts w:ascii="Times New Roman" w:hAnsi="Times New Roman" w:cs="Times New Roman"/>
          <w:sz w:val="24"/>
          <w:szCs w:val="24"/>
        </w:rPr>
        <w:t>∙</w:t>
      </w:r>
      <w:r w:rsidR="00D66467" w:rsidRPr="00D66467">
        <w:rPr>
          <w:rFonts w:ascii="Times New Roman" w:hAnsi="Times New Roman" w:cs="Times New Roman"/>
          <w:sz w:val="24"/>
          <w:szCs w:val="24"/>
        </w:rPr>
        <w:t>10</w:t>
      </w:r>
      <w:r w:rsidR="00D66467" w:rsidRPr="00D66467">
        <w:rPr>
          <w:rFonts w:ascii="Times New Roman" w:hAnsi="Times New Roman" w:cs="Times New Roman"/>
          <w:sz w:val="24"/>
          <w:szCs w:val="24"/>
          <w:vertAlign w:val="superscript"/>
        </w:rPr>
        <w:t>3</w:t>
      </w:r>
      <w:r w:rsidR="00D66467" w:rsidRPr="00D66467">
        <w:rPr>
          <w:rFonts w:ascii="Times New Roman" w:hAnsi="Times New Roman" w:cs="Times New Roman"/>
          <w:sz w:val="24"/>
          <w:szCs w:val="24"/>
        </w:rPr>
        <w:t>)</w:t>
      </w:r>
      <w:r w:rsidR="00D66467">
        <w:rPr>
          <w:rFonts w:ascii="Times New Roman" w:hAnsi="Times New Roman" w:cs="Times New Roman"/>
          <w:sz w:val="24"/>
          <w:szCs w:val="24"/>
        </w:rPr>
        <w:t>.</w:t>
      </w:r>
    </w:p>
    <w:p w:rsidR="00D66467" w:rsidRPr="00D66467" w:rsidRDefault="00D66467" w:rsidP="00D66467">
      <w:pPr>
        <w:pStyle w:val="a3"/>
        <w:rPr>
          <w:rFonts w:ascii="Times New Roman" w:hAnsi="Times New Roman" w:cs="Times New Roman"/>
          <w:sz w:val="24"/>
          <w:szCs w:val="24"/>
        </w:rPr>
      </w:pPr>
      <w:r>
        <w:rPr>
          <w:rFonts w:ascii="Times New Roman" w:hAnsi="Times New Roman" w:cs="Times New Roman"/>
          <w:sz w:val="24"/>
          <w:szCs w:val="24"/>
        </w:rPr>
        <w:t xml:space="preserve">Таким образом, имеем </w:t>
      </w:r>
      <w:r>
        <w:rPr>
          <w:rFonts w:ascii="Times New Roman" w:hAnsi="Times New Roman" w:cs="Times New Roman"/>
          <w:sz w:val="24"/>
          <w:szCs w:val="24"/>
          <w:lang w:val="en-US"/>
        </w:rPr>
        <w:t>h</w:t>
      </w:r>
      <w:r w:rsidRPr="00D66467">
        <w:rPr>
          <w:rFonts w:ascii="Times New Roman" w:hAnsi="Times New Roman" w:cs="Times New Roman"/>
          <w:sz w:val="24"/>
          <w:szCs w:val="24"/>
        </w:rPr>
        <w:t>=</w:t>
      </w:r>
      <w:r>
        <w:rPr>
          <w:rFonts w:ascii="Times New Roman" w:hAnsi="Times New Roman" w:cs="Times New Roman"/>
          <w:sz w:val="24"/>
          <w:szCs w:val="24"/>
        </w:rPr>
        <w:t>12,5 см.</w:t>
      </w:r>
    </w:p>
    <w:p w:rsidR="00EF344F" w:rsidRPr="00EF344F" w:rsidRDefault="00EF344F" w:rsidP="00EF344F">
      <w:pPr>
        <w:pStyle w:val="a3"/>
        <w:ind w:firstLine="284"/>
        <w:jc w:val="center"/>
        <w:rPr>
          <w:rFonts w:ascii="Times New Roman" w:hAnsi="Times New Roman" w:cs="Times New Roman"/>
          <w:sz w:val="24"/>
          <w:szCs w:val="24"/>
        </w:rPr>
      </w:pPr>
    </w:p>
    <w:p w:rsidR="00081E8C" w:rsidRDefault="00081E8C" w:rsidP="00A930AB">
      <w:pPr>
        <w:pStyle w:val="a3"/>
        <w:ind w:firstLine="284"/>
        <w:rPr>
          <w:rFonts w:ascii="Times New Roman" w:hAnsi="Times New Roman" w:cs="Times New Roman"/>
          <w:b/>
          <w:sz w:val="24"/>
          <w:szCs w:val="24"/>
        </w:rPr>
      </w:pPr>
      <w:r w:rsidRPr="00081E8C">
        <w:rPr>
          <w:rFonts w:ascii="Times New Roman" w:hAnsi="Times New Roman" w:cs="Times New Roman"/>
          <w:b/>
          <w:sz w:val="24"/>
          <w:szCs w:val="24"/>
        </w:rPr>
        <w:t xml:space="preserve">5.3. </w:t>
      </w:r>
      <w:bookmarkStart w:id="12" w:name="Критерии"/>
      <w:bookmarkEnd w:id="12"/>
      <w:r>
        <w:rPr>
          <w:rFonts w:ascii="Times New Roman" w:hAnsi="Times New Roman" w:cs="Times New Roman"/>
          <w:b/>
          <w:sz w:val="24"/>
          <w:szCs w:val="24"/>
        </w:rPr>
        <w:t>Критерии</w:t>
      </w:r>
      <w:r w:rsidRPr="00081E8C">
        <w:rPr>
          <w:rFonts w:ascii="Times New Roman" w:hAnsi="Times New Roman" w:cs="Times New Roman"/>
          <w:b/>
          <w:sz w:val="24"/>
          <w:szCs w:val="24"/>
        </w:rPr>
        <w:t xml:space="preserve"> </w:t>
      </w:r>
      <w:r>
        <w:rPr>
          <w:rFonts w:ascii="Times New Roman" w:hAnsi="Times New Roman" w:cs="Times New Roman"/>
          <w:b/>
          <w:sz w:val="24"/>
          <w:szCs w:val="24"/>
        </w:rPr>
        <w:t>экспериментальной оценки качества снежной поверхности</w:t>
      </w:r>
    </w:p>
    <w:p w:rsidR="00081E8C" w:rsidRPr="00081E8C" w:rsidRDefault="00081E8C" w:rsidP="00A930AB">
      <w:pPr>
        <w:pStyle w:val="a3"/>
        <w:ind w:firstLine="284"/>
        <w:rPr>
          <w:rFonts w:ascii="Times New Roman" w:hAnsi="Times New Roman" w:cs="Times New Roman"/>
          <w:b/>
          <w:sz w:val="24"/>
          <w:szCs w:val="24"/>
        </w:rPr>
      </w:pPr>
    </w:p>
    <w:p w:rsidR="00176814" w:rsidRDefault="00081E8C" w:rsidP="00A930AB">
      <w:pPr>
        <w:pStyle w:val="a3"/>
        <w:ind w:firstLine="284"/>
        <w:rPr>
          <w:rFonts w:ascii="Times New Roman" w:hAnsi="Times New Roman" w:cs="Times New Roman"/>
          <w:b/>
          <w:sz w:val="24"/>
          <w:szCs w:val="24"/>
        </w:rPr>
      </w:pPr>
      <w:r>
        <w:rPr>
          <w:rFonts w:ascii="Times New Roman" w:hAnsi="Times New Roman" w:cs="Times New Roman"/>
          <w:b/>
          <w:sz w:val="24"/>
          <w:szCs w:val="24"/>
        </w:rPr>
        <w:t>5.4</w:t>
      </w:r>
      <w:r w:rsidR="00176814" w:rsidRPr="00176814">
        <w:rPr>
          <w:rFonts w:ascii="Times New Roman" w:hAnsi="Times New Roman" w:cs="Times New Roman"/>
          <w:b/>
          <w:sz w:val="24"/>
          <w:szCs w:val="24"/>
        </w:rPr>
        <w:t>.</w:t>
      </w:r>
      <w:r w:rsidR="00176814">
        <w:rPr>
          <w:rFonts w:ascii="Times New Roman" w:hAnsi="Times New Roman" w:cs="Times New Roman"/>
          <w:sz w:val="24"/>
          <w:szCs w:val="24"/>
        </w:rPr>
        <w:t xml:space="preserve"> </w:t>
      </w:r>
      <w:bookmarkStart w:id="13" w:name="Программа"/>
      <w:bookmarkEnd w:id="13"/>
      <w:r w:rsidR="005D4D2D">
        <w:rPr>
          <w:rFonts w:ascii="Times New Roman" w:hAnsi="Times New Roman" w:cs="Times New Roman"/>
          <w:b/>
          <w:sz w:val="24"/>
          <w:szCs w:val="24"/>
        </w:rPr>
        <w:t>Программа - методика проведения испыт</w:t>
      </w:r>
      <w:r w:rsidR="00176814">
        <w:rPr>
          <w:rFonts w:ascii="Times New Roman" w:hAnsi="Times New Roman" w:cs="Times New Roman"/>
          <w:b/>
          <w:sz w:val="24"/>
          <w:szCs w:val="24"/>
        </w:rPr>
        <w:t>аний</w:t>
      </w:r>
    </w:p>
    <w:p w:rsidR="00E0727F" w:rsidRDefault="00E0727F" w:rsidP="00A930AB">
      <w:pPr>
        <w:pStyle w:val="a3"/>
        <w:ind w:firstLine="284"/>
        <w:rPr>
          <w:rFonts w:ascii="Times New Roman" w:hAnsi="Times New Roman" w:cs="Times New Roman"/>
          <w:b/>
          <w:sz w:val="24"/>
          <w:szCs w:val="24"/>
        </w:rPr>
      </w:pPr>
    </w:p>
    <w:p w:rsidR="005D4D2D" w:rsidRDefault="00E0727F" w:rsidP="00A930AB">
      <w:pPr>
        <w:pStyle w:val="a3"/>
        <w:ind w:firstLine="284"/>
        <w:rPr>
          <w:rFonts w:ascii="Times New Roman" w:hAnsi="Times New Roman" w:cs="Times New Roman"/>
          <w:sz w:val="24"/>
          <w:szCs w:val="24"/>
        </w:rPr>
      </w:pPr>
      <w:r>
        <w:rPr>
          <w:rFonts w:ascii="Times New Roman" w:hAnsi="Times New Roman" w:cs="Times New Roman"/>
          <w:sz w:val="24"/>
          <w:szCs w:val="24"/>
        </w:rPr>
        <w:t>Перечислим все возможные комбинации состояния лыжной трассы перед обработкой и по</w:t>
      </w:r>
      <w:r w:rsidR="003E70DB">
        <w:rPr>
          <w:rFonts w:ascii="Times New Roman" w:hAnsi="Times New Roman" w:cs="Times New Roman"/>
          <w:sz w:val="24"/>
          <w:szCs w:val="24"/>
        </w:rPr>
        <w:t>годных условий.</w:t>
      </w:r>
      <w:r w:rsidR="00D52868">
        <w:rPr>
          <w:rFonts w:ascii="Times New Roman" w:hAnsi="Times New Roman" w:cs="Times New Roman"/>
          <w:sz w:val="24"/>
          <w:szCs w:val="24"/>
        </w:rPr>
        <w:t xml:space="preserve"> При этом не рассматривается состояние трассы при первых снегопадах, т.к. в этом случае однозначно надо прикатывать снег так, чтобы образовалась подложка толщиной не менее 10 см.</w:t>
      </w:r>
    </w:p>
    <w:p w:rsidR="00E0727F" w:rsidRPr="003E70DB" w:rsidRDefault="00E0727F" w:rsidP="00A930AB">
      <w:pPr>
        <w:pStyle w:val="a3"/>
        <w:numPr>
          <w:ilvl w:val="3"/>
          <w:numId w:val="21"/>
        </w:numPr>
        <w:tabs>
          <w:tab w:val="clear" w:pos="2880"/>
          <w:tab w:val="num" w:pos="0"/>
        </w:tabs>
        <w:ind w:left="0" w:firstLine="284"/>
        <w:rPr>
          <w:rFonts w:ascii="Times New Roman" w:hAnsi="Times New Roman" w:cs="Times New Roman"/>
          <w:b/>
          <w:i/>
          <w:sz w:val="24"/>
          <w:szCs w:val="24"/>
        </w:rPr>
      </w:pPr>
      <w:r w:rsidRPr="003E70DB">
        <w:rPr>
          <w:rFonts w:ascii="Times New Roman" w:hAnsi="Times New Roman" w:cs="Times New Roman"/>
          <w:b/>
          <w:i/>
          <w:sz w:val="24"/>
          <w:szCs w:val="24"/>
        </w:rPr>
        <w:t>Состояние лыжной трассы</w:t>
      </w:r>
      <w:r w:rsidR="003E70DB" w:rsidRPr="003E70DB">
        <w:rPr>
          <w:rFonts w:ascii="Times New Roman" w:hAnsi="Times New Roman" w:cs="Times New Roman"/>
          <w:b/>
          <w:i/>
          <w:sz w:val="24"/>
          <w:szCs w:val="24"/>
        </w:rPr>
        <w:t>:</w:t>
      </w:r>
    </w:p>
    <w:p w:rsidR="00E0727F" w:rsidRDefault="00E0727F"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Чистая трасса без нового снега, не</w:t>
      </w:r>
      <w:r w:rsidR="00716FD7">
        <w:rPr>
          <w:rFonts w:ascii="Times New Roman" w:hAnsi="Times New Roman" w:cs="Times New Roman"/>
          <w:sz w:val="24"/>
          <w:szCs w:val="24"/>
        </w:rPr>
        <w:t xml:space="preserve"> </w:t>
      </w:r>
      <w:r>
        <w:rPr>
          <w:rFonts w:ascii="Times New Roman" w:hAnsi="Times New Roman" w:cs="Times New Roman"/>
          <w:sz w:val="24"/>
          <w:szCs w:val="24"/>
        </w:rPr>
        <w:t>использовалась лыжниками в предшествующий настоящему моменту период;</w:t>
      </w:r>
    </w:p>
    <w:p w:rsidR="003E70DB" w:rsidRDefault="003E70DB"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без нового снега, со следами многочисленных проходов лыжников  в предшествующий настоящему моменту период;</w:t>
      </w:r>
    </w:p>
    <w:p w:rsidR="00C56084" w:rsidRDefault="00C56084"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сухим снегом толщиной  менее 15 см, не использовалась лыжниками в предшествующий настоящему моменту период;</w:t>
      </w:r>
    </w:p>
    <w:p w:rsidR="00C56084" w:rsidRDefault="00C56084"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сухим снегом толщиной  более 15 см, не использовалась лыжниками в предшествующий настоящему моменту период;</w:t>
      </w:r>
    </w:p>
    <w:p w:rsidR="003E70DB" w:rsidRDefault="003E70DB"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сух</w:t>
      </w:r>
      <w:r w:rsidR="00C56084">
        <w:rPr>
          <w:rFonts w:ascii="Times New Roman" w:hAnsi="Times New Roman" w:cs="Times New Roman"/>
          <w:sz w:val="24"/>
          <w:szCs w:val="24"/>
        </w:rPr>
        <w:t>им снегом толщиной  мен</w:t>
      </w:r>
      <w:r w:rsidR="00716FD7">
        <w:rPr>
          <w:rFonts w:ascii="Times New Roman" w:hAnsi="Times New Roman" w:cs="Times New Roman"/>
          <w:sz w:val="24"/>
          <w:szCs w:val="24"/>
        </w:rPr>
        <w:t xml:space="preserve">ее 15 см, </w:t>
      </w:r>
      <w:r w:rsidR="00C56084">
        <w:rPr>
          <w:rFonts w:ascii="Times New Roman" w:hAnsi="Times New Roman" w:cs="Times New Roman"/>
          <w:sz w:val="24"/>
          <w:szCs w:val="24"/>
        </w:rPr>
        <w:t>со следами многочисленных проходов лыжников  в предшествующий настоящему моменту период</w:t>
      </w:r>
      <w:r w:rsidR="00716FD7">
        <w:rPr>
          <w:rFonts w:ascii="Times New Roman" w:hAnsi="Times New Roman" w:cs="Times New Roman"/>
          <w:sz w:val="24"/>
          <w:szCs w:val="24"/>
        </w:rPr>
        <w:t>;</w:t>
      </w:r>
    </w:p>
    <w:p w:rsidR="00716FD7" w:rsidRDefault="00716FD7"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сухим снегом толщиной  более 15 см, со следами многочисленных проходов лыжников  в предшествующий настоящему моменту период</w:t>
      </w:r>
      <w:r w:rsidR="00486B4E">
        <w:rPr>
          <w:rFonts w:ascii="Times New Roman" w:hAnsi="Times New Roman" w:cs="Times New Roman"/>
          <w:sz w:val="24"/>
          <w:szCs w:val="24"/>
        </w:rPr>
        <w:t>;</w:t>
      </w:r>
    </w:p>
    <w:p w:rsidR="00C56084" w:rsidRDefault="00C56084"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мокрым снегом толщиной  менее 15 см, не использовалась лыжниками в предшествующий настоящему моменту период;</w:t>
      </w:r>
    </w:p>
    <w:p w:rsidR="00C56084" w:rsidRDefault="00C56084"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Трасса со свежевыпавшим мокрым снегом толщиной  менее 15 см, со следами многочисленных проходов лыжников  в предшествующий настоящему моменту период;</w:t>
      </w:r>
    </w:p>
    <w:p w:rsidR="006A34A0" w:rsidRDefault="006A34A0" w:rsidP="00A930AB">
      <w:pPr>
        <w:pStyle w:val="a3"/>
        <w:ind w:left="786" w:firstLine="284"/>
        <w:rPr>
          <w:rFonts w:ascii="Times New Roman" w:hAnsi="Times New Roman" w:cs="Times New Roman"/>
          <w:sz w:val="24"/>
          <w:szCs w:val="24"/>
        </w:rPr>
      </w:pPr>
    </w:p>
    <w:p w:rsidR="003E70DB" w:rsidRDefault="003E70DB" w:rsidP="00A930AB">
      <w:pPr>
        <w:pStyle w:val="a3"/>
        <w:numPr>
          <w:ilvl w:val="0"/>
          <w:numId w:val="22"/>
        </w:numPr>
        <w:ind w:left="0" w:firstLine="284"/>
        <w:rPr>
          <w:rFonts w:ascii="Times New Roman" w:hAnsi="Times New Roman" w:cs="Times New Roman"/>
          <w:b/>
          <w:i/>
          <w:sz w:val="24"/>
          <w:szCs w:val="24"/>
        </w:rPr>
      </w:pPr>
      <w:r w:rsidRPr="003E70DB">
        <w:rPr>
          <w:rFonts w:ascii="Times New Roman" w:hAnsi="Times New Roman" w:cs="Times New Roman"/>
          <w:b/>
          <w:i/>
          <w:sz w:val="24"/>
          <w:szCs w:val="24"/>
        </w:rPr>
        <w:t>Погодные условия</w:t>
      </w:r>
    </w:p>
    <w:p w:rsidR="003E70DB" w:rsidRDefault="003E70DB" w:rsidP="00A930AB">
      <w:pPr>
        <w:pStyle w:val="a3"/>
        <w:numPr>
          <w:ilvl w:val="1"/>
          <w:numId w:val="22"/>
        </w:numPr>
        <w:ind w:firstLine="284"/>
        <w:rPr>
          <w:rFonts w:ascii="Times New Roman" w:hAnsi="Times New Roman" w:cs="Times New Roman"/>
          <w:sz w:val="24"/>
          <w:szCs w:val="24"/>
        </w:rPr>
      </w:pPr>
      <w:r w:rsidRPr="003E70DB">
        <w:rPr>
          <w:rFonts w:ascii="Times New Roman" w:hAnsi="Times New Roman" w:cs="Times New Roman"/>
          <w:sz w:val="24"/>
          <w:szCs w:val="24"/>
        </w:rPr>
        <w:t>Температура снега выше 0</w:t>
      </w:r>
      <w:r w:rsidRPr="003E70DB">
        <w:rPr>
          <w:rFonts w:ascii="Times New Roman" w:hAnsi="Times New Roman" w:cs="Times New Roman"/>
          <w:sz w:val="24"/>
          <w:szCs w:val="24"/>
          <w:vertAlign w:val="superscript"/>
        </w:rPr>
        <w:t>о</w:t>
      </w:r>
      <w:r w:rsidRPr="003E70DB">
        <w:rPr>
          <w:rFonts w:ascii="Times New Roman" w:hAnsi="Times New Roman" w:cs="Times New Roman"/>
          <w:sz w:val="24"/>
          <w:szCs w:val="24"/>
        </w:rPr>
        <w:t>С. Измене</w:t>
      </w:r>
      <w:r w:rsidR="00D52868">
        <w:rPr>
          <w:rFonts w:ascii="Times New Roman" w:hAnsi="Times New Roman" w:cs="Times New Roman"/>
          <w:sz w:val="24"/>
          <w:szCs w:val="24"/>
        </w:rPr>
        <w:t>н</w:t>
      </w:r>
      <w:r w:rsidRPr="003E70DB">
        <w:rPr>
          <w:rFonts w:ascii="Times New Roman" w:hAnsi="Times New Roman" w:cs="Times New Roman"/>
          <w:sz w:val="24"/>
          <w:szCs w:val="24"/>
        </w:rPr>
        <w:t>ий ночью не предвидется;</w:t>
      </w:r>
    </w:p>
    <w:p w:rsidR="006A34A0" w:rsidRDefault="006A34A0"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 xml:space="preserve">Высокая влажность воздуха. </w:t>
      </w:r>
      <w:r w:rsidRPr="003E70DB">
        <w:rPr>
          <w:rFonts w:ascii="Times New Roman" w:hAnsi="Times New Roman" w:cs="Times New Roman"/>
          <w:sz w:val="24"/>
          <w:szCs w:val="24"/>
        </w:rPr>
        <w:t>Температура снега выше 0</w:t>
      </w:r>
      <w:r w:rsidRPr="003E70DB">
        <w:rPr>
          <w:rFonts w:ascii="Times New Roman" w:hAnsi="Times New Roman" w:cs="Times New Roman"/>
          <w:sz w:val="24"/>
          <w:szCs w:val="24"/>
          <w:vertAlign w:val="superscript"/>
        </w:rPr>
        <w:t>о</w:t>
      </w:r>
      <w:r>
        <w:rPr>
          <w:rFonts w:ascii="Times New Roman" w:hAnsi="Times New Roman" w:cs="Times New Roman"/>
          <w:sz w:val="24"/>
          <w:szCs w:val="24"/>
        </w:rPr>
        <w:t>С. Ночью ожидае</w:t>
      </w:r>
      <w:r w:rsidRPr="003E70DB">
        <w:rPr>
          <w:rFonts w:ascii="Times New Roman" w:hAnsi="Times New Roman" w:cs="Times New Roman"/>
          <w:sz w:val="24"/>
          <w:szCs w:val="24"/>
        </w:rPr>
        <w:t>тся</w:t>
      </w:r>
      <w:r>
        <w:rPr>
          <w:rFonts w:ascii="Times New Roman" w:hAnsi="Times New Roman" w:cs="Times New Roman"/>
          <w:sz w:val="24"/>
          <w:szCs w:val="24"/>
        </w:rPr>
        <w:t xml:space="preserve"> понижение температуры;</w:t>
      </w:r>
    </w:p>
    <w:p w:rsidR="003E70DB" w:rsidRPr="003E70DB" w:rsidRDefault="003E70DB" w:rsidP="00A930AB">
      <w:pPr>
        <w:pStyle w:val="a3"/>
        <w:numPr>
          <w:ilvl w:val="1"/>
          <w:numId w:val="22"/>
        </w:numPr>
        <w:ind w:firstLine="284"/>
        <w:rPr>
          <w:rFonts w:ascii="Times New Roman" w:hAnsi="Times New Roman" w:cs="Times New Roman"/>
          <w:sz w:val="24"/>
          <w:szCs w:val="24"/>
        </w:rPr>
      </w:pPr>
      <w:r w:rsidRPr="003E70DB">
        <w:rPr>
          <w:rFonts w:ascii="Times New Roman" w:hAnsi="Times New Roman" w:cs="Times New Roman"/>
          <w:sz w:val="24"/>
          <w:szCs w:val="24"/>
        </w:rPr>
        <w:lastRenderedPageBreak/>
        <w:t>Температура снега выше 0</w:t>
      </w:r>
      <w:r w:rsidRPr="003E70DB">
        <w:rPr>
          <w:rFonts w:ascii="Times New Roman" w:hAnsi="Times New Roman" w:cs="Times New Roman"/>
          <w:sz w:val="24"/>
          <w:szCs w:val="24"/>
          <w:vertAlign w:val="superscript"/>
        </w:rPr>
        <w:t>о</w:t>
      </w:r>
      <w:r w:rsidR="00D52868">
        <w:rPr>
          <w:rFonts w:ascii="Times New Roman" w:hAnsi="Times New Roman" w:cs="Times New Roman"/>
          <w:sz w:val="24"/>
          <w:szCs w:val="24"/>
        </w:rPr>
        <w:t>С. Ночью ожидае</w:t>
      </w:r>
      <w:r w:rsidRPr="003E70DB">
        <w:rPr>
          <w:rFonts w:ascii="Times New Roman" w:hAnsi="Times New Roman" w:cs="Times New Roman"/>
          <w:sz w:val="24"/>
          <w:szCs w:val="24"/>
        </w:rPr>
        <w:t>тся</w:t>
      </w:r>
      <w:r w:rsidR="00D52868">
        <w:rPr>
          <w:rFonts w:ascii="Times New Roman" w:hAnsi="Times New Roman" w:cs="Times New Roman"/>
          <w:sz w:val="24"/>
          <w:szCs w:val="24"/>
        </w:rPr>
        <w:t xml:space="preserve"> понижение температуры</w:t>
      </w:r>
      <w:r w:rsidR="006A34A0">
        <w:rPr>
          <w:rFonts w:ascii="Times New Roman" w:hAnsi="Times New Roman" w:cs="Times New Roman"/>
          <w:sz w:val="24"/>
          <w:szCs w:val="24"/>
        </w:rPr>
        <w:t>. Низкая влажность воздуха</w:t>
      </w:r>
      <w:r w:rsidRPr="003E70DB">
        <w:rPr>
          <w:rFonts w:ascii="Times New Roman" w:hAnsi="Times New Roman" w:cs="Times New Roman"/>
          <w:sz w:val="24"/>
          <w:szCs w:val="24"/>
        </w:rPr>
        <w:t>;</w:t>
      </w:r>
    </w:p>
    <w:p w:rsidR="003E70DB" w:rsidRDefault="00D52868"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Температура снега ниж</w:t>
      </w:r>
      <w:r w:rsidRPr="003E70DB">
        <w:rPr>
          <w:rFonts w:ascii="Times New Roman" w:hAnsi="Times New Roman" w:cs="Times New Roman"/>
          <w:sz w:val="24"/>
          <w:szCs w:val="24"/>
        </w:rPr>
        <w:t>е 0</w:t>
      </w:r>
      <w:r w:rsidRPr="003E70DB">
        <w:rPr>
          <w:rFonts w:ascii="Times New Roman" w:hAnsi="Times New Roman" w:cs="Times New Roman"/>
          <w:sz w:val="24"/>
          <w:szCs w:val="24"/>
          <w:vertAlign w:val="superscript"/>
        </w:rPr>
        <w:t>о</w:t>
      </w:r>
      <w:r>
        <w:rPr>
          <w:rFonts w:ascii="Times New Roman" w:hAnsi="Times New Roman" w:cs="Times New Roman"/>
          <w:sz w:val="24"/>
          <w:szCs w:val="24"/>
        </w:rPr>
        <w:t>С до – 10</w:t>
      </w:r>
      <w:r w:rsidRPr="00D52868">
        <w:rPr>
          <w:rFonts w:ascii="Times New Roman" w:hAnsi="Times New Roman" w:cs="Times New Roman"/>
          <w:sz w:val="24"/>
          <w:szCs w:val="24"/>
          <w:vertAlign w:val="superscript"/>
        </w:rPr>
        <w:t>о</w:t>
      </w:r>
      <w:r>
        <w:rPr>
          <w:rFonts w:ascii="Times New Roman" w:hAnsi="Times New Roman" w:cs="Times New Roman"/>
          <w:sz w:val="24"/>
          <w:szCs w:val="24"/>
        </w:rPr>
        <w:t xml:space="preserve">С. Потепление </w:t>
      </w:r>
      <w:r w:rsidRPr="003E70DB">
        <w:rPr>
          <w:rFonts w:ascii="Times New Roman" w:hAnsi="Times New Roman" w:cs="Times New Roman"/>
          <w:sz w:val="24"/>
          <w:szCs w:val="24"/>
        </w:rPr>
        <w:t xml:space="preserve"> ночью не предвидется</w:t>
      </w:r>
      <w:r w:rsidR="006A34A0">
        <w:rPr>
          <w:rFonts w:ascii="Times New Roman" w:hAnsi="Times New Roman" w:cs="Times New Roman"/>
          <w:sz w:val="24"/>
          <w:szCs w:val="24"/>
        </w:rPr>
        <w:t>. Низкая влажность воздуха</w:t>
      </w:r>
      <w:r>
        <w:rPr>
          <w:rFonts w:ascii="Times New Roman" w:hAnsi="Times New Roman" w:cs="Times New Roman"/>
          <w:sz w:val="24"/>
          <w:szCs w:val="24"/>
        </w:rPr>
        <w:t>;</w:t>
      </w:r>
    </w:p>
    <w:p w:rsidR="00D52868" w:rsidRDefault="00D52868"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Температура снега ниж</w:t>
      </w:r>
      <w:r w:rsidRPr="003E70DB">
        <w:rPr>
          <w:rFonts w:ascii="Times New Roman" w:hAnsi="Times New Roman" w:cs="Times New Roman"/>
          <w:sz w:val="24"/>
          <w:szCs w:val="24"/>
        </w:rPr>
        <w:t>е 0</w:t>
      </w:r>
      <w:r w:rsidRPr="003E70DB">
        <w:rPr>
          <w:rFonts w:ascii="Times New Roman" w:hAnsi="Times New Roman" w:cs="Times New Roman"/>
          <w:sz w:val="24"/>
          <w:szCs w:val="24"/>
          <w:vertAlign w:val="superscript"/>
        </w:rPr>
        <w:t>о</w:t>
      </w:r>
      <w:r>
        <w:rPr>
          <w:rFonts w:ascii="Times New Roman" w:hAnsi="Times New Roman" w:cs="Times New Roman"/>
          <w:sz w:val="24"/>
          <w:szCs w:val="24"/>
        </w:rPr>
        <w:t>С.  Ночью</w:t>
      </w:r>
      <w:r w:rsidRPr="003E70DB">
        <w:rPr>
          <w:rFonts w:ascii="Times New Roman" w:hAnsi="Times New Roman" w:cs="Times New Roman"/>
          <w:sz w:val="24"/>
          <w:szCs w:val="24"/>
        </w:rPr>
        <w:t xml:space="preserve"> предвидется</w:t>
      </w:r>
      <w:r w:rsidRPr="00D52868">
        <w:rPr>
          <w:rFonts w:ascii="Times New Roman" w:hAnsi="Times New Roman" w:cs="Times New Roman"/>
          <w:sz w:val="24"/>
          <w:szCs w:val="24"/>
        </w:rPr>
        <w:t xml:space="preserve"> </w:t>
      </w:r>
      <w:r>
        <w:rPr>
          <w:rFonts w:ascii="Times New Roman" w:hAnsi="Times New Roman" w:cs="Times New Roman"/>
          <w:sz w:val="24"/>
          <w:szCs w:val="24"/>
        </w:rPr>
        <w:t>потепление</w:t>
      </w:r>
      <w:r w:rsidR="006A34A0">
        <w:rPr>
          <w:rFonts w:ascii="Times New Roman" w:hAnsi="Times New Roman" w:cs="Times New Roman"/>
          <w:sz w:val="24"/>
          <w:szCs w:val="24"/>
        </w:rPr>
        <w:t>. Высокая влажность воздуха</w:t>
      </w:r>
      <w:r>
        <w:rPr>
          <w:rFonts w:ascii="Times New Roman" w:hAnsi="Times New Roman" w:cs="Times New Roman"/>
          <w:sz w:val="24"/>
          <w:szCs w:val="24"/>
        </w:rPr>
        <w:t>;</w:t>
      </w:r>
    </w:p>
    <w:p w:rsidR="00D52868" w:rsidRDefault="00D52868"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Температура снега ниж</w:t>
      </w:r>
      <w:r w:rsidRPr="003E70DB">
        <w:rPr>
          <w:rFonts w:ascii="Times New Roman" w:hAnsi="Times New Roman" w:cs="Times New Roman"/>
          <w:sz w:val="24"/>
          <w:szCs w:val="24"/>
        </w:rPr>
        <w:t>е 0</w:t>
      </w:r>
      <w:r w:rsidRPr="003E70DB">
        <w:rPr>
          <w:rFonts w:ascii="Times New Roman" w:hAnsi="Times New Roman" w:cs="Times New Roman"/>
          <w:sz w:val="24"/>
          <w:szCs w:val="24"/>
          <w:vertAlign w:val="superscript"/>
        </w:rPr>
        <w:t>о</w:t>
      </w:r>
      <w:r>
        <w:rPr>
          <w:rFonts w:ascii="Times New Roman" w:hAnsi="Times New Roman" w:cs="Times New Roman"/>
          <w:sz w:val="24"/>
          <w:szCs w:val="24"/>
        </w:rPr>
        <w:t>С до – 10</w:t>
      </w:r>
      <w:r w:rsidRPr="00D52868">
        <w:rPr>
          <w:rFonts w:ascii="Times New Roman" w:hAnsi="Times New Roman" w:cs="Times New Roman"/>
          <w:sz w:val="24"/>
          <w:szCs w:val="24"/>
          <w:vertAlign w:val="superscript"/>
        </w:rPr>
        <w:t>о</w:t>
      </w:r>
      <w:r>
        <w:rPr>
          <w:rFonts w:ascii="Times New Roman" w:hAnsi="Times New Roman" w:cs="Times New Roman"/>
          <w:sz w:val="24"/>
          <w:szCs w:val="24"/>
        </w:rPr>
        <w:t>С.</w:t>
      </w:r>
      <w:r w:rsidR="006A34A0">
        <w:rPr>
          <w:rFonts w:ascii="Times New Roman" w:hAnsi="Times New Roman" w:cs="Times New Roman"/>
          <w:sz w:val="24"/>
          <w:szCs w:val="24"/>
        </w:rPr>
        <w:t xml:space="preserve"> Низкая влажность воздуха.</w:t>
      </w:r>
    </w:p>
    <w:p w:rsidR="006A34A0" w:rsidRDefault="006A34A0" w:rsidP="00A930AB">
      <w:pPr>
        <w:pStyle w:val="a3"/>
        <w:numPr>
          <w:ilvl w:val="1"/>
          <w:numId w:val="22"/>
        </w:numPr>
        <w:ind w:firstLine="284"/>
        <w:rPr>
          <w:rFonts w:ascii="Times New Roman" w:hAnsi="Times New Roman" w:cs="Times New Roman"/>
          <w:sz w:val="24"/>
          <w:szCs w:val="24"/>
        </w:rPr>
      </w:pPr>
      <w:r>
        <w:rPr>
          <w:rFonts w:ascii="Times New Roman" w:hAnsi="Times New Roman" w:cs="Times New Roman"/>
          <w:sz w:val="24"/>
          <w:szCs w:val="24"/>
        </w:rPr>
        <w:t>Температура снега ниж</w:t>
      </w:r>
      <w:r w:rsidRPr="003E70DB">
        <w:rPr>
          <w:rFonts w:ascii="Times New Roman" w:hAnsi="Times New Roman" w:cs="Times New Roman"/>
          <w:sz w:val="24"/>
          <w:szCs w:val="24"/>
        </w:rPr>
        <w:t xml:space="preserve">е </w:t>
      </w:r>
      <w:r>
        <w:rPr>
          <w:rFonts w:ascii="Times New Roman" w:hAnsi="Times New Roman" w:cs="Times New Roman"/>
          <w:sz w:val="24"/>
          <w:szCs w:val="24"/>
        </w:rPr>
        <w:t xml:space="preserve"> – 10</w:t>
      </w:r>
      <w:r w:rsidRPr="00D52868">
        <w:rPr>
          <w:rFonts w:ascii="Times New Roman" w:hAnsi="Times New Roman" w:cs="Times New Roman"/>
          <w:sz w:val="24"/>
          <w:szCs w:val="24"/>
          <w:vertAlign w:val="superscript"/>
        </w:rPr>
        <w:t>о</w:t>
      </w:r>
      <w:r>
        <w:rPr>
          <w:rFonts w:ascii="Times New Roman" w:hAnsi="Times New Roman" w:cs="Times New Roman"/>
          <w:sz w:val="24"/>
          <w:szCs w:val="24"/>
        </w:rPr>
        <w:t>С. Низкая влажность воздуха.</w:t>
      </w:r>
    </w:p>
    <w:p w:rsidR="0000102F" w:rsidRPr="0000102F" w:rsidRDefault="0000102F" w:rsidP="00A930AB">
      <w:pPr>
        <w:pStyle w:val="a3"/>
        <w:ind w:left="786" w:firstLine="284"/>
        <w:rPr>
          <w:rFonts w:ascii="Times New Roman" w:hAnsi="Times New Roman" w:cs="Times New Roman"/>
          <w:sz w:val="24"/>
          <w:szCs w:val="24"/>
        </w:rPr>
      </w:pPr>
    </w:p>
    <w:p w:rsidR="0000102F" w:rsidRDefault="0000102F" w:rsidP="00A930AB">
      <w:pPr>
        <w:pStyle w:val="a3"/>
        <w:ind w:left="786" w:firstLine="284"/>
        <w:rPr>
          <w:rFonts w:ascii="Times New Roman" w:hAnsi="Times New Roman" w:cs="Times New Roman"/>
          <w:sz w:val="24"/>
          <w:szCs w:val="24"/>
        </w:rPr>
      </w:pPr>
      <w:r>
        <w:rPr>
          <w:rFonts w:ascii="Times New Roman" w:hAnsi="Times New Roman" w:cs="Times New Roman"/>
          <w:sz w:val="24"/>
          <w:szCs w:val="24"/>
        </w:rPr>
        <w:t>Введем для перечисления орудий их нумерацию:</w:t>
      </w:r>
    </w:p>
    <w:p w:rsidR="0000102F" w:rsidRDefault="0000102F" w:rsidP="00A930AB">
      <w:pPr>
        <w:pStyle w:val="a3"/>
        <w:ind w:left="786" w:firstLine="284"/>
        <w:rPr>
          <w:rFonts w:ascii="Times New Roman" w:hAnsi="Times New Roman" w:cs="Times New Roman"/>
          <w:sz w:val="24"/>
          <w:szCs w:val="24"/>
        </w:rPr>
      </w:pPr>
    </w:p>
    <w:p w:rsidR="0000102F" w:rsidRPr="007F74D4" w:rsidRDefault="0000102F" w:rsidP="00A930AB">
      <w:pPr>
        <w:ind w:firstLine="284"/>
        <w:rPr>
          <w:rFonts w:ascii="Times New Roman" w:hAnsi="Times New Roman" w:cs="Times New Roman"/>
          <w:b/>
          <w:sz w:val="24"/>
          <w:szCs w:val="24"/>
          <w:u w:val="single"/>
        </w:rPr>
      </w:pPr>
      <w:r w:rsidRPr="007F74D4">
        <w:rPr>
          <w:rFonts w:ascii="Times New Roman" w:hAnsi="Times New Roman" w:cs="Times New Roman"/>
          <w:b/>
          <w:sz w:val="24"/>
          <w:szCs w:val="24"/>
          <w:u w:val="single"/>
        </w:rPr>
        <w:t>Орудия</w:t>
      </w:r>
    </w:p>
    <w:p w:rsidR="0000102F" w:rsidRPr="00F42317" w:rsidRDefault="00F42317" w:rsidP="00A930AB">
      <w:pPr>
        <w:pStyle w:val="a9"/>
        <w:numPr>
          <w:ilvl w:val="0"/>
          <w:numId w:val="23"/>
        </w:numPr>
        <w:ind w:firstLine="284"/>
        <w:rPr>
          <w:rFonts w:ascii="Times New Roman" w:hAnsi="Times New Roman" w:cs="Times New Roman"/>
          <w:noProof/>
          <w:sz w:val="24"/>
          <w:szCs w:val="24"/>
          <w:lang w:eastAsia="ru-RU"/>
        </w:rPr>
      </w:pPr>
      <w:r>
        <w:rPr>
          <w:rFonts w:ascii="Times New Roman" w:hAnsi="Times New Roman" w:cs="Times New Roman"/>
          <w:noProof/>
          <w:sz w:val="24"/>
          <w:szCs w:val="24"/>
          <w:lang w:eastAsia="ru-RU"/>
        </w:rPr>
        <w:t>Ратрак или Буран с кат</w:t>
      </w:r>
      <w:r w:rsidR="0000102F" w:rsidRPr="00F42317">
        <w:rPr>
          <w:rFonts w:ascii="Times New Roman" w:hAnsi="Times New Roman" w:cs="Times New Roman"/>
          <w:noProof/>
          <w:sz w:val="24"/>
          <w:szCs w:val="24"/>
          <w:lang w:eastAsia="ru-RU"/>
        </w:rPr>
        <w:t>к</w:t>
      </w:r>
      <w:r>
        <w:rPr>
          <w:rFonts w:ascii="Times New Roman" w:hAnsi="Times New Roman" w:cs="Times New Roman"/>
          <w:noProof/>
          <w:sz w:val="24"/>
          <w:szCs w:val="24"/>
          <w:lang w:eastAsia="ru-RU"/>
        </w:rPr>
        <w:t>ом</w:t>
      </w:r>
      <w:r w:rsidR="0000102F" w:rsidRPr="00F42317">
        <w:rPr>
          <w:rFonts w:ascii="Times New Roman" w:hAnsi="Times New Roman" w:cs="Times New Roman"/>
          <w:noProof/>
          <w:sz w:val="24"/>
          <w:szCs w:val="24"/>
          <w:lang w:eastAsia="ru-RU"/>
        </w:rPr>
        <w:t xml:space="preserve"> </w:t>
      </w:r>
      <w:r w:rsidR="0000102F" w:rsidRPr="00F42317">
        <w:rPr>
          <w:rFonts w:ascii="Times New Roman" w:hAnsi="Times New Roman" w:cs="Times New Roman"/>
          <w:noProof/>
          <w:sz w:val="24"/>
          <w:szCs w:val="24"/>
          <w:lang w:eastAsia="ru-RU"/>
        </w:rPr>
        <w:drawing>
          <wp:inline distT="0" distB="0" distL="0" distR="0">
            <wp:extent cx="859600" cy="712520"/>
            <wp:effectExtent l="19050" t="0" r="0" b="0"/>
            <wp:docPr id="43" name="Рисунок 13" descr="D:\Минифреза\YTS\Roller - Compactor_files\roller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инифреза\YTS\Roller - Compactor_files\rollerweb.jpg"/>
                    <pic:cNvPicPr>
                      <a:picLocks noChangeAspect="1" noChangeArrowheads="1"/>
                    </pic:cNvPicPr>
                  </pic:nvPicPr>
                  <pic:blipFill>
                    <a:blip r:embed="rId7" cstate="print"/>
                    <a:srcRect/>
                    <a:stretch>
                      <a:fillRect/>
                    </a:stretch>
                  </pic:blipFill>
                  <pic:spPr bwMode="auto">
                    <a:xfrm>
                      <a:off x="0" y="0"/>
                      <a:ext cx="860619" cy="713365"/>
                    </a:xfrm>
                    <a:prstGeom prst="rect">
                      <a:avLst/>
                    </a:prstGeom>
                    <a:noFill/>
                    <a:ln w="9525">
                      <a:noFill/>
                      <a:miter lim="800000"/>
                      <a:headEnd/>
                      <a:tailEnd/>
                    </a:ln>
                  </pic:spPr>
                </pic:pic>
              </a:graphicData>
            </a:graphic>
          </wp:inline>
        </w:drawing>
      </w:r>
      <w:r w:rsidR="0000102F" w:rsidRPr="00F42317">
        <w:rPr>
          <w:rFonts w:ascii="Times New Roman" w:hAnsi="Times New Roman" w:cs="Times New Roman"/>
          <w:noProof/>
          <w:sz w:val="24"/>
          <w:szCs w:val="24"/>
          <w:lang w:eastAsia="ru-RU"/>
        </w:rPr>
        <w:t xml:space="preserve"> или финишер</w:t>
      </w:r>
      <w:r>
        <w:rPr>
          <w:rFonts w:ascii="Times New Roman" w:hAnsi="Times New Roman" w:cs="Times New Roman"/>
          <w:noProof/>
          <w:sz w:val="24"/>
          <w:szCs w:val="24"/>
          <w:lang w:eastAsia="ru-RU"/>
        </w:rPr>
        <w:t>ом</w:t>
      </w:r>
      <w:r w:rsidR="0000102F" w:rsidRPr="00F42317">
        <w:rPr>
          <w:rFonts w:ascii="Times New Roman" w:hAnsi="Times New Roman" w:cs="Times New Roman"/>
          <w:noProof/>
          <w:sz w:val="24"/>
          <w:szCs w:val="24"/>
          <w:lang w:eastAsia="ru-RU"/>
        </w:rPr>
        <w:t>;</w:t>
      </w:r>
    </w:p>
    <w:p w:rsidR="0000102F" w:rsidRPr="00F42317" w:rsidRDefault="0000102F" w:rsidP="00A930AB">
      <w:pPr>
        <w:pStyle w:val="a9"/>
        <w:numPr>
          <w:ilvl w:val="0"/>
          <w:numId w:val="23"/>
        </w:numPr>
        <w:ind w:firstLine="284"/>
        <w:rPr>
          <w:rFonts w:ascii="Times New Roman" w:hAnsi="Times New Roman" w:cs="Times New Roman"/>
          <w:sz w:val="24"/>
          <w:szCs w:val="24"/>
        </w:rPr>
      </w:pPr>
      <w:r w:rsidRPr="00F42317">
        <w:rPr>
          <w:rFonts w:ascii="Times New Roman" w:hAnsi="Times New Roman" w:cs="Times New Roman"/>
          <w:sz w:val="24"/>
          <w:szCs w:val="24"/>
        </w:rPr>
        <w:t>Пассивная фреза с передним ножом - реноватором</w:t>
      </w:r>
      <w:r w:rsidRPr="00F42317">
        <w:rPr>
          <w:rFonts w:ascii="Times New Roman" w:hAnsi="Times New Roman" w:cs="Times New Roman"/>
          <w:noProof/>
          <w:sz w:val="24"/>
          <w:szCs w:val="24"/>
          <w:lang w:eastAsia="ru-RU"/>
        </w:rPr>
        <w:drawing>
          <wp:inline distT="0" distB="0" distL="0" distR="0">
            <wp:extent cx="774864" cy="516576"/>
            <wp:effectExtent l="19050" t="0" r="6186" b="0"/>
            <wp:docPr id="44" name="Рисунок 4" descr="https://www.skisport.ru/i/doc/287/r05.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kisport.ru/i/doc/287/r05.jpg">
                      <a:hlinkClick r:id="rId8"/>
                    </pic:cNvPr>
                    <pic:cNvPicPr>
                      <a:picLocks noChangeAspect="1" noChangeArrowheads="1"/>
                    </pic:cNvPicPr>
                  </pic:nvPicPr>
                  <pic:blipFill>
                    <a:blip r:embed="rId9" cstate="print"/>
                    <a:srcRect/>
                    <a:stretch>
                      <a:fillRect/>
                    </a:stretch>
                  </pic:blipFill>
                  <pic:spPr bwMode="auto">
                    <a:xfrm>
                      <a:off x="0" y="0"/>
                      <a:ext cx="776606" cy="517737"/>
                    </a:xfrm>
                    <a:prstGeom prst="rect">
                      <a:avLst/>
                    </a:prstGeom>
                    <a:noFill/>
                    <a:ln w="9525">
                      <a:noFill/>
                      <a:miter lim="800000"/>
                      <a:headEnd/>
                      <a:tailEnd/>
                    </a:ln>
                  </pic:spPr>
                </pic:pic>
              </a:graphicData>
            </a:graphic>
          </wp:inline>
        </w:drawing>
      </w:r>
      <w:r w:rsidR="00F42317" w:rsidRPr="00F42317">
        <w:rPr>
          <w:rFonts w:ascii="Times New Roman" w:hAnsi="Times New Roman" w:cs="Times New Roman"/>
          <w:sz w:val="24"/>
          <w:szCs w:val="24"/>
        </w:rPr>
        <w:t>;</w:t>
      </w:r>
    </w:p>
    <w:p w:rsidR="0000102F" w:rsidRPr="00F42317" w:rsidRDefault="0000102F" w:rsidP="00A930AB">
      <w:pPr>
        <w:pStyle w:val="a9"/>
        <w:numPr>
          <w:ilvl w:val="0"/>
          <w:numId w:val="23"/>
        </w:numPr>
        <w:ind w:firstLine="284"/>
        <w:rPr>
          <w:rFonts w:ascii="Times New Roman" w:hAnsi="Times New Roman" w:cs="Times New Roman"/>
          <w:sz w:val="24"/>
          <w:szCs w:val="24"/>
        </w:rPr>
      </w:pPr>
      <w:r w:rsidRPr="00F42317">
        <w:rPr>
          <w:rFonts w:ascii="Times New Roman" w:hAnsi="Times New Roman" w:cs="Times New Roman"/>
          <w:sz w:val="24"/>
          <w:szCs w:val="24"/>
        </w:rPr>
        <w:t xml:space="preserve">Ратрак с реноваторами </w:t>
      </w:r>
      <w:r w:rsidRPr="00F42317">
        <w:rPr>
          <w:rFonts w:ascii="Times New Roman" w:hAnsi="Times New Roman" w:cs="Times New Roman"/>
          <w:noProof/>
          <w:sz w:val="24"/>
          <w:szCs w:val="24"/>
          <w:lang w:eastAsia="ru-RU"/>
        </w:rPr>
        <w:drawing>
          <wp:inline distT="0" distB="0" distL="0" distR="0">
            <wp:extent cx="1079418" cy="791981"/>
            <wp:effectExtent l="19050" t="0" r="6432" b="0"/>
            <wp:docPr id="45" name="Рисунок 2" descr="C:\Users\Интернет\Desktop\СнегФролов\Моё\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нтернет\Desktop\СнегФролов\Моё\GE1.jpg"/>
                    <pic:cNvPicPr>
                      <a:picLocks noChangeAspect="1" noChangeArrowheads="1"/>
                    </pic:cNvPicPr>
                  </pic:nvPicPr>
                  <pic:blipFill>
                    <a:blip r:embed="rId10" cstate="print"/>
                    <a:srcRect/>
                    <a:stretch>
                      <a:fillRect/>
                    </a:stretch>
                  </pic:blipFill>
                  <pic:spPr bwMode="auto">
                    <a:xfrm>
                      <a:off x="0" y="0"/>
                      <a:ext cx="1079419" cy="791981"/>
                    </a:xfrm>
                    <a:prstGeom prst="rect">
                      <a:avLst/>
                    </a:prstGeom>
                    <a:noFill/>
                    <a:ln w="9525">
                      <a:noFill/>
                      <a:miter lim="800000"/>
                      <a:headEnd/>
                      <a:tailEnd/>
                    </a:ln>
                  </pic:spPr>
                </pic:pic>
              </a:graphicData>
            </a:graphic>
          </wp:inline>
        </w:drawing>
      </w:r>
      <w:r w:rsidR="00F42317" w:rsidRPr="00F42317">
        <w:rPr>
          <w:rFonts w:ascii="Times New Roman" w:hAnsi="Times New Roman" w:cs="Times New Roman"/>
          <w:sz w:val="24"/>
          <w:szCs w:val="24"/>
        </w:rPr>
        <w:t>и финишером;</w:t>
      </w:r>
    </w:p>
    <w:p w:rsidR="0000102F" w:rsidRPr="00F42317" w:rsidRDefault="00CE08C0" w:rsidP="00A930AB">
      <w:pPr>
        <w:pStyle w:val="a9"/>
        <w:numPr>
          <w:ilvl w:val="0"/>
          <w:numId w:val="23"/>
        </w:numPr>
        <w:ind w:firstLine="284"/>
        <w:rPr>
          <w:rFonts w:ascii="Times New Roman" w:hAnsi="Times New Roman" w:cs="Times New Roman"/>
          <w:sz w:val="24"/>
          <w:szCs w:val="24"/>
        </w:rPr>
      </w:pPr>
      <w:r>
        <w:rPr>
          <w:rFonts w:ascii="Times New Roman" w:hAnsi="Times New Roman" w:cs="Times New Roman"/>
          <w:sz w:val="24"/>
          <w:szCs w:val="24"/>
        </w:rPr>
        <w:t>Ратрак или б</w:t>
      </w:r>
      <w:r w:rsidR="00F42317" w:rsidRPr="00F42317">
        <w:rPr>
          <w:rFonts w:ascii="Times New Roman" w:hAnsi="Times New Roman" w:cs="Times New Roman"/>
          <w:sz w:val="24"/>
          <w:szCs w:val="24"/>
        </w:rPr>
        <w:t>уран с пассивной фрезой</w:t>
      </w:r>
      <w:r w:rsidR="0000102F" w:rsidRPr="00F42317">
        <w:rPr>
          <w:rFonts w:ascii="Times New Roman" w:hAnsi="Times New Roman" w:cs="Times New Roman"/>
          <w:sz w:val="24"/>
          <w:szCs w:val="24"/>
        </w:rPr>
        <w:t xml:space="preserve"> с финишером</w:t>
      </w:r>
      <w:r w:rsidR="00F42317" w:rsidRPr="00F42317">
        <w:rPr>
          <w:rFonts w:ascii="Times New Roman" w:hAnsi="Times New Roman" w:cs="Times New Roman"/>
          <w:sz w:val="24"/>
          <w:szCs w:val="24"/>
        </w:rPr>
        <w:t>,</w:t>
      </w:r>
      <w:r w:rsidR="0000102F" w:rsidRPr="00F42317">
        <w:rPr>
          <w:rFonts w:ascii="Times New Roman" w:hAnsi="Times New Roman" w:cs="Times New Roman"/>
          <w:sz w:val="24"/>
          <w:szCs w:val="24"/>
        </w:rPr>
        <w:t xml:space="preserve"> </w:t>
      </w:r>
      <w:r w:rsidR="0000102F" w:rsidRPr="00F42317">
        <w:rPr>
          <w:rFonts w:ascii="Times New Roman" w:hAnsi="Times New Roman" w:cs="Times New Roman"/>
          <w:noProof/>
          <w:sz w:val="24"/>
          <w:szCs w:val="24"/>
          <w:lang w:eastAsia="ru-RU"/>
        </w:rPr>
        <w:drawing>
          <wp:inline distT="0" distB="0" distL="0" distR="0">
            <wp:extent cx="848244" cy="635330"/>
            <wp:effectExtent l="19050" t="0" r="9006" b="0"/>
            <wp:docPr id="46" name="Рисунок 4" descr="D:\Минифреза\YTS\84' Ginzugroomer Knives_files\84webKNIVESclos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инифреза\YTS\84' Ginzugroomer Knives_files\84webKNIVEScloseup.jpg"/>
                    <pic:cNvPicPr>
                      <a:picLocks noChangeAspect="1" noChangeArrowheads="1"/>
                    </pic:cNvPicPr>
                  </pic:nvPicPr>
                  <pic:blipFill>
                    <a:blip r:embed="rId12" cstate="print"/>
                    <a:srcRect/>
                    <a:stretch>
                      <a:fillRect/>
                    </a:stretch>
                  </pic:blipFill>
                  <pic:spPr bwMode="auto">
                    <a:xfrm>
                      <a:off x="0" y="0"/>
                      <a:ext cx="848244" cy="635330"/>
                    </a:xfrm>
                    <a:prstGeom prst="rect">
                      <a:avLst/>
                    </a:prstGeom>
                    <a:noFill/>
                    <a:ln w="9525">
                      <a:noFill/>
                      <a:miter lim="800000"/>
                      <a:headEnd/>
                      <a:tailEnd/>
                    </a:ln>
                  </pic:spPr>
                </pic:pic>
              </a:graphicData>
            </a:graphic>
          </wp:inline>
        </w:drawing>
      </w:r>
      <w:r w:rsidR="00F42317" w:rsidRPr="00F42317">
        <w:rPr>
          <w:rFonts w:ascii="Times New Roman" w:hAnsi="Times New Roman" w:cs="Times New Roman"/>
          <w:sz w:val="24"/>
          <w:szCs w:val="24"/>
        </w:rPr>
        <w:t>(с укладчиком</w:t>
      </w:r>
      <w:r w:rsidR="0000102F" w:rsidRPr="00F42317">
        <w:rPr>
          <w:rFonts w:ascii="Times New Roman" w:hAnsi="Times New Roman" w:cs="Times New Roman"/>
          <w:sz w:val="24"/>
          <w:szCs w:val="24"/>
        </w:rPr>
        <w:t xml:space="preserve"> лыжни</w:t>
      </w:r>
      <w:r w:rsidR="00F42317" w:rsidRPr="00F42317">
        <w:rPr>
          <w:rFonts w:ascii="Times New Roman" w:hAnsi="Times New Roman" w:cs="Times New Roman"/>
          <w:sz w:val="24"/>
          <w:szCs w:val="24"/>
        </w:rPr>
        <w:t xml:space="preserve"> или без него);</w:t>
      </w:r>
    </w:p>
    <w:p w:rsidR="006A34A0" w:rsidRPr="00F42317" w:rsidRDefault="00CE08C0" w:rsidP="00A930AB">
      <w:pPr>
        <w:pStyle w:val="a9"/>
        <w:numPr>
          <w:ilvl w:val="0"/>
          <w:numId w:val="23"/>
        </w:numPr>
        <w:ind w:firstLine="284"/>
        <w:rPr>
          <w:rFonts w:ascii="Times New Roman" w:hAnsi="Times New Roman" w:cs="Times New Roman"/>
          <w:sz w:val="24"/>
          <w:szCs w:val="24"/>
        </w:rPr>
      </w:pPr>
      <w:r>
        <w:rPr>
          <w:rFonts w:ascii="Times New Roman" w:hAnsi="Times New Roman" w:cs="Times New Roman"/>
          <w:sz w:val="24"/>
          <w:szCs w:val="24"/>
        </w:rPr>
        <w:t>Ратрак или буран с активной фрезой</w:t>
      </w:r>
      <w:r w:rsidR="0000102F" w:rsidRPr="00F42317">
        <w:rPr>
          <w:rFonts w:ascii="Times New Roman" w:hAnsi="Times New Roman" w:cs="Times New Roman"/>
          <w:sz w:val="24"/>
          <w:szCs w:val="24"/>
        </w:rPr>
        <w:t xml:space="preserve"> с финишером</w:t>
      </w:r>
      <w:r w:rsidR="00EE406F" w:rsidRPr="00F42317">
        <w:rPr>
          <w:rFonts w:ascii="Times New Roman" w:hAnsi="Times New Roman" w:cs="Times New Roman"/>
          <w:sz w:val="24"/>
          <w:szCs w:val="24"/>
        </w:rPr>
        <w:t xml:space="preserve"> (с укладчиком лыжни или без него).</w:t>
      </w:r>
    </w:p>
    <w:p w:rsidR="006A34A0" w:rsidRPr="00EE406F" w:rsidRDefault="0000102F" w:rsidP="00A930AB">
      <w:pPr>
        <w:pStyle w:val="a3"/>
        <w:ind w:firstLine="284"/>
        <w:rPr>
          <w:rFonts w:ascii="Times New Roman" w:hAnsi="Times New Roman" w:cs="Times New Roman"/>
          <w:sz w:val="24"/>
          <w:szCs w:val="24"/>
        </w:rPr>
      </w:pPr>
      <w:r>
        <w:rPr>
          <w:rFonts w:ascii="Times New Roman" w:hAnsi="Times New Roman" w:cs="Times New Roman"/>
          <w:sz w:val="24"/>
          <w:szCs w:val="24"/>
        </w:rPr>
        <w:t>Далее с</w:t>
      </w:r>
      <w:r w:rsidR="006A34A0">
        <w:rPr>
          <w:rFonts w:ascii="Times New Roman" w:hAnsi="Times New Roman" w:cs="Times New Roman"/>
          <w:sz w:val="24"/>
          <w:szCs w:val="24"/>
        </w:rPr>
        <w:t>ведем все возможные комбинации в таблицу для указаний проведения измерений при соответствующих способах обработки трассы</w:t>
      </w:r>
      <w:r w:rsidR="00EE406F">
        <w:rPr>
          <w:rFonts w:ascii="Times New Roman" w:hAnsi="Times New Roman" w:cs="Times New Roman"/>
          <w:sz w:val="24"/>
          <w:szCs w:val="24"/>
        </w:rPr>
        <w:t>. В клетках таблицы указаны номера орудий для обраьотки трассы. При этом могут присутствовать два номера, что означает проведение сравнительных испытаний обработки трассы разными орудиями. В связи с этим необходимо иметь два участка длинной не менее 20 метров, которые предусматриваются для сравнительных опытов. На этих участках допускается проведение тренировок. Основные трассы обрабатываются одним из выбранных орудий.</w:t>
      </w:r>
    </w:p>
    <w:p w:rsidR="006A34A0" w:rsidRDefault="00D37DA9" w:rsidP="00A930AB">
      <w:pPr>
        <w:pStyle w:val="a3"/>
        <w:ind w:firstLine="284"/>
        <w:rPr>
          <w:rFonts w:ascii="Times New Roman" w:hAnsi="Times New Roman" w:cs="Times New Roman"/>
          <w:sz w:val="24"/>
          <w:szCs w:val="24"/>
        </w:rPr>
      </w:pPr>
      <w:r>
        <w:rPr>
          <w:rFonts w:ascii="Times New Roman" w:hAnsi="Times New Roman" w:cs="Times New Roman"/>
          <w:sz w:val="24"/>
          <w:szCs w:val="24"/>
        </w:rPr>
        <w:t>Таблица 5.7</w:t>
      </w:r>
    </w:p>
    <w:tbl>
      <w:tblPr>
        <w:tblStyle w:val="a4"/>
        <w:tblW w:w="0" w:type="auto"/>
        <w:tblInd w:w="786" w:type="dxa"/>
        <w:tblLook w:val="04A0" w:firstRow="1" w:lastRow="0" w:firstColumn="1" w:lastColumn="0" w:noHBand="0" w:noVBand="1"/>
      </w:tblPr>
      <w:tblGrid>
        <w:gridCol w:w="1334"/>
        <w:gridCol w:w="1362"/>
        <w:gridCol w:w="1020"/>
        <w:gridCol w:w="1028"/>
        <w:gridCol w:w="1065"/>
        <w:gridCol w:w="1027"/>
        <w:gridCol w:w="1020"/>
        <w:gridCol w:w="1020"/>
        <w:gridCol w:w="1020"/>
      </w:tblGrid>
      <w:tr w:rsidR="00486B4E" w:rsidTr="00486B4E">
        <w:trPr>
          <w:trHeight w:val="575"/>
        </w:trPr>
        <w:tc>
          <w:tcPr>
            <w:tcW w:w="1334" w:type="dxa"/>
            <w:vMerge w:val="restart"/>
          </w:tcPr>
          <w:p w:rsidR="00716FD7" w:rsidRPr="00821E04" w:rsidRDefault="00716FD7" w:rsidP="00A930AB">
            <w:pPr>
              <w:pStyle w:val="a3"/>
              <w:ind w:firstLine="284"/>
              <w:rPr>
                <w:rFonts w:ascii="Times New Roman" w:hAnsi="Times New Roman" w:cs="Times New Roman"/>
                <w:b/>
                <w:sz w:val="24"/>
                <w:szCs w:val="24"/>
              </w:rPr>
            </w:pPr>
            <w:r w:rsidRPr="00821E04">
              <w:rPr>
                <w:rFonts w:ascii="Times New Roman" w:hAnsi="Times New Roman" w:cs="Times New Roman"/>
                <w:b/>
                <w:sz w:val="24"/>
                <w:szCs w:val="24"/>
              </w:rPr>
              <w:t>Погода</w:t>
            </w:r>
          </w:p>
          <w:p w:rsidR="00716FD7" w:rsidRPr="00821E04" w:rsidRDefault="00716FD7" w:rsidP="00A930AB">
            <w:pPr>
              <w:pStyle w:val="a3"/>
              <w:ind w:firstLine="284"/>
              <w:rPr>
                <w:rFonts w:ascii="Times New Roman" w:hAnsi="Times New Roman" w:cs="Times New Roman"/>
                <w:sz w:val="96"/>
                <w:szCs w:val="96"/>
              </w:rPr>
            </w:pPr>
            <w:r>
              <w:object w:dxaOrig="1785" w:dyaOrig="2085">
                <v:shape id="_x0000_i1026" type="#_x0000_t75" style="width:38.25pt;height:45pt" o:ole="">
                  <v:imagedata r:id="rId84" o:title=""/>
                </v:shape>
                <o:OLEObject Type="Embed" ProgID="PBrush" ShapeID="_x0000_i1026" DrawAspect="Content" ObjectID="_1737448565" r:id="rId85"/>
              </w:object>
            </w:r>
          </w:p>
          <w:p w:rsidR="00716FD7" w:rsidRPr="00821E04" w:rsidRDefault="00716FD7" w:rsidP="00A930AB">
            <w:pPr>
              <w:pStyle w:val="a3"/>
              <w:ind w:firstLine="284"/>
              <w:rPr>
                <w:rFonts w:ascii="Times New Roman" w:hAnsi="Times New Roman" w:cs="Times New Roman"/>
                <w:b/>
                <w:sz w:val="24"/>
                <w:szCs w:val="24"/>
              </w:rPr>
            </w:pPr>
            <w:r w:rsidRPr="00821E04">
              <w:rPr>
                <w:rFonts w:ascii="Times New Roman" w:hAnsi="Times New Roman" w:cs="Times New Roman"/>
                <w:b/>
                <w:sz w:val="24"/>
                <w:szCs w:val="24"/>
              </w:rPr>
              <w:t>Трасса</w:t>
            </w:r>
          </w:p>
        </w:tc>
        <w:tc>
          <w:tcPr>
            <w:tcW w:w="1362" w:type="dxa"/>
          </w:tcPr>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Default="00716FD7" w:rsidP="00A930AB">
            <w:pPr>
              <w:pStyle w:val="a3"/>
              <w:ind w:firstLine="284"/>
              <w:rPr>
                <w:rFonts w:ascii="Times New Roman" w:hAnsi="Times New Roman" w:cs="Times New Roman"/>
                <w:sz w:val="16"/>
                <w:szCs w:val="16"/>
              </w:rPr>
            </w:pPr>
          </w:p>
          <w:p w:rsidR="00716FD7" w:rsidRPr="00821E04" w:rsidRDefault="00716FD7" w:rsidP="00A930AB">
            <w:pPr>
              <w:pStyle w:val="a3"/>
              <w:ind w:firstLine="284"/>
              <w:rPr>
                <w:rFonts w:ascii="Times New Roman" w:hAnsi="Times New Roman" w:cs="Times New Roman"/>
                <w:sz w:val="16"/>
                <w:szCs w:val="16"/>
              </w:rPr>
            </w:pPr>
          </w:p>
        </w:tc>
        <w:tc>
          <w:tcPr>
            <w:tcW w:w="1020" w:type="dxa"/>
            <w:vMerge w:val="restart"/>
          </w:tcPr>
          <w:p w:rsidR="00716FD7" w:rsidRDefault="00716FD7" w:rsidP="00A930AB">
            <w:pPr>
              <w:pStyle w:val="a3"/>
              <w:ind w:firstLine="284"/>
              <w:rPr>
                <w:rFonts w:ascii="Times New Roman" w:hAnsi="Times New Roman" w:cs="Times New Roman"/>
                <w:sz w:val="24"/>
                <w:szCs w:val="24"/>
              </w:rPr>
            </w:pPr>
            <w:r w:rsidRPr="00821E04">
              <w:rPr>
                <w:rFonts w:ascii="Times New Roman" w:hAnsi="Times New Roman" w:cs="Times New Roman"/>
                <w:sz w:val="16"/>
                <w:szCs w:val="16"/>
              </w:rPr>
              <w:t>Температура снега выше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Изменений ночью не предвидется</w:t>
            </w:r>
          </w:p>
        </w:tc>
        <w:tc>
          <w:tcPr>
            <w:tcW w:w="1028" w:type="dxa"/>
            <w:vMerge w:val="restart"/>
          </w:tcPr>
          <w:p w:rsidR="00716FD7" w:rsidRDefault="00716FD7" w:rsidP="00A930AB">
            <w:pPr>
              <w:pStyle w:val="a3"/>
              <w:ind w:firstLine="284"/>
              <w:rPr>
                <w:rFonts w:ascii="Times New Roman" w:hAnsi="Times New Roman" w:cs="Times New Roman"/>
                <w:sz w:val="24"/>
                <w:szCs w:val="24"/>
              </w:rPr>
            </w:pPr>
            <w:r w:rsidRPr="00821E04">
              <w:rPr>
                <w:rFonts w:ascii="Times New Roman" w:hAnsi="Times New Roman" w:cs="Times New Roman"/>
                <w:sz w:val="16"/>
                <w:szCs w:val="16"/>
              </w:rPr>
              <w:t>Высокая влажность воздуха. Температура снега выше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Ночью ожидается понижение температуры</w:t>
            </w:r>
          </w:p>
        </w:tc>
        <w:tc>
          <w:tcPr>
            <w:tcW w:w="1065" w:type="dxa"/>
            <w:vMerge w:val="restart"/>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Температура снега выше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Ночью ожидается понижение температуры. Низкая влажность воздуха</w:t>
            </w:r>
          </w:p>
        </w:tc>
        <w:tc>
          <w:tcPr>
            <w:tcW w:w="1027" w:type="dxa"/>
            <w:vMerge w:val="restart"/>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Температура снега ниже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до – 10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Потепление  ночью не предвидется. Низкая влажность воздуха</w:t>
            </w:r>
          </w:p>
        </w:tc>
        <w:tc>
          <w:tcPr>
            <w:tcW w:w="1020" w:type="dxa"/>
            <w:vMerge w:val="restart"/>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Температура снега ниже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Ночью предвидется потепление. Высокая влажность воздуха</w:t>
            </w:r>
          </w:p>
        </w:tc>
        <w:tc>
          <w:tcPr>
            <w:tcW w:w="1020" w:type="dxa"/>
            <w:vMerge w:val="restart"/>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Температура снега ниже 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до – 10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Низкая влажность воздуха</w:t>
            </w:r>
          </w:p>
        </w:tc>
        <w:tc>
          <w:tcPr>
            <w:tcW w:w="1020" w:type="dxa"/>
            <w:vMerge w:val="restart"/>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Температура снега ниже  – 10</w:t>
            </w:r>
            <w:r w:rsidRPr="00821E04">
              <w:rPr>
                <w:rFonts w:ascii="Times New Roman" w:hAnsi="Times New Roman" w:cs="Times New Roman"/>
                <w:sz w:val="16"/>
                <w:szCs w:val="16"/>
                <w:vertAlign w:val="superscript"/>
              </w:rPr>
              <w:t>о</w:t>
            </w:r>
            <w:r w:rsidRPr="00821E04">
              <w:rPr>
                <w:rFonts w:ascii="Times New Roman" w:hAnsi="Times New Roman" w:cs="Times New Roman"/>
                <w:sz w:val="16"/>
                <w:szCs w:val="16"/>
              </w:rPr>
              <w:t>С. Низкая влажность воздуха</w:t>
            </w:r>
          </w:p>
        </w:tc>
      </w:tr>
      <w:tr w:rsidR="00486B4E" w:rsidTr="00486B4E">
        <w:trPr>
          <w:trHeight w:val="184"/>
        </w:trPr>
        <w:tc>
          <w:tcPr>
            <w:tcW w:w="1334" w:type="dxa"/>
            <w:vMerge/>
          </w:tcPr>
          <w:p w:rsidR="00716FD7" w:rsidRDefault="00716FD7" w:rsidP="00A930AB">
            <w:pPr>
              <w:pStyle w:val="a3"/>
              <w:ind w:firstLine="284"/>
              <w:rPr>
                <w:rFonts w:ascii="Times New Roman" w:hAnsi="Times New Roman" w:cs="Times New Roman"/>
                <w:b/>
                <w:sz w:val="24"/>
                <w:szCs w:val="24"/>
              </w:rPr>
            </w:pPr>
          </w:p>
        </w:tc>
        <w:tc>
          <w:tcPr>
            <w:tcW w:w="1362" w:type="dxa"/>
          </w:tcPr>
          <w:p w:rsidR="00716FD7" w:rsidRDefault="00716FD7" w:rsidP="00A930AB">
            <w:pPr>
              <w:pStyle w:val="a3"/>
              <w:ind w:firstLine="284"/>
              <w:rPr>
                <w:rFonts w:ascii="Times New Roman" w:hAnsi="Times New Roman" w:cs="Times New Roman"/>
                <w:sz w:val="16"/>
                <w:szCs w:val="16"/>
              </w:rPr>
            </w:pPr>
            <w:r>
              <w:rPr>
                <w:rFonts w:ascii="Times New Roman" w:hAnsi="Times New Roman" w:cs="Times New Roman"/>
                <w:sz w:val="16"/>
                <w:szCs w:val="16"/>
              </w:rPr>
              <w:t>Снег</w:t>
            </w:r>
          </w:p>
        </w:tc>
        <w:tc>
          <w:tcPr>
            <w:tcW w:w="1020" w:type="dxa"/>
            <w:vMerge/>
          </w:tcPr>
          <w:p w:rsidR="00716FD7" w:rsidRPr="00821E04" w:rsidRDefault="00716FD7" w:rsidP="00A930AB">
            <w:pPr>
              <w:pStyle w:val="a3"/>
              <w:ind w:firstLine="284"/>
              <w:rPr>
                <w:rFonts w:ascii="Times New Roman" w:hAnsi="Times New Roman" w:cs="Times New Roman"/>
                <w:sz w:val="16"/>
                <w:szCs w:val="16"/>
              </w:rPr>
            </w:pPr>
          </w:p>
        </w:tc>
        <w:tc>
          <w:tcPr>
            <w:tcW w:w="1028" w:type="dxa"/>
            <w:vMerge/>
          </w:tcPr>
          <w:p w:rsidR="00716FD7" w:rsidRPr="00821E04" w:rsidRDefault="00716FD7" w:rsidP="00A930AB">
            <w:pPr>
              <w:pStyle w:val="a3"/>
              <w:ind w:firstLine="284"/>
              <w:rPr>
                <w:rFonts w:ascii="Times New Roman" w:hAnsi="Times New Roman" w:cs="Times New Roman"/>
                <w:sz w:val="16"/>
                <w:szCs w:val="16"/>
              </w:rPr>
            </w:pPr>
          </w:p>
        </w:tc>
        <w:tc>
          <w:tcPr>
            <w:tcW w:w="1065" w:type="dxa"/>
            <w:vMerge/>
          </w:tcPr>
          <w:p w:rsidR="00716FD7" w:rsidRPr="00821E04" w:rsidRDefault="00716FD7" w:rsidP="00A930AB">
            <w:pPr>
              <w:pStyle w:val="a3"/>
              <w:ind w:firstLine="284"/>
              <w:rPr>
                <w:rFonts w:ascii="Times New Roman" w:hAnsi="Times New Roman" w:cs="Times New Roman"/>
                <w:sz w:val="16"/>
                <w:szCs w:val="16"/>
              </w:rPr>
            </w:pPr>
          </w:p>
        </w:tc>
        <w:tc>
          <w:tcPr>
            <w:tcW w:w="1027" w:type="dxa"/>
            <w:vMerge/>
          </w:tcPr>
          <w:p w:rsidR="00716FD7" w:rsidRPr="00821E04" w:rsidRDefault="00716FD7" w:rsidP="00A930AB">
            <w:pPr>
              <w:pStyle w:val="a3"/>
              <w:ind w:firstLine="284"/>
              <w:rPr>
                <w:rFonts w:ascii="Times New Roman" w:hAnsi="Times New Roman" w:cs="Times New Roman"/>
                <w:sz w:val="16"/>
                <w:szCs w:val="16"/>
              </w:rPr>
            </w:pPr>
          </w:p>
        </w:tc>
        <w:tc>
          <w:tcPr>
            <w:tcW w:w="1020" w:type="dxa"/>
            <w:vMerge/>
          </w:tcPr>
          <w:p w:rsidR="00716FD7" w:rsidRPr="00821E04" w:rsidRDefault="00716FD7" w:rsidP="00A930AB">
            <w:pPr>
              <w:pStyle w:val="a3"/>
              <w:ind w:firstLine="284"/>
              <w:rPr>
                <w:rFonts w:ascii="Times New Roman" w:hAnsi="Times New Roman" w:cs="Times New Roman"/>
                <w:sz w:val="16"/>
                <w:szCs w:val="16"/>
              </w:rPr>
            </w:pPr>
          </w:p>
        </w:tc>
        <w:tc>
          <w:tcPr>
            <w:tcW w:w="1020" w:type="dxa"/>
            <w:vMerge/>
          </w:tcPr>
          <w:p w:rsidR="00716FD7" w:rsidRPr="00821E04" w:rsidRDefault="00716FD7" w:rsidP="00A930AB">
            <w:pPr>
              <w:pStyle w:val="a3"/>
              <w:ind w:firstLine="284"/>
              <w:rPr>
                <w:rFonts w:ascii="Times New Roman" w:hAnsi="Times New Roman" w:cs="Times New Roman"/>
                <w:sz w:val="16"/>
                <w:szCs w:val="16"/>
              </w:rPr>
            </w:pPr>
          </w:p>
        </w:tc>
        <w:tc>
          <w:tcPr>
            <w:tcW w:w="1020" w:type="dxa"/>
            <w:vMerge/>
          </w:tcPr>
          <w:p w:rsidR="00716FD7" w:rsidRPr="00821E04" w:rsidRDefault="00716FD7" w:rsidP="00A930AB">
            <w:pPr>
              <w:pStyle w:val="a3"/>
              <w:ind w:firstLine="284"/>
              <w:rPr>
                <w:rFonts w:ascii="Times New Roman" w:hAnsi="Times New Roman" w:cs="Times New Roman"/>
                <w:sz w:val="16"/>
                <w:szCs w:val="16"/>
              </w:rPr>
            </w:pPr>
          </w:p>
        </w:tc>
      </w:tr>
      <w:tr w:rsidR="00486B4E" w:rsidTr="00486B4E">
        <w:tc>
          <w:tcPr>
            <w:tcW w:w="1334" w:type="dxa"/>
          </w:tcPr>
          <w:p w:rsidR="00716FD7" w:rsidRPr="00821E04" w:rsidRDefault="00716FD7" w:rsidP="00A930AB">
            <w:pPr>
              <w:pStyle w:val="a3"/>
              <w:ind w:firstLine="284"/>
              <w:rPr>
                <w:rFonts w:ascii="Times New Roman" w:hAnsi="Times New Roman" w:cs="Times New Roman"/>
                <w:sz w:val="16"/>
                <w:szCs w:val="16"/>
              </w:rPr>
            </w:pPr>
            <w:r w:rsidRPr="00821E04">
              <w:rPr>
                <w:rFonts w:ascii="Times New Roman" w:hAnsi="Times New Roman" w:cs="Times New Roman"/>
                <w:sz w:val="16"/>
                <w:szCs w:val="16"/>
              </w:rPr>
              <w:t>Чистая трасса без нового снега, не</w:t>
            </w:r>
            <w:r>
              <w:rPr>
                <w:rFonts w:ascii="Times New Roman" w:hAnsi="Times New Roman" w:cs="Times New Roman"/>
                <w:sz w:val="16"/>
                <w:szCs w:val="16"/>
              </w:rPr>
              <w:t xml:space="preserve"> </w:t>
            </w:r>
            <w:r w:rsidRPr="00821E04">
              <w:rPr>
                <w:rFonts w:ascii="Times New Roman" w:hAnsi="Times New Roman" w:cs="Times New Roman"/>
                <w:sz w:val="16"/>
                <w:szCs w:val="16"/>
              </w:rPr>
              <w:t>использовалась лыжниками в предшествующий настоящему моменту период</w:t>
            </w:r>
          </w:p>
        </w:tc>
        <w:tc>
          <w:tcPr>
            <w:tcW w:w="1362" w:type="dxa"/>
          </w:tcPr>
          <w:p w:rsidR="00716FD7" w:rsidRPr="00821E04" w:rsidRDefault="00716FD7" w:rsidP="00A930AB">
            <w:pPr>
              <w:pStyle w:val="a3"/>
              <w:ind w:firstLine="284"/>
              <w:rPr>
                <w:rFonts w:ascii="Times New Roman" w:hAnsi="Times New Roman" w:cs="Times New Roman"/>
                <w:sz w:val="16"/>
                <w:szCs w:val="16"/>
              </w:rPr>
            </w:pPr>
          </w:p>
        </w:tc>
        <w:tc>
          <w:tcPr>
            <w:tcW w:w="1020" w:type="dxa"/>
          </w:tcPr>
          <w:p w:rsidR="00716FD7" w:rsidRPr="00CE08C0" w:rsidRDefault="00CE08C0" w:rsidP="00A930AB">
            <w:pPr>
              <w:pStyle w:val="a3"/>
              <w:ind w:firstLine="284"/>
              <w:rPr>
                <w:rFonts w:ascii="Times New Roman" w:hAnsi="Times New Roman" w:cs="Times New Roman"/>
                <w:sz w:val="24"/>
                <w:szCs w:val="24"/>
              </w:rPr>
            </w:pPr>
            <w:r w:rsidRPr="00CE08C0">
              <w:rPr>
                <w:rFonts w:ascii="Times New Roman" w:hAnsi="Times New Roman" w:cs="Times New Roman"/>
                <w:sz w:val="24"/>
                <w:szCs w:val="24"/>
              </w:rPr>
              <w:t>1</w:t>
            </w:r>
          </w:p>
        </w:tc>
        <w:tc>
          <w:tcPr>
            <w:tcW w:w="1028" w:type="dxa"/>
          </w:tcPr>
          <w:p w:rsidR="00716FD7" w:rsidRPr="00CE08C0" w:rsidRDefault="00CE08C0" w:rsidP="00A930AB">
            <w:pPr>
              <w:pStyle w:val="a3"/>
              <w:ind w:firstLine="284"/>
              <w:rPr>
                <w:rFonts w:ascii="Times New Roman" w:hAnsi="Times New Roman" w:cs="Times New Roman"/>
                <w:sz w:val="24"/>
                <w:szCs w:val="24"/>
              </w:rPr>
            </w:pPr>
            <w:r w:rsidRPr="00CE08C0">
              <w:rPr>
                <w:rFonts w:ascii="Times New Roman" w:hAnsi="Times New Roman" w:cs="Times New Roman"/>
                <w:sz w:val="24"/>
                <w:szCs w:val="24"/>
              </w:rPr>
              <w:t>1</w:t>
            </w:r>
          </w:p>
        </w:tc>
        <w:tc>
          <w:tcPr>
            <w:tcW w:w="1065" w:type="dxa"/>
          </w:tcPr>
          <w:p w:rsidR="00716FD7" w:rsidRPr="00CE08C0" w:rsidRDefault="00CE08C0" w:rsidP="00A930AB">
            <w:pPr>
              <w:pStyle w:val="a3"/>
              <w:ind w:firstLine="284"/>
              <w:rPr>
                <w:rFonts w:ascii="Times New Roman" w:hAnsi="Times New Roman" w:cs="Times New Roman"/>
                <w:sz w:val="24"/>
                <w:szCs w:val="24"/>
              </w:rPr>
            </w:pPr>
            <w:r w:rsidRPr="00CE08C0">
              <w:rPr>
                <w:rFonts w:ascii="Times New Roman" w:hAnsi="Times New Roman" w:cs="Times New Roman"/>
                <w:sz w:val="24"/>
                <w:szCs w:val="24"/>
              </w:rPr>
              <w:t>1</w:t>
            </w:r>
          </w:p>
        </w:tc>
        <w:tc>
          <w:tcPr>
            <w:tcW w:w="1027" w:type="dxa"/>
          </w:tcPr>
          <w:p w:rsid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p w:rsidR="00716FD7" w:rsidRP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20"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p w:rsidR="00CE08C0" w:rsidRP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20" w:type="dxa"/>
          </w:tcPr>
          <w:p w:rsidR="00716FD7" w:rsidRP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20" w:type="dxa"/>
          </w:tcPr>
          <w:p w:rsidR="00716FD7" w:rsidRP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r>
      <w:tr w:rsidR="00486B4E" w:rsidTr="00486B4E">
        <w:tc>
          <w:tcPr>
            <w:tcW w:w="1334" w:type="dxa"/>
          </w:tcPr>
          <w:p w:rsidR="00716FD7" w:rsidRPr="00716FD7" w:rsidRDefault="00716FD7" w:rsidP="00A930AB">
            <w:pPr>
              <w:pStyle w:val="a3"/>
              <w:ind w:firstLine="284"/>
              <w:rPr>
                <w:rFonts w:ascii="Times New Roman" w:hAnsi="Times New Roman" w:cs="Times New Roman"/>
                <w:sz w:val="16"/>
                <w:szCs w:val="16"/>
              </w:rPr>
            </w:pPr>
            <w:r w:rsidRPr="00716FD7">
              <w:rPr>
                <w:rFonts w:ascii="Times New Roman" w:hAnsi="Times New Roman" w:cs="Times New Roman"/>
                <w:sz w:val="16"/>
                <w:szCs w:val="16"/>
              </w:rPr>
              <w:t xml:space="preserve">Трасса без нового снега, со </w:t>
            </w:r>
            <w:r w:rsidRPr="00716FD7">
              <w:rPr>
                <w:rFonts w:ascii="Times New Roman" w:hAnsi="Times New Roman" w:cs="Times New Roman"/>
                <w:sz w:val="16"/>
                <w:szCs w:val="16"/>
              </w:rPr>
              <w:lastRenderedPageBreak/>
              <w:t>следами многочисленных проходов лыжников  в предшествующий настоящему моменту период</w:t>
            </w:r>
          </w:p>
        </w:tc>
        <w:tc>
          <w:tcPr>
            <w:tcW w:w="1362" w:type="dxa"/>
          </w:tcPr>
          <w:p w:rsidR="00716FD7" w:rsidRDefault="00716FD7" w:rsidP="00A930AB">
            <w:pPr>
              <w:pStyle w:val="a3"/>
              <w:ind w:firstLine="284"/>
              <w:rPr>
                <w:rFonts w:ascii="Times New Roman" w:hAnsi="Times New Roman" w:cs="Times New Roman"/>
                <w:sz w:val="24"/>
                <w:szCs w:val="24"/>
              </w:rPr>
            </w:pPr>
          </w:p>
        </w:tc>
        <w:tc>
          <w:tcPr>
            <w:tcW w:w="1020"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28"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65"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tc>
        <w:tc>
          <w:tcPr>
            <w:tcW w:w="1027"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3</w:t>
            </w:r>
          </w:p>
        </w:tc>
        <w:tc>
          <w:tcPr>
            <w:tcW w:w="1020"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2</w:t>
            </w:r>
          </w:p>
          <w:p w:rsid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3</w:t>
            </w:r>
          </w:p>
        </w:tc>
        <w:tc>
          <w:tcPr>
            <w:tcW w:w="1020"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2</w:t>
            </w:r>
          </w:p>
          <w:p w:rsid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3</w:t>
            </w:r>
          </w:p>
        </w:tc>
        <w:tc>
          <w:tcPr>
            <w:tcW w:w="1020" w:type="dxa"/>
          </w:tcPr>
          <w:p w:rsidR="00716FD7"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2</w:t>
            </w:r>
          </w:p>
          <w:p w:rsidR="00CE08C0" w:rsidRDefault="00CE08C0" w:rsidP="00A930AB">
            <w:pPr>
              <w:pStyle w:val="a3"/>
              <w:ind w:firstLine="284"/>
              <w:rPr>
                <w:rFonts w:ascii="Times New Roman" w:hAnsi="Times New Roman" w:cs="Times New Roman"/>
                <w:sz w:val="24"/>
                <w:szCs w:val="24"/>
              </w:rPr>
            </w:pPr>
            <w:r>
              <w:rPr>
                <w:rFonts w:ascii="Times New Roman" w:hAnsi="Times New Roman" w:cs="Times New Roman"/>
                <w:sz w:val="24"/>
                <w:szCs w:val="24"/>
              </w:rPr>
              <w:lastRenderedPageBreak/>
              <w:t>3</w:t>
            </w:r>
          </w:p>
        </w:tc>
      </w:tr>
      <w:tr w:rsidR="00486B4E" w:rsidTr="00486B4E">
        <w:trPr>
          <w:trHeight w:val="254"/>
        </w:trPr>
        <w:tc>
          <w:tcPr>
            <w:tcW w:w="1334" w:type="dxa"/>
            <w:vMerge w:val="restart"/>
          </w:tcPr>
          <w:p w:rsidR="00486B4E" w:rsidRPr="00C56084" w:rsidRDefault="00486B4E" w:rsidP="00A930AB">
            <w:pPr>
              <w:pStyle w:val="a3"/>
              <w:ind w:firstLine="284"/>
              <w:rPr>
                <w:rFonts w:ascii="Times New Roman" w:hAnsi="Times New Roman" w:cs="Times New Roman"/>
                <w:sz w:val="16"/>
                <w:szCs w:val="16"/>
              </w:rPr>
            </w:pPr>
            <w:r w:rsidRPr="00C56084">
              <w:rPr>
                <w:rFonts w:ascii="Times New Roman" w:hAnsi="Times New Roman" w:cs="Times New Roman"/>
                <w:sz w:val="16"/>
                <w:szCs w:val="16"/>
              </w:rPr>
              <w:lastRenderedPageBreak/>
              <w:t>Трасса со свежевыпавшим сухим снегом толщиной  менее 15 см, не использовалась лыжниками в предшествующий настоящему моменту период</w:t>
            </w:r>
          </w:p>
        </w:tc>
        <w:tc>
          <w:tcPr>
            <w:tcW w:w="1362" w:type="dxa"/>
          </w:tcPr>
          <w:p w:rsidR="00486B4E" w:rsidRPr="00486B4E" w:rsidRDefault="00486B4E" w:rsidP="00A930AB">
            <w:pPr>
              <w:pStyle w:val="a3"/>
              <w:ind w:firstLine="284"/>
              <w:rPr>
                <w:sz w:val="16"/>
                <w:szCs w:val="16"/>
              </w:rPr>
            </w:pPr>
            <w:r w:rsidRPr="00486B4E">
              <w:rPr>
                <w:sz w:val="16"/>
                <w:szCs w:val="16"/>
              </w:rPr>
              <w:t>Сухой рыхлый;</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8"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65"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7"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486B4E" w:rsidTr="00486B4E">
        <w:trPr>
          <w:trHeight w:val="252"/>
        </w:trPr>
        <w:tc>
          <w:tcPr>
            <w:tcW w:w="1334" w:type="dxa"/>
            <w:vMerge/>
          </w:tcPr>
          <w:p w:rsidR="00486B4E" w:rsidRPr="00C56084" w:rsidRDefault="00486B4E" w:rsidP="00A930AB">
            <w:pPr>
              <w:pStyle w:val="a3"/>
              <w:ind w:firstLine="284"/>
              <w:rPr>
                <w:rFonts w:ascii="Times New Roman" w:hAnsi="Times New Roman" w:cs="Times New Roman"/>
                <w:sz w:val="16"/>
                <w:szCs w:val="16"/>
              </w:rPr>
            </w:pPr>
          </w:p>
        </w:tc>
        <w:tc>
          <w:tcPr>
            <w:tcW w:w="1362" w:type="dxa"/>
          </w:tcPr>
          <w:p w:rsidR="00486B4E" w:rsidRPr="00486B4E" w:rsidRDefault="00486B4E" w:rsidP="00A930AB">
            <w:pPr>
              <w:pStyle w:val="a3"/>
              <w:ind w:firstLine="284"/>
              <w:rPr>
                <w:sz w:val="16"/>
                <w:szCs w:val="16"/>
              </w:rPr>
            </w:pPr>
            <w:r w:rsidRPr="00486B4E">
              <w:rPr>
                <w:sz w:val="16"/>
                <w:szCs w:val="16"/>
              </w:rPr>
              <w:t>Сухой плотный</w:t>
            </w:r>
            <w:r w:rsidR="009E4F18">
              <w:rPr>
                <w:sz w:val="16"/>
                <w:szCs w:val="16"/>
              </w:rPr>
              <w:t>,</w:t>
            </w:r>
            <w:r w:rsidRPr="00486B4E">
              <w:rPr>
                <w:sz w:val="16"/>
                <w:szCs w:val="16"/>
              </w:rPr>
              <w:t xml:space="preserve"> мелкозернистый</w:t>
            </w:r>
            <w:r w:rsidR="009E4F18">
              <w:rPr>
                <w:sz w:val="16"/>
                <w:szCs w:val="16"/>
              </w:rPr>
              <w:t>,</w:t>
            </w:r>
            <w:r w:rsidRPr="00486B4E">
              <w:rPr>
                <w:sz w:val="16"/>
                <w:szCs w:val="16"/>
              </w:rPr>
              <w:t xml:space="preserve"> связный;</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8"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65"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7"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tc>
      </w:tr>
      <w:tr w:rsidR="00486B4E" w:rsidTr="00486B4E">
        <w:trPr>
          <w:trHeight w:val="252"/>
        </w:trPr>
        <w:tc>
          <w:tcPr>
            <w:tcW w:w="1334" w:type="dxa"/>
            <w:vMerge/>
          </w:tcPr>
          <w:p w:rsidR="00486B4E" w:rsidRPr="00C56084" w:rsidRDefault="00486B4E" w:rsidP="00A930AB">
            <w:pPr>
              <w:pStyle w:val="a3"/>
              <w:ind w:firstLine="284"/>
              <w:rPr>
                <w:rFonts w:ascii="Times New Roman" w:hAnsi="Times New Roman" w:cs="Times New Roman"/>
                <w:sz w:val="16"/>
                <w:szCs w:val="16"/>
              </w:rPr>
            </w:pPr>
          </w:p>
        </w:tc>
        <w:tc>
          <w:tcPr>
            <w:tcW w:w="1362" w:type="dxa"/>
          </w:tcPr>
          <w:p w:rsidR="00486B4E" w:rsidRPr="00486B4E" w:rsidRDefault="00486B4E" w:rsidP="00A930AB">
            <w:pPr>
              <w:pStyle w:val="a3"/>
              <w:ind w:firstLine="284"/>
              <w:rPr>
                <w:sz w:val="16"/>
                <w:szCs w:val="16"/>
              </w:rPr>
            </w:pPr>
            <w:r w:rsidRPr="00486B4E">
              <w:rPr>
                <w:sz w:val="16"/>
                <w:szCs w:val="16"/>
              </w:rPr>
              <w:t>Сухой плотный</w:t>
            </w:r>
            <w:r w:rsidR="009E4F18">
              <w:rPr>
                <w:sz w:val="16"/>
                <w:szCs w:val="16"/>
              </w:rPr>
              <w:t>,</w:t>
            </w:r>
            <w:r w:rsidRPr="00486B4E">
              <w:rPr>
                <w:sz w:val="16"/>
                <w:szCs w:val="16"/>
              </w:rPr>
              <w:t xml:space="preserve"> мелкозернистый</w:t>
            </w:r>
            <w:r w:rsidR="009E4F18">
              <w:rPr>
                <w:sz w:val="16"/>
                <w:szCs w:val="16"/>
              </w:rPr>
              <w:t>,</w:t>
            </w:r>
            <w:r w:rsidRPr="00486B4E">
              <w:rPr>
                <w:sz w:val="16"/>
                <w:szCs w:val="16"/>
              </w:rPr>
              <w:t xml:space="preserve"> сыпучий;</w:t>
            </w:r>
          </w:p>
        </w:tc>
        <w:tc>
          <w:tcPr>
            <w:tcW w:w="1020" w:type="dxa"/>
          </w:tcPr>
          <w:p w:rsidR="00486B4E"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67432D"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8"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65"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27"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20"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20"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20"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r>
      <w:tr w:rsidR="00486B4E" w:rsidTr="00486B4E">
        <w:trPr>
          <w:trHeight w:val="252"/>
        </w:trPr>
        <w:tc>
          <w:tcPr>
            <w:tcW w:w="1334" w:type="dxa"/>
            <w:vMerge/>
          </w:tcPr>
          <w:p w:rsidR="00486B4E" w:rsidRPr="00C56084" w:rsidRDefault="00486B4E" w:rsidP="00A930AB">
            <w:pPr>
              <w:pStyle w:val="a3"/>
              <w:ind w:firstLine="284"/>
              <w:rPr>
                <w:rFonts w:ascii="Times New Roman" w:hAnsi="Times New Roman" w:cs="Times New Roman"/>
                <w:sz w:val="16"/>
                <w:szCs w:val="16"/>
              </w:rPr>
            </w:pPr>
          </w:p>
        </w:tc>
        <w:tc>
          <w:tcPr>
            <w:tcW w:w="1362" w:type="dxa"/>
          </w:tcPr>
          <w:p w:rsidR="00486B4E" w:rsidRPr="00486B4E" w:rsidRDefault="00486B4E" w:rsidP="00A930AB">
            <w:pPr>
              <w:pStyle w:val="a3"/>
              <w:ind w:firstLine="284"/>
              <w:rPr>
                <w:sz w:val="16"/>
                <w:szCs w:val="16"/>
              </w:rPr>
            </w:pPr>
            <w:r w:rsidRPr="00486B4E">
              <w:rPr>
                <w:sz w:val="16"/>
                <w:szCs w:val="16"/>
              </w:rPr>
              <w:t>Сухой плотный</w:t>
            </w:r>
            <w:r w:rsidR="009E4F18">
              <w:rPr>
                <w:sz w:val="16"/>
                <w:szCs w:val="16"/>
              </w:rPr>
              <w:t>,</w:t>
            </w:r>
            <w:r w:rsidRPr="00486B4E">
              <w:rPr>
                <w:sz w:val="16"/>
                <w:szCs w:val="16"/>
              </w:rPr>
              <w:t xml:space="preserve"> крупнозернистый;</w:t>
            </w:r>
          </w:p>
        </w:tc>
        <w:tc>
          <w:tcPr>
            <w:tcW w:w="1020"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28" w:type="dxa"/>
          </w:tcPr>
          <w:p w:rsid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4</w:t>
            </w:r>
          </w:p>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p>
        </w:tc>
        <w:tc>
          <w:tcPr>
            <w:tcW w:w="1065"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7"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r>
      <w:tr w:rsidR="0067432D" w:rsidTr="00486B4E">
        <w:trPr>
          <w:trHeight w:val="252"/>
        </w:trPr>
        <w:tc>
          <w:tcPr>
            <w:tcW w:w="1334" w:type="dxa"/>
            <w:vMerge/>
          </w:tcPr>
          <w:p w:rsidR="0067432D" w:rsidRPr="00C56084" w:rsidRDefault="0067432D" w:rsidP="00A930AB">
            <w:pPr>
              <w:pStyle w:val="a3"/>
              <w:ind w:firstLine="284"/>
              <w:rPr>
                <w:rFonts w:ascii="Times New Roman" w:hAnsi="Times New Roman" w:cs="Times New Roman"/>
                <w:sz w:val="16"/>
                <w:szCs w:val="16"/>
              </w:rPr>
            </w:pPr>
          </w:p>
        </w:tc>
        <w:tc>
          <w:tcPr>
            <w:tcW w:w="1362" w:type="dxa"/>
          </w:tcPr>
          <w:p w:rsidR="0067432D" w:rsidRPr="00486B4E" w:rsidRDefault="0067432D" w:rsidP="00A930AB">
            <w:pPr>
              <w:pStyle w:val="a3"/>
              <w:ind w:firstLine="284"/>
              <w:rPr>
                <w:sz w:val="16"/>
                <w:szCs w:val="16"/>
              </w:rPr>
            </w:pPr>
            <w:r w:rsidRPr="00486B4E">
              <w:rPr>
                <w:sz w:val="16"/>
                <w:szCs w:val="16"/>
              </w:rPr>
              <w:t>Сухой смерзшийся;</w:t>
            </w:r>
          </w:p>
        </w:tc>
        <w:tc>
          <w:tcPr>
            <w:tcW w:w="1020" w:type="dxa"/>
          </w:tcPr>
          <w:p w:rsidR="0067432D" w:rsidRDefault="0067432D" w:rsidP="00A930AB">
            <w:pPr>
              <w:ind w:firstLine="284"/>
            </w:pPr>
            <w:r w:rsidRPr="00BB2577">
              <w:rPr>
                <w:rFonts w:ascii="Times New Roman" w:hAnsi="Times New Roman" w:cs="Times New Roman"/>
                <w:sz w:val="24"/>
                <w:szCs w:val="24"/>
              </w:rPr>
              <w:t>4/5</w:t>
            </w:r>
          </w:p>
        </w:tc>
        <w:tc>
          <w:tcPr>
            <w:tcW w:w="1028" w:type="dxa"/>
          </w:tcPr>
          <w:p w:rsidR="0067432D" w:rsidRDefault="0067432D" w:rsidP="00A930AB">
            <w:pPr>
              <w:ind w:firstLine="284"/>
            </w:pPr>
            <w:r w:rsidRPr="00BB2577">
              <w:rPr>
                <w:rFonts w:ascii="Times New Roman" w:hAnsi="Times New Roman" w:cs="Times New Roman"/>
                <w:sz w:val="24"/>
                <w:szCs w:val="24"/>
              </w:rPr>
              <w:t>4/5</w:t>
            </w:r>
          </w:p>
        </w:tc>
        <w:tc>
          <w:tcPr>
            <w:tcW w:w="1065" w:type="dxa"/>
          </w:tcPr>
          <w:p w:rsidR="0067432D" w:rsidRDefault="0067432D" w:rsidP="00A930AB">
            <w:pPr>
              <w:ind w:firstLine="284"/>
            </w:pPr>
            <w:r w:rsidRPr="00BB2577">
              <w:rPr>
                <w:rFonts w:ascii="Times New Roman" w:hAnsi="Times New Roman" w:cs="Times New Roman"/>
                <w:sz w:val="24"/>
                <w:szCs w:val="24"/>
              </w:rPr>
              <w:t>4/5</w:t>
            </w:r>
          </w:p>
        </w:tc>
        <w:tc>
          <w:tcPr>
            <w:tcW w:w="1027" w:type="dxa"/>
          </w:tcPr>
          <w:p w:rsidR="0067432D" w:rsidRDefault="0067432D" w:rsidP="00A930AB">
            <w:pPr>
              <w:ind w:firstLine="284"/>
            </w:pPr>
            <w:r w:rsidRPr="00BB2577">
              <w:rPr>
                <w:rFonts w:ascii="Times New Roman" w:hAnsi="Times New Roman" w:cs="Times New Roman"/>
                <w:sz w:val="24"/>
                <w:szCs w:val="24"/>
              </w:rPr>
              <w:t>4/5</w:t>
            </w:r>
          </w:p>
        </w:tc>
        <w:tc>
          <w:tcPr>
            <w:tcW w:w="1020" w:type="dxa"/>
          </w:tcPr>
          <w:p w:rsidR="0067432D" w:rsidRDefault="0067432D" w:rsidP="00A930AB">
            <w:pPr>
              <w:ind w:firstLine="284"/>
            </w:pPr>
            <w:r w:rsidRPr="00BB2577">
              <w:rPr>
                <w:rFonts w:ascii="Times New Roman" w:hAnsi="Times New Roman" w:cs="Times New Roman"/>
                <w:sz w:val="24"/>
                <w:szCs w:val="24"/>
              </w:rPr>
              <w:t>4/5</w:t>
            </w:r>
          </w:p>
        </w:tc>
        <w:tc>
          <w:tcPr>
            <w:tcW w:w="1020" w:type="dxa"/>
          </w:tcPr>
          <w:p w:rsidR="0067432D" w:rsidRDefault="0067432D" w:rsidP="00A930AB">
            <w:pPr>
              <w:ind w:firstLine="284"/>
            </w:pPr>
            <w:r w:rsidRPr="00BB2577">
              <w:rPr>
                <w:rFonts w:ascii="Times New Roman" w:hAnsi="Times New Roman" w:cs="Times New Roman"/>
                <w:sz w:val="24"/>
                <w:szCs w:val="24"/>
              </w:rPr>
              <w:t>4/5</w:t>
            </w:r>
          </w:p>
        </w:tc>
        <w:tc>
          <w:tcPr>
            <w:tcW w:w="1020" w:type="dxa"/>
          </w:tcPr>
          <w:p w:rsidR="0067432D"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rPr>
              <w:t>4/5</w:t>
            </w:r>
          </w:p>
        </w:tc>
      </w:tr>
      <w:tr w:rsidR="0067432D" w:rsidTr="00486B4E">
        <w:trPr>
          <w:trHeight w:val="254"/>
        </w:trPr>
        <w:tc>
          <w:tcPr>
            <w:tcW w:w="1334" w:type="dxa"/>
            <w:vMerge w:val="restart"/>
          </w:tcPr>
          <w:p w:rsidR="0067432D" w:rsidRPr="00C56084" w:rsidRDefault="0067432D" w:rsidP="00A930AB">
            <w:pPr>
              <w:pStyle w:val="a3"/>
              <w:ind w:firstLine="284"/>
              <w:rPr>
                <w:rFonts w:ascii="Times New Roman" w:hAnsi="Times New Roman" w:cs="Times New Roman"/>
                <w:sz w:val="16"/>
                <w:szCs w:val="16"/>
              </w:rPr>
            </w:pPr>
            <w:r w:rsidRPr="00C56084">
              <w:rPr>
                <w:rFonts w:ascii="Times New Roman" w:hAnsi="Times New Roman" w:cs="Times New Roman"/>
                <w:sz w:val="16"/>
                <w:szCs w:val="16"/>
              </w:rPr>
              <w:t>Трасса со свежевыпавшим сухим снегом толщиной  более 15 см, не использовалась лыжниками в предшествующий настоящему моменту период</w:t>
            </w:r>
          </w:p>
        </w:tc>
        <w:tc>
          <w:tcPr>
            <w:tcW w:w="1362" w:type="dxa"/>
          </w:tcPr>
          <w:p w:rsidR="0067432D" w:rsidRPr="00486B4E" w:rsidRDefault="0067432D" w:rsidP="00A930AB">
            <w:pPr>
              <w:pStyle w:val="a3"/>
              <w:ind w:firstLine="284"/>
              <w:rPr>
                <w:sz w:val="16"/>
                <w:szCs w:val="16"/>
              </w:rPr>
            </w:pPr>
            <w:r w:rsidRPr="00486B4E">
              <w:rPr>
                <w:sz w:val="16"/>
                <w:szCs w:val="16"/>
              </w:rPr>
              <w:t>Сухой рыхлый;</w:t>
            </w:r>
          </w:p>
        </w:tc>
        <w:tc>
          <w:tcPr>
            <w:tcW w:w="1020" w:type="dxa"/>
          </w:tcPr>
          <w:p w:rsidR="0067432D" w:rsidRDefault="0067432D" w:rsidP="00A930AB">
            <w:pPr>
              <w:ind w:firstLine="284"/>
            </w:pPr>
            <w:r w:rsidRPr="005A588C">
              <w:rPr>
                <w:rFonts w:ascii="Times New Roman" w:hAnsi="Times New Roman" w:cs="Times New Roman"/>
                <w:sz w:val="24"/>
                <w:szCs w:val="24"/>
              </w:rPr>
              <w:t>4/5</w:t>
            </w:r>
          </w:p>
        </w:tc>
        <w:tc>
          <w:tcPr>
            <w:tcW w:w="1028" w:type="dxa"/>
          </w:tcPr>
          <w:p w:rsidR="0067432D" w:rsidRDefault="0067432D" w:rsidP="00A930AB">
            <w:pPr>
              <w:ind w:firstLine="284"/>
            </w:pPr>
            <w:r w:rsidRPr="005A588C">
              <w:rPr>
                <w:rFonts w:ascii="Times New Roman" w:hAnsi="Times New Roman" w:cs="Times New Roman"/>
                <w:sz w:val="24"/>
                <w:szCs w:val="24"/>
              </w:rPr>
              <w:t>4/5</w:t>
            </w:r>
          </w:p>
        </w:tc>
        <w:tc>
          <w:tcPr>
            <w:tcW w:w="1065" w:type="dxa"/>
          </w:tcPr>
          <w:p w:rsidR="0067432D" w:rsidRDefault="0067432D" w:rsidP="00A930AB">
            <w:pPr>
              <w:ind w:firstLine="284"/>
            </w:pPr>
            <w:r w:rsidRPr="005A588C">
              <w:rPr>
                <w:rFonts w:ascii="Times New Roman" w:hAnsi="Times New Roman" w:cs="Times New Roman"/>
                <w:sz w:val="24"/>
                <w:szCs w:val="24"/>
              </w:rPr>
              <w:t>4/5</w:t>
            </w:r>
          </w:p>
        </w:tc>
        <w:tc>
          <w:tcPr>
            <w:tcW w:w="1027" w:type="dxa"/>
          </w:tcPr>
          <w:p w:rsidR="0067432D" w:rsidRDefault="0067432D" w:rsidP="00A930AB">
            <w:pPr>
              <w:ind w:firstLine="284"/>
            </w:pPr>
            <w:r w:rsidRPr="005A588C">
              <w:rPr>
                <w:rFonts w:ascii="Times New Roman" w:hAnsi="Times New Roman" w:cs="Times New Roman"/>
                <w:sz w:val="24"/>
                <w:szCs w:val="24"/>
              </w:rPr>
              <w:t>4/5</w:t>
            </w:r>
          </w:p>
        </w:tc>
        <w:tc>
          <w:tcPr>
            <w:tcW w:w="1020" w:type="dxa"/>
          </w:tcPr>
          <w:p w:rsidR="0067432D" w:rsidRDefault="0067432D" w:rsidP="00A930AB">
            <w:pPr>
              <w:ind w:firstLine="284"/>
            </w:pPr>
            <w:r w:rsidRPr="005A588C">
              <w:rPr>
                <w:rFonts w:ascii="Times New Roman" w:hAnsi="Times New Roman" w:cs="Times New Roman"/>
                <w:sz w:val="24"/>
                <w:szCs w:val="24"/>
              </w:rPr>
              <w:t>4/5</w:t>
            </w:r>
          </w:p>
        </w:tc>
        <w:tc>
          <w:tcPr>
            <w:tcW w:w="1020" w:type="dxa"/>
          </w:tcPr>
          <w:p w:rsidR="0067432D" w:rsidRDefault="0067432D" w:rsidP="00A930AB">
            <w:pPr>
              <w:ind w:firstLine="284"/>
            </w:pPr>
            <w:r w:rsidRPr="005A588C">
              <w:rPr>
                <w:rFonts w:ascii="Times New Roman" w:hAnsi="Times New Roman" w:cs="Times New Roman"/>
                <w:sz w:val="24"/>
                <w:szCs w:val="24"/>
              </w:rPr>
              <w:t>4/5</w:t>
            </w:r>
          </w:p>
        </w:tc>
        <w:tc>
          <w:tcPr>
            <w:tcW w:w="1020" w:type="dxa"/>
          </w:tcPr>
          <w:p w:rsidR="0067432D" w:rsidRDefault="0067432D" w:rsidP="00A930AB">
            <w:pPr>
              <w:ind w:firstLine="284"/>
            </w:pPr>
            <w:r w:rsidRPr="005A588C">
              <w:rPr>
                <w:rFonts w:ascii="Times New Roman" w:hAnsi="Times New Roman" w:cs="Times New Roman"/>
                <w:sz w:val="24"/>
                <w:szCs w:val="24"/>
              </w:rPr>
              <w:t>4/5</w:t>
            </w:r>
          </w:p>
        </w:tc>
      </w:tr>
      <w:tr w:rsidR="0067432D" w:rsidTr="00486B4E">
        <w:trPr>
          <w:trHeight w:val="252"/>
        </w:trPr>
        <w:tc>
          <w:tcPr>
            <w:tcW w:w="1334" w:type="dxa"/>
            <w:vMerge/>
          </w:tcPr>
          <w:p w:rsidR="0067432D" w:rsidRPr="00C56084" w:rsidRDefault="0067432D" w:rsidP="00A930AB">
            <w:pPr>
              <w:pStyle w:val="a3"/>
              <w:ind w:firstLine="284"/>
              <w:rPr>
                <w:rFonts w:ascii="Times New Roman" w:hAnsi="Times New Roman" w:cs="Times New Roman"/>
                <w:sz w:val="16"/>
                <w:szCs w:val="16"/>
              </w:rPr>
            </w:pPr>
          </w:p>
        </w:tc>
        <w:tc>
          <w:tcPr>
            <w:tcW w:w="1362" w:type="dxa"/>
          </w:tcPr>
          <w:p w:rsidR="0067432D" w:rsidRPr="00486B4E" w:rsidRDefault="0067432D" w:rsidP="00A930AB">
            <w:pPr>
              <w:pStyle w:val="a3"/>
              <w:ind w:firstLine="284"/>
              <w:rPr>
                <w:sz w:val="16"/>
                <w:szCs w:val="16"/>
              </w:rPr>
            </w:pPr>
            <w:r w:rsidRPr="00486B4E">
              <w:rPr>
                <w:sz w:val="16"/>
                <w:szCs w:val="16"/>
              </w:rPr>
              <w:t>Сухой плотный</w:t>
            </w:r>
            <w:r>
              <w:rPr>
                <w:sz w:val="16"/>
                <w:szCs w:val="16"/>
              </w:rPr>
              <w:t>,</w:t>
            </w:r>
            <w:r w:rsidRPr="00486B4E">
              <w:rPr>
                <w:sz w:val="16"/>
                <w:szCs w:val="16"/>
              </w:rPr>
              <w:t xml:space="preserve"> мелкозернистый</w:t>
            </w:r>
            <w:r>
              <w:rPr>
                <w:sz w:val="16"/>
                <w:szCs w:val="16"/>
              </w:rPr>
              <w:t>,</w:t>
            </w:r>
            <w:r w:rsidRPr="00486B4E">
              <w:rPr>
                <w:sz w:val="16"/>
                <w:szCs w:val="16"/>
              </w:rPr>
              <w:t xml:space="preserve"> связный;</w:t>
            </w:r>
          </w:p>
        </w:tc>
        <w:tc>
          <w:tcPr>
            <w:tcW w:w="1020" w:type="dxa"/>
          </w:tcPr>
          <w:p w:rsidR="0067432D" w:rsidRDefault="0067432D" w:rsidP="00A930AB">
            <w:pPr>
              <w:ind w:firstLine="284"/>
            </w:pPr>
            <w:r w:rsidRPr="00FA0888">
              <w:rPr>
                <w:rFonts w:ascii="Times New Roman" w:hAnsi="Times New Roman" w:cs="Times New Roman"/>
                <w:sz w:val="24"/>
                <w:szCs w:val="24"/>
              </w:rPr>
              <w:t>4/5</w:t>
            </w:r>
          </w:p>
        </w:tc>
        <w:tc>
          <w:tcPr>
            <w:tcW w:w="1028" w:type="dxa"/>
          </w:tcPr>
          <w:p w:rsidR="0067432D" w:rsidRDefault="0067432D" w:rsidP="00A930AB">
            <w:pPr>
              <w:ind w:firstLine="284"/>
            </w:pPr>
            <w:r w:rsidRPr="00FA0888">
              <w:rPr>
                <w:rFonts w:ascii="Times New Roman" w:hAnsi="Times New Roman" w:cs="Times New Roman"/>
                <w:sz w:val="24"/>
                <w:szCs w:val="24"/>
              </w:rPr>
              <w:t>4/5</w:t>
            </w:r>
          </w:p>
        </w:tc>
        <w:tc>
          <w:tcPr>
            <w:tcW w:w="1065" w:type="dxa"/>
          </w:tcPr>
          <w:p w:rsidR="0067432D" w:rsidRDefault="0067432D" w:rsidP="00A930AB">
            <w:pPr>
              <w:ind w:firstLine="284"/>
            </w:pPr>
            <w:r w:rsidRPr="00FA0888">
              <w:rPr>
                <w:rFonts w:ascii="Times New Roman" w:hAnsi="Times New Roman" w:cs="Times New Roman"/>
                <w:sz w:val="24"/>
                <w:szCs w:val="24"/>
              </w:rPr>
              <w:t>4/5</w:t>
            </w:r>
          </w:p>
        </w:tc>
        <w:tc>
          <w:tcPr>
            <w:tcW w:w="1027" w:type="dxa"/>
          </w:tcPr>
          <w:p w:rsidR="0067432D" w:rsidRDefault="0067432D" w:rsidP="00A930AB">
            <w:pPr>
              <w:ind w:firstLine="284"/>
            </w:pPr>
            <w:r w:rsidRPr="00FA0888">
              <w:rPr>
                <w:rFonts w:ascii="Times New Roman" w:hAnsi="Times New Roman" w:cs="Times New Roman"/>
                <w:sz w:val="24"/>
                <w:szCs w:val="24"/>
              </w:rPr>
              <w:t>4/5</w:t>
            </w:r>
          </w:p>
        </w:tc>
        <w:tc>
          <w:tcPr>
            <w:tcW w:w="1020" w:type="dxa"/>
          </w:tcPr>
          <w:p w:rsidR="0067432D" w:rsidRDefault="0067432D" w:rsidP="00A930AB">
            <w:pPr>
              <w:ind w:firstLine="284"/>
            </w:pPr>
            <w:r w:rsidRPr="00FA0888">
              <w:rPr>
                <w:rFonts w:ascii="Times New Roman" w:hAnsi="Times New Roman" w:cs="Times New Roman"/>
                <w:sz w:val="24"/>
                <w:szCs w:val="24"/>
              </w:rPr>
              <w:t>4/5</w:t>
            </w:r>
          </w:p>
        </w:tc>
        <w:tc>
          <w:tcPr>
            <w:tcW w:w="1020" w:type="dxa"/>
          </w:tcPr>
          <w:p w:rsidR="0067432D" w:rsidRDefault="0067432D" w:rsidP="00A930AB">
            <w:pPr>
              <w:ind w:firstLine="284"/>
            </w:pPr>
            <w:r w:rsidRPr="00FA0888">
              <w:rPr>
                <w:rFonts w:ascii="Times New Roman" w:hAnsi="Times New Roman" w:cs="Times New Roman"/>
                <w:sz w:val="24"/>
                <w:szCs w:val="24"/>
              </w:rPr>
              <w:t>4/5</w:t>
            </w:r>
          </w:p>
        </w:tc>
        <w:tc>
          <w:tcPr>
            <w:tcW w:w="1020" w:type="dxa"/>
          </w:tcPr>
          <w:p w:rsidR="0067432D" w:rsidRDefault="0067432D" w:rsidP="00A930AB">
            <w:pPr>
              <w:ind w:firstLine="284"/>
            </w:pPr>
            <w:r w:rsidRPr="00FA0888">
              <w:rPr>
                <w:rFonts w:ascii="Times New Roman" w:hAnsi="Times New Roman" w:cs="Times New Roman"/>
                <w:sz w:val="24"/>
                <w:szCs w:val="24"/>
              </w:rPr>
              <w:t>4/5</w:t>
            </w:r>
          </w:p>
        </w:tc>
      </w:tr>
      <w:tr w:rsidR="00486B4E" w:rsidTr="00486B4E">
        <w:trPr>
          <w:trHeight w:val="252"/>
        </w:trPr>
        <w:tc>
          <w:tcPr>
            <w:tcW w:w="1334" w:type="dxa"/>
            <w:vMerge/>
          </w:tcPr>
          <w:p w:rsidR="00486B4E" w:rsidRPr="00C56084" w:rsidRDefault="00486B4E" w:rsidP="00A930AB">
            <w:pPr>
              <w:pStyle w:val="a3"/>
              <w:ind w:firstLine="284"/>
              <w:rPr>
                <w:rFonts w:ascii="Times New Roman" w:hAnsi="Times New Roman" w:cs="Times New Roman"/>
                <w:sz w:val="16"/>
                <w:szCs w:val="16"/>
              </w:rPr>
            </w:pPr>
          </w:p>
        </w:tc>
        <w:tc>
          <w:tcPr>
            <w:tcW w:w="1362" w:type="dxa"/>
          </w:tcPr>
          <w:p w:rsidR="00486B4E" w:rsidRPr="00486B4E" w:rsidRDefault="00486B4E" w:rsidP="00A930AB">
            <w:pPr>
              <w:pStyle w:val="a3"/>
              <w:ind w:firstLine="284"/>
              <w:rPr>
                <w:sz w:val="16"/>
                <w:szCs w:val="16"/>
              </w:rPr>
            </w:pPr>
            <w:r w:rsidRPr="00486B4E">
              <w:rPr>
                <w:sz w:val="16"/>
                <w:szCs w:val="16"/>
              </w:rPr>
              <w:t>Сухой плотный</w:t>
            </w:r>
            <w:r w:rsidR="009E4F18">
              <w:rPr>
                <w:sz w:val="16"/>
                <w:szCs w:val="16"/>
              </w:rPr>
              <w:t>,</w:t>
            </w:r>
            <w:r w:rsidRPr="00486B4E">
              <w:rPr>
                <w:sz w:val="16"/>
                <w:szCs w:val="16"/>
              </w:rPr>
              <w:t xml:space="preserve"> мелкозернистый</w:t>
            </w:r>
            <w:r w:rsidR="009E4F18">
              <w:rPr>
                <w:sz w:val="16"/>
                <w:szCs w:val="16"/>
              </w:rPr>
              <w:t>,</w:t>
            </w:r>
            <w:r w:rsidRPr="00486B4E">
              <w:rPr>
                <w:sz w:val="16"/>
                <w:szCs w:val="16"/>
              </w:rPr>
              <w:t xml:space="preserve"> сыпучий;</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8"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65"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7"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r>
      <w:tr w:rsidR="00486B4E" w:rsidTr="00486B4E">
        <w:trPr>
          <w:trHeight w:val="252"/>
        </w:trPr>
        <w:tc>
          <w:tcPr>
            <w:tcW w:w="1334" w:type="dxa"/>
            <w:vMerge/>
          </w:tcPr>
          <w:p w:rsidR="00486B4E" w:rsidRPr="00C56084" w:rsidRDefault="00486B4E" w:rsidP="00A930AB">
            <w:pPr>
              <w:pStyle w:val="a3"/>
              <w:ind w:firstLine="284"/>
              <w:rPr>
                <w:rFonts w:ascii="Times New Roman" w:hAnsi="Times New Roman" w:cs="Times New Roman"/>
                <w:sz w:val="16"/>
                <w:szCs w:val="16"/>
              </w:rPr>
            </w:pPr>
          </w:p>
        </w:tc>
        <w:tc>
          <w:tcPr>
            <w:tcW w:w="1362" w:type="dxa"/>
          </w:tcPr>
          <w:p w:rsidR="00486B4E" w:rsidRPr="00486B4E" w:rsidRDefault="00486B4E" w:rsidP="00A930AB">
            <w:pPr>
              <w:pStyle w:val="a3"/>
              <w:ind w:firstLine="284"/>
              <w:rPr>
                <w:sz w:val="16"/>
                <w:szCs w:val="16"/>
              </w:rPr>
            </w:pPr>
            <w:r w:rsidRPr="00486B4E">
              <w:rPr>
                <w:sz w:val="16"/>
                <w:szCs w:val="16"/>
              </w:rPr>
              <w:t>Сухой плотный</w:t>
            </w:r>
            <w:r w:rsidR="009E4F18">
              <w:rPr>
                <w:sz w:val="16"/>
                <w:szCs w:val="16"/>
              </w:rPr>
              <w:t>,</w:t>
            </w:r>
            <w:r w:rsidRPr="00486B4E">
              <w:rPr>
                <w:sz w:val="16"/>
                <w:szCs w:val="16"/>
              </w:rPr>
              <w:t xml:space="preserve"> крупнозернистый;</w:t>
            </w:r>
          </w:p>
        </w:tc>
        <w:tc>
          <w:tcPr>
            <w:tcW w:w="1020"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8"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65" w:type="dxa"/>
          </w:tcPr>
          <w:p w:rsidR="00486B4E" w:rsidRPr="0067432D" w:rsidRDefault="0067432D" w:rsidP="00A930AB">
            <w:pPr>
              <w:pStyle w:val="a3"/>
              <w:ind w:firstLine="284"/>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1027" w:type="dxa"/>
          </w:tcPr>
          <w:p w:rsidR="00486B4E" w:rsidRPr="0067432D"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486B4E" w:rsidRDefault="0067432D" w:rsidP="00A930AB">
            <w:pPr>
              <w:pStyle w:val="a3"/>
              <w:ind w:firstLine="284"/>
              <w:rPr>
                <w:rFonts w:ascii="Times New Roman" w:hAnsi="Times New Roman" w:cs="Times New Roman"/>
                <w:sz w:val="24"/>
                <w:szCs w:val="24"/>
              </w:rPr>
            </w:pPr>
            <w:r>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r>
      <w:tr w:rsidR="0067432D" w:rsidTr="00486B4E">
        <w:trPr>
          <w:trHeight w:val="252"/>
        </w:trPr>
        <w:tc>
          <w:tcPr>
            <w:tcW w:w="1334" w:type="dxa"/>
            <w:vMerge/>
          </w:tcPr>
          <w:p w:rsidR="0067432D" w:rsidRPr="00C56084" w:rsidRDefault="0067432D" w:rsidP="00A930AB">
            <w:pPr>
              <w:pStyle w:val="a3"/>
              <w:ind w:firstLine="284"/>
              <w:rPr>
                <w:rFonts w:ascii="Times New Roman" w:hAnsi="Times New Roman" w:cs="Times New Roman"/>
                <w:sz w:val="16"/>
                <w:szCs w:val="16"/>
              </w:rPr>
            </w:pPr>
          </w:p>
        </w:tc>
        <w:tc>
          <w:tcPr>
            <w:tcW w:w="1362" w:type="dxa"/>
          </w:tcPr>
          <w:p w:rsidR="0067432D" w:rsidRPr="00486B4E" w:rsidRDefault="0067432D" w:rsidP="00A930AB">
            <w:pPr>
              <w:pStyle w:val="a3"/>
              <w:ind w:firstLine="284"/>
              <w:rPr>
                <w:sz w:val="16"/>
                <w:szCs w:val="16"/>
              </w:rPr>
            </w:pPr>
            <w:r w:rsidRPr="00486B4E">
              <w:rPr>
                <w:sz w:val="16"/>
                <w:szCs w:val="16"/>
              </w:rPr>
              <w:t>Сухой смерзшийся;</w:t>
            </w:r>
          </w:p>
        </w:tc>
        <w:tc>
          <w:tcPr>
            <w:tcW w:w="1020"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8"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65"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7"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c>
          <w:tcPr>
            <w:tcW w:w="1020" w:type="dxa"/>
          </w:tcPr>
          <w:p w:rsidR="0067432D" w:rsidRDefault="0067432D" w:rsidP="00A930AB">
            <w:pPr>
              <w:ind w:firstLine="284"/>
            </w:pPr>
            <w:r w:rsidRPr="001063ED">
              <w:rPr>
                <w:rFonts w:ascii="Times New Roman" w:hAnsi="Times New Roman" w:cs="Times New Roman"/>
                <w:sz w:val="24"/>
                <w:szCs w:val="24"/>
                <w:lang w:val="en-US"/>
              </w:rPr>
              <w:t>5</w:t>
            </w:r>
            <w:r w:rsidRPr="00087B95">
              <w:rPr>
                <w:rFonts w:ascii="Times New Roman" w:hAnsi="Times New Roman" w:cs="Times New Roman"/>
                <w:sz w:val="16"/>
                <w:szCs w:val="16"/>
                <w:lang w:val="en-US"/>
              </w:rPr>
              <w:t>/вода</w:t>
            </w:r>
          </w:p>
        </w:tc>
      </w:tr>
      <w:tr w:rsidR="00705B73" w:rsidTr="00363815">
        <w:trPr>
          <w:trHeight w:val="2024"/>
        </w:trPr>
        <w:tc>
          <w:tcPr>
            <w:tcW w:w="1334" w:type="dxa"/>
          </w:tcPr>
          <w:p w:rsidR="00705B73" w:rsidRPr="00C56084" w:rsidRDefault="00705B73" w:rsidP="00A930AB">
            <w:pPr>
              <w:pStyle w:val="a3"/>
              <w:ind w:firstLine="284"/>
              <w:rPr>
                <w:rFonts w:ascii="Times New Roman" w:hAnsi="Times New Roman" w:cs="Times New Roman"/>
                <w:sz w:val="16"/>
                <w:szCs w:val="16"/>
              </w:rPr>
            </w:pPr>
            <w:r w:rsidRPr="00486B4E">
              <w:rPr>
                <w:rFonts w:ascii="Times New Roman" w:hAnsi="Times New Roman" w:cs="Times New Roman"/>
                <w:sz w:val="16"/>
                <w:szCs w:val="16"/>
              </w:rPr>
              <w:t>Трасса со свежевыпавшим  мокрым снегом толщиной  менее 15 см, не использовалась лыжниками в предшествующий настоящему моменту период</w:t>
            </w:r>
          </w:p>
        </w:tc>
        <w:tc>
          <w:tcPr>
            <w:tcW w:w="1362" w:type="dxa"/>
          </w:tcPr>
          <w:p w:rsidR="00705B73" w:rsidRPr="00705B73" w:rsidRDefault="00705B73" w:rsidP="00A930AB">
            <w:pPr>
              <w:pStyle w:val="a3"/>
              <w:ind w:firstLine="284"/>
              <w:rPr>
                <w:rFonts w:ascii="Times New Roman" w:hAnsi="Times New Roman" w:cs="Times New Roman"/>
                <w:sz w:val="24"/>
                <w:szCs w:val="24"/>
              </w:rPr>
            </w:pPr>
            <w:r w:rsidRPr="00705B73">
              <w:rPr>
                <w:rFonts w:ascii="Times New Roman" w:hAnsi="Times New Roman" w:cs="Times New Roman"/>
                <w:sz w:val="24"/>
                <w:szCs w:val="24"/>
              </w:rPr>
              <w:t>1</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28"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65"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27"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1</w:t>
            </w:r>
          </w:p>
        </w:tc>
      </w:tr>
      <w:tr w:rsidR="00705B73" w:rsidTr="00363815">
        <w:trPr>
          <w:trHeight w:val="2024"/>
        </w:trPr>
        <w:tc>
          <w:tcPr>
            <w:tcW w:w="1334" w:type="dxa"/>
          </w:tcPr>
          <w:p w:rsidR="00705B73" w:rsidRPr="00486B4E" w:rsidRDefault="00705B73" w:rsidP="00A930AB">
            <w:pPr>
              <w:pStyle w:val="a3"/>
              <w:ind w:firstLine="284"/>
              <w:rPr>
                <w:rFonts w:ascii="Times New Roman" w:hAnsi="Times New Roman" w:cs="Times New Roman"/>
                <w:sz w:val="16"/>
                <w:szCs w:val="16"/>
              </w:rPr>
            </w:pPr>
            <w:r w:rsidRPr="00486B4E">
              <w:rPr>
                <w:rFonts w:ascii="Times New Roman" w:hAnsi="Times New Roman" w:cs="Times New Roman"/>
                <w:sz w:val="16"/>
                <w:szCs w:val="16"/>
              </w:rPr>
              <w:t xml:space="preserve">Трасса со свежевыпавшим  мокрым снегом толщиной  менее 15 см, </w:t>
            </w:r>
            <w:r w:rsidRPr="00716FD7">
              <w:rPr>
                <w:rFonts w:ascii="Times New Roman" w:hAnsi="Times New Roman" w:cs="Times New Roman"/>
                <w:sz w:val="16"/>
                <w:szCs w:val="16"/>
              </w:rPr>
              <w:t>со следами многочисленных проходов лыжников  в предшествующий настоящему моменту период</w:t>
            </w:r>
          </w:p>
        </w:tc>
        <w:tc>
          <w:tcPr>
            <w:tcW w:w="1362" w:type="dxa"/>
          </w:tcPr>
          <w:p w:rsidR="00705B73" w:rsidRDefault="00705B73" w:rsidP="00A930AB">
            <w:pPr>
              <w:pStyle w:val="a3"/>
              <w:ind w:firstLine="284"/>
              <w:rPr>
                <w:rFonts w:ascii="Times New Roman" w:hAnsi="Times New Roman" w:cs="Times New Roman"/>
                <w:sz w:val="24"/>
                <w:szCs w:val="24"/>
              </w:rPr>
            </w:pPr>
            <w:r w:rsidRPr="00705B73">
              <w:rPr>
                <w:rFonts w:ascii="Times New Roman" w:hAnsi="Times New Roman" w:cs="Times New Roman"/>
                <w:sz w:val="24"/>
                <w:szCs w:val="24"/>
              </w:rPr>
              <w:t>2</w:t>
            </w:r>
          </w:p>
          <w:p w:rsidR="00705B73" w:rsidRP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3/соль</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3/соль</w:t>
            </w:r>
          </w:p>
        </w:tc>
        <w:tc>
          <w:tcPr>
            <w:tcW w:w="1028"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c>
          <w:tcPr>
            <w:tcW w:w="1065"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c>
          <w:tcPr>
            <w:tcW w:w="1027"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c>
          <w:tcPr>
            <w:tcW w:w="1020" w:type="dxa"/>
          </w:tcPr>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2</w:t>
            </w:r>
          </w:p>
          <w:p w:rsidR="00705B73" w:rsidRDefault="00705B73" w:rsidP="00A930AB">
            <w:pPr>
              <w:pStyle w:val="a3"/>
              <w:ind w:firstLine="284"/>
              <w:rPr>
                <w:rFonts w:ascii="Times New Roman" w:hAnsi="Times New Roman" w:cs="Times New Roman"/>
                <w:sz w:val="24"/>
                <w:szCs w:val="24"/>
              </w:rPr>
            </w:pPr>
            <w:r>
              <w:rPr>
                <w:rFonts w:ascii="Times New Roman" w:hAnsi="Times New Roman" w:cs="Times New Roman"/>
                <w:sz w:val="24"/>
                <w:szCs w:val="24"/>
              </w:rPr>
              <w:t>3</w:t>
            </w:r>
          </w:p>
        </w:tc>
      </w:tr>
    </w:tbl>
    <w:p w:rsidR="006A34A0" w:rsidRPr="003E70DB" w:rsidRDefault="006A34A0" w:rsidP="00A930AB">
      <w:pPr>
        <w:pStyle w:val="a3"/>
        <w:ind w:left="786" w:firstLine="284"/>
        <w:rPr>
          <w:rFonts w:ascii="Times New Roman" w:hAnsi="Times New Roman" w:cs="Times New Roman"/>
          <w:sz w:val="24"/>
          <w:szCs w:val="24"/>
        </w:rPr>
      </w:pPr>
    </w:p>
    <w:p w:rsidR="00E0727F" w:rsidRPr="00E0727F" w:rsidRDefault="00E0727F" w:rsidP="00A930AB">
      <w:pPr>
        <w:pStyle w:val="a3"/>
        <w:ind w:firstLine="284"/>
        <w:rPr>
          <w:rFonts w:ascii="Times New Roman" w:hAnsi="Times New Roman" w:cs="Times New Roman"/>
          <w:sz w:val="24"/>
          <w:szCs w:val="24"/>
        </w:rPr>
      </w:pPr>
    </w:p>
    <w:p w:rsidR="00176814" w:rsidRDefault="00176814" w:rsidP="00A930AB">
      <w:pPr>
        <w:pStyle w:val="a3"/>
        <w:numPr>
          <w:ilvl w:val="1"/>
          <w:numId w:val="23"/>
        </w:numPr>
        <w:ind w:firstLine="284"/>
        <w:rPr>
          <w:rFonts w:ascii="Times New Roman" w:hAnsi="Times New Roman" w:cs="Times New Roman"/>
          <w:b/>
          <w:sz w:val="24"/>
          <w:szCs w:val="24"/>
        </w:rPr>
      </w:pPr>
      <w:bookmarkStart w:id="14" w:name="Обработка"/>
      <w:bookmarkEnd w:id="14"/>
      <w:r>
        <w:rPr>
          <w:rFonts w:ascii="Times New Roman" w:hAnsi="Times New Roman" w:cs="Times New Roman"/>
          <w:b/>
          <w:sz w:val="24"/>
          <w:szCs w:val="24"/>
        </w:rPr>
        <w:t>Обработка результатов измерений и наблюдений</w:t>
      </w:r>
    </w:p>
    <w:p w:rsidR="001012A3" w:rsidRDefault="001012A3" w:rsidP="00A930AB">
      <w:pPr>
        <w:pStyle w:val="a3"/>
        <w:ind w:left="1114" w:firstLine="284"/>
        <w:rPr>
          <w:rFonts w:ascii="Times New Roman" w:hAnsi="Times New Roman" w:cs="Times New Roman"/>
          <w:b/>
          <w:sz w:val="24"/>
          <w:szCs w:val="24"/>
        </w:rPr>
      </w:pPr>
    </w:p>
    <w:p w:rsidR="001012A3" w:rsidRDefault="001012A3" w:rsidP="00A930AB">
      <w:pPr>
        <w:pStyle w:val="a3"/>
        <w:ind w:firstLine="284"/>
        <w:rPr>
          <w:rFonts w:ascii="Times New Roman" w:hAnsi="Times New Roman" w:cs="Times New Roman"/>
          <w:sz w:val="24"/>
          <w:szCs w:val="24"/>
        </w:rPr>
      </w:pPr>
      <w:r w:rsidRPr="001012A3">
        <w:rPr>
          <w:rFonts w:ascii="Times New Roman" w:hAnsi="Times New Roman" w:cs="Times New Roman"/>
          <w:sz w:val="24"/>
          <w:szCs w:val="24"/>
        </w:rPr>
        <w:t>Р</w:t>
      </w:r>
      <w:r>
        <w:rPr>
          <w:rFonts w:ascii="Times New Roman" w:hAnsi="Times New Roman" w:cs="Times New Roman"/>
          <w:sz w:val="24"/>
          <w:szCs w:val="24"/>
        </w:rPr>
        <w:t>езультаты измерений представляют собой запись всех датчиков в виде согласованных по времени трендов</w:t>
      </w:r>
      <w:r w:rsidR="009E2FB2">
        <w:rPr>
          <w:rFonts w:ascii="Times New Roman" w:hAnsi="Times New Roman" w:cs="Times New Roman"/>
          <w:sz w:val="24"/>
          <w:szCs w:val="24"/>
        </w:rPr>
        <w:t>, а также видеозаписи трассы</w:t>
      </w:r>
      <w:r>
        <w:rPr>
          <w:rFonts w:ascii="Times New Roman" w:hAnsi="Times New Roman" w:cs="Times New Roman"/>
          <w:sz w:val="24"/>
          <w:szCs w:val="24"/>
        </w:rPr>
        <w:t xml:space="preserve"> </w:t>
      </w:r>
      <w:r w:rsidR="009E2FB2">
        <w:rPr>
          <w:rFonts w:ascii="Times New Roman" w:hAnsi="Times New Roman" w:cs="Times New Roman"/>
          <w:sz w:val="24"/>
          <w:szCs w:val="24"/>
        </w:rPr>
        <w:t>с отметками времени.</w:t>
      </w:r>
    </w:p>
    <w:p w:rsidR="009E2FB2" w:rsidRDefault="009E2FB2" w:rsidP="00A930AB">
      <w:pPr>
        <w:pStyle w:val="a3"/>
        <w:ind w:firstLine="284"/>
        <w:rPr>
          <w:rFonts w:ascii="Times New Roman" w:hAnsi="Times New Roman" w:cs="Times New Roman"/>
          <w:sz w:val="24"/>
          <w:szCs w:val="24"/>
        </w:rPr>
      </w:pPr>
      <w:r>
        <w:rPr>
          <w:rFonts w:ascii="Times New Roman" w:hAnsi="Times New Roman" w:cs="Times New Roman"/>
          <w:sz w:val="24"/>
          <w:szCs w:val="24"/>
        </w:rPr>
        <w:t>Каждый опыт должен содержать словесное описание состояния трассы и погоды, иметь дату и иметь замеры параметров стационарных приборов измерения температуры, влажности снега и окружающего воздуха. Кроме этого к типовым ситуациям необходимо приложить фотографии срезов снежного слоя на площадках наблюдения (ПН – см. выше).</w:t>
      </w:r>
    </w:p>
    <w:p w:rsidR="009E2FB2" w:rsidRPr="009E2FB2" w:rsidRDefault="009E2FB2" w:rsidP="00A930AB">
      <w:pPr>
        <w:pStyle w:val="a3"/>
        <w:ind w:firstLine="284"/>
        <w:rPr>
          <w:rFonts w:ascii="Times New Roman" w:hAnsi="Times New Roman" w:cs="Times New Roman"/>
          <w:sz w:val="24"/>
          <w:szCs w:val="24"/>
        </w:rPr>
      </w:pPr>
      <w:r>
        <w:rPr>
          <w:rFonts w:ascii="Times New Roman" w:hAnsi="Times New Roman" w:cs="Times New Roman"/>
          <w:sz w:val="24"/>
          <w:szCs w:val="24"/>
        </w:rPr>
        <w:t xml:space="preserve">Все данные передаются в аналитический центр по адресу </w:t>
      </w:r>
      <w:hyperlink r:id="rId86" w:history="1">
        <w:r w:rsidRPr="00EC7586">
          <w:rPr>
            <w:rStyle w:val="a7"/>
            <w:rFonts w:ascii="Times New Roman" w:hAnsi="Times New Roman" w:cs="Times New Roman"/>
            <w:sz w:val="24"/>
            <w:szCs w:val="24"/>
            <w:lang w:val="en-US"/>
          </w:rPr>
          <w:t>skianalytic</w:t>
        </w:r>
        <w:r w:rsidRPr="009E2FB2">
          <w:rPr>
            <w:rStyle w:val="a7"/>
            <w:rFonts w:ascii="Times New Roman" w:hAnsi="Times New Roman" w:cs="Times New Roman"/>
            <w:sz w:val="24"/>
            <w:szCs w:val="24"/>
          </w:rPr>
          <w:t>@</w:t>
        </w:r>
        <w:r w:rsidRPr="00EC7586">
          <w:rPr>
            <w:rStyle w:val="a7"/>
            <w:rFonts w:ascii="Times New Roman" w:hAnsi="Times New Roman" w:cs="Times New Roman"/>
            <w:sz w:val="24"/>
            <w:szCs w:val="24"/>
            <w:lang w:val="en-US"/>
          </w:rPr>
          <w:t>yandex</w:t>
        </w:r>
        <w:r w:rsidRPr="009E2FB2">
          <w:rPr>
            <w:rStyle w:val="a7"/>
            <w:rFonts w:ascii="Times New Roman" w:hAnsi="Times New Roman" w:cs="Times New Roman"/>
            <w:sz w:val="24"/>
            <w:szCs w:val="24"/>
          </w:rPr>
          <w:t>.</w:t>
        </w:r>
        <w:r w:rsidRPr="00EC7586">
          <w:rPr>
            <w:rStyle w:val="a7"/>
            <w:rFonts w:ascii="Times New Roman" w:hAnsi="Times New Roman" w:cs="Times New Roman"/>
            <w:sz w:val="24"/>
            <w:szCs w:val="24"/>
            <w:lang w:val="en-US"/>
          </w:rPr>
          <w:t>ru</w:t>
        </w:r>
      </w:hyperlink>
    </w:p>
    <w:p w:rsidR="009E2FB2" w:rsidRDefault="009E2FB2" w:rsidP="00A930AB">
      <w:pPr>
        <w:pStyle w:val="a3"/>
        <w:ind w:firstLine="284"/>
        <w:rPr>
          <w:rFonts w:ascii="Times New Roman" w:hAnsi="Times New Roman" w:cs="Times New Roman"/>
          <w:sz w:val="24"/>
          <w:szCs w:val="24"/>
        </w:rPr>
      </w:pPr>
      <w:r>
        <w:rPr>
          <w:rFonts w:ascii="Times New Roman" w:hAnsi="Times New Roman" w:cs="Times New Roman"/>
          <w:sz w:val="24"/>
          <w:szCs w:val="24"/>
        </w:rPr>
        <w:t>В аналитическом центре должны быть выявлены:</w:t>
      </w:r>
    </w:p>
    <w:p w:rsidR="00F868DA" w:rsidRDefault="000876D9" w:rsidP="00F868DA">
      <w:pPr>
        <w:pStyle w:val="a3"/>
        <w:numPr>
          <w:ilvl w:val="0"/>
          <w:numId w:val="23"/>
        </w:numPr>
        <w:ind w:left="1276" w:firstLine="425"/>
        <w:jc w:val="center"/>
        <w:rPr>
          <w:rFonts w:ascii="Times New Roman" w:hAnsi="Times New Roman" w:cs="Times New Roman"/>
          <w:b/>
          <w:sz w:val="24"/>
          <w:szCs w:val="24"/>
        </w:rPr>
      </w:pPr>
      <w:bookmarkStart w:id="15" w:name="Разработка"/>
      <w:r w:rsidRPr="00F868DA">
        <w:rPr>
          <w:rFonts w:ascii="Times New Roman" w:hAnsi="Times New Roman" w:cs="Times New Roman"/>
          <w:b/>
          <w:sz w:val="24"/>
          <w:szCs w:val="24"/>
        </w:rPr>
        <w:t xml:space="preserve">Разработка и создание системы адаптивного управления орудиями </w:t>
      </w:r>
    </w:p>
    <w:p w:rsidR="000876D9" w:rsidRDefault="000876D9" w:rsidP="00F868DA">
      <w:pPr>
        <w:pStyle w:val="a3"/>
        <w:ind w:left="1701"/>
        <w:jc w:val="center"/>
        <w:rPr>
          <w:rFonts w:ascii="Times New Roman" w:hAnsi="Times New Roman" w:cs="Times New Roman"/>
          <w:b/>
          <w:sz w:val="24"/>
          <w:szCs w:val="24"/>
        </w:rPr>
      </w:pPr>
      <w:r w:rsidRPr="00F868DA">
        <w:rPr>
          <w:rFonts w:ascii="Times New Roman" w:hAnsi="Times New Roman" w:cs="Times New Roman"/>
          <w:b/>
          <w:sz w:val="24"/>
          <w:szCs w:val="24"/>
        </w:rPr>
        <w:lastRenderedPageBreak/>
        <w:t>обработки лыжной трассы</w:t>
      </w:r>
    </w:p>
    <w:bookmarkEnd w:id="15"/>
    <w:p w:rsidR="00F868DA" w:rsidRPr="00F868DA" w:rsidRDefault="00F868DA" w:rsidP="00F868DA">
      <w:pPr>
        <w:pStyle w:val="a3"/>
        <w:ind w:left="644"/>
        <w:rPr>
          <w:rFonts w:ascii="Times New Roman" w:hAnsi="Times New Roman" w:cs="Times New Roman"/>
          <w:b/>
          <w:sz w:val="24"/>
          <w:szCs w:val="24"/>
        </w:rPr>
      </w:pPr>
    </w:p>
    <w:p w:rsidR="009E2FB2" w:rsidRDefault="00F868DA" w:rsidP="00F868DA">
      <w:pPr>
        <w:pStyle w:val="a3"/>
        <w:numPr>
          <w:ilvl w:val="1"/>
          <w:numId w:val="7"/>
        </w:numPr>
        <w:rPr>
          <w:rFonts w:ascii="Times New Roman" w:hAnsi="Times New Roman" w:cs="Times New Roman"/>
          <w:b/>
          <w:sz w:val="24"/>
          <w:szCs w:val="24"/>
        </w:rPr>
      </w:pPr>
      <w:r>
        <w:rPr>
          <w:rFonts w:ascii="Times New Roman" w:hAnsi="Times New Roman" w:cs="Times New Roman"/>
          <w:b/>
          <w:sz w:val="24"/>
          <w:szCs w:val="24"/>
        </w:rPr>
        <w:t xml:space="preserve"> </w:t>
      </w:r>
      <w:bookmarkStart w:id="16" w:name="Обоснование"/>
      <w:r w:rsidR="000876D9" w:rsidRPr="00F868DA">
        <w:rPr>
          <w:rFonts w:ascii="Times New Roman" w:hAnsi="Times New Roman" w:cs="Times New Roman"/>
          <w:b/>
          <w:sz w:val="24"/>
          <w:szCs w:val="24"/>
        </w:rPr>
        <w:t>Обоснование логики выбора и разработка программы адаптивного управления</w:t>
      </w:r>
      <w:bookmarkEnd w:id="16"/>
    </w:p>
    <w:p w:rsidR="00F868DA" w:rsidRPr="00F868DA" w:rsidRDefault="00F868DA" w:rsidP="00F868DA">
      <w:pPr>
        <w:pStyle w:val="a3"/>
        <w:ind w:left="1211"/>
        <w:rPr>
          <w:rFonts w:ascii="Times New Roman" w:hAnsi="Times New Roman" w:cs="Times New Roman"/>
          <w:b/>
          <w:sz w:val="24"/>
          <w:szCs w:val="24"/>
        </w:rPr>
      </w:pPr>
    </w:p>
    <w:p w:rsidR="00DD0E78" w:rsidRDefault="00F868DA" w:rsidP="00F868DA">
      <w:pPr>
        <w:pStyle w:val="a3"/>
        <w:numPr>
          <w:ilvl w:val="1"/>
          <w:numId w:val="7"/>
        </w:numPr>
        <w:rPr>
          <w:rFonts w:ascii="Times New Roman" w:hAnsi="Times New Roman" w:cs="Times New Roman"/>
          <w:b/>
          <w:sz w:val="24"/>
          <w:szCs w:val="24"/>
        </w:rPr>
      </w:pPr>
      <w:r>
        <w:rPr>
          <w:rFonts w:ascii="Times New Roman" w:hAnsi="Times New Roman" w:cs="Times New Roman"/>
          <w:b/>
          <w:sz w:val="24"/>
          <w:szCs w:val="24"/>
        </w:rPr>
        <w:t xml:space="preserve"> </w:t>
      </w:r>
      <w:bookmarkStart w:id="17" w:name="Автоматизированный"/>
      <w:r w:rsidR="000876D9" w:rsidRPr="00F868DA">
        <w:rPr>
          <w:rFonts w:ascii="Times New Roman" w:hAnsi="Times New Roman" w:cs="Times New Roman"/>
          <w:b/>
          <w:sz w:val="24"/>
          <w:szCs w:val="24"/>
        </w:rPr>
        <w:t>Автоматизированный выбор орудия обработки трассы</w:t>
      </w:r>
      <w:bookmarkEnd w:id="17"/>
    </w:p>
    <w:p w:rsidR="00F868DA" w:rsidRPr="00F868DA" w:rsidRDefault="00F868DA" w:rsidP="00F868DA">
      <w:pPr>
        <w:pStyle w:val="a3"/>
        <w:rPr>
          <w:rFonts w:ascii="Times New Roman" w:hAnsi="Times New Roman" w:cs="Times New Roman"/>
          <w:b/>
          <w:sz w:val="24"/>
          <w:szCs w:val="24"/>
        </w:rPr>
      </w:pPr>
    </w:p>
    <w:p w:rsidR="000876D9" w:rsidRDefault="00F868DA" w:rsidP="00F868DA">
      <w:pPr>
        <w:pStyle w:val="a3"/>
        <w:numPr>
          <w:ilvl w:val="1"/>
          <w:numId w:val="7"/>
        </w:numPr>
        <w:rPr>
          <w:rFonts w:ascii="Times New Roman" w:hAnsi="Times New Roman" w:cs="Times New Roman"/>
          <w:b/>
          <w:sz w:val="24"/>
          <w:szCs w:val="24"/>
        </w:rPr>
      </w:pPr>
      <w:r>
        <w:rPr>
          <w:rFonts w:ascii="Times New Roman" w:hAnsi="Times New Roman" w:cs="Times New Roman"/>
          <w:b/>
          <w:sz w:val="24"/>
          <w:szCs w:val="24"/>
        </w:rPr>
        <w:t xml:space="preserve"> </w:t>
      </w:r>
      <w:bookmarkStart w:id="18" w:name="Организация"/>
      <w:r w:rsidR="000876D9" w:rsidRPr="00F868DA">
        <w:rPr>
          <w:rFonts w:ascii="Times New Roman" w:hAnsi="Times New Roman" w:cs="Times New Roman"/>
          <w:b/>
          <w:sz w:val="24"/>
          <w:szCs w:val="24"/>
        </w:rPr>
        <w:t>Организация открытого доступа к программному коду адаптивного управления для коллективного совершенствования системы управления лыжными центрами России</w:t>
      </w:r>
      <w:bookmarkEnd w:id="18"/>
    </w:p>
    <w:p w:rsidR="00F868DA" w:rsidRPr="00F868DA" w:rsidRDefault="00F868DA" w:rsidP="00F868DA">
      <w:pPr>
        <w:pStyle w:val="a3"/>
        <w:rPr>
          <w:rFonts w:ascii="Times New Roman" w:hAnsi="Times New Roman" w:cs="Times New Roman"/>
          <w:b/>
          <w:sz w:val="24"/>
          <w:szCs w:val="24"/>
        </w:rPr>
      </w:pPr>
    </w:p>
    <w:p w:rsidR="000876D9" w:rsidRDefault="000876D9" w:rsidP="00A930AB">
      <w:pPr>
        <w:pStyle w:val="a3"/>
        <w:ind w:firstLine="284"/>
        <w:rPr>
          <w:rFonts w:ascii="Times New Roman" w:hAnsi="Times New Roman" w:cs="Times New Roman"/>
          <w:b/>
          <w:sz w:val="24"/>
          <w:szCs w:val="24"/>
        </w:rPr>
      </w:pPr>
    </w:p>
    <w:p w:rsidR="000876D9" w:rsidRDefault="000876D9" w:rsidP="00A930AB">
      <w:pPr>
        <w:pStyle w:val="a3"/>
        <w:ind w:firstLine="284"/>
        <w:rPr>
          <w:rFonts w:ascii="Times New Roman" w:hAnsi="Times New Roman" w:cs="Times New Roman"/>
          <w:sz w:val="24"/>
          <w:szCs w:val="24"/>
        </w:rPr>
      </w:pPr>
    </w:p>
    <w:p w:rsidR="00C34D95" w:rsidRPr="002411C9" w:rsidRDefault="00C34D95" w:rsidP="00A930AB">
      <w:pPr>
        <w:pStyle w:val="a3"/>
        <w:ind w:left="1065" w:firstLine="284"/>
        <w:rPr>
          <w:rFonts w:ascii="Times New Roman" w:hAnsi="Times New Roman" w:cs="Times New Roman"/>
          <w:b/>
          <w:sz w:val="24"/>
          <w:szCs w:val="24"/>
        </w:rPr>
      </w:pPr>
      <w:bookmarkStart w:id="19" w:name="Список"/>
      <w:bookmarkEnd w:id="19"/>
      <w:r w:rsidRPr="002411C9">
        <w:rPr>
          <w:rFonts w:ascii="Times New Roman" w:hAnsi="Times New Roman" w:cs="Times New Roman"/>
          <w:b/>
          <w:sz w:val="24"/>
          <w:szCs w:val="24"/>
        </w:rPr>
        <w:t>Список литературы и ссылки</w:t>
      </w:r>
    </w:p>
    <w:p w:rsidR="00C34D95" w:rsidRPr="0051354E" w:rsidRDefault="00E324AD" w:rsidP="00A930AB">
      <w:pPr>
        <w:pStyle w:val="maintext"/>
        <w:numPr>
          <w:ilvl w:val="0"/>
          <w:numId w:val="11"/>
        </w:numPr>
        <w:ind w:left="0" w:firstLine="284"/>
        <w:rPr>
          <w:color w:val="000000"/>
        </w:rPr>
      </w:pPr>
      <w:hyperlink r:id="rId87" w:history="1">
        <w:r w:rsidR="00C34D95" w:rsidRPr="00B25520">
          <w:rPr>
            <w:rStyle w:val="a7"/>
          </w:rPr>
          <w:t>https://translated.turbopages.org/proxy_u/en-ru.ru.273a2087-63428e95-7c8de28a-74722d776562/https/en.wikipedia.org/wiki/Classifications_of_snow</w:t>
        </w:r>
      </w:hyperlink>
    </w:p>
    <w:p w:rsidR="00C34D95" w:rsidRDefault="00E324AD" w:rsidP="00A930AB">
      <w:pPr>
        <w:pStyle w:val="a3"/>
        <w:numPr>
          <w:ilvl w:val="0"/>
          <w:numId w:val="11"/>
        </w:numPr>
        <w:ind w:firstLine="284"/>
        <w:rPr>
          <w:rFonts w:ascii="Times New Roman" w:hAnsi="Times New Roman" w:cs="Times New Roman"/>
          <w:sz w:val="24"/>
          <w:szCs w:val="24"/>
        </w:rPr>
      </w:pPr>
      <w:hyperlink r:id="rId88" w:history="1">
        <w:r w:rsidR="006815D2" w:rsidRPr="00B3544B">
          <w:rPr>
            <w:rStyle w:val="a7"/>
            <w:rFonts w:ascii="Times New Roman" w:hAnsi="Times New Roman" w:cs="Times New Roman"/>
            <w:sz w:val="24"/>
            <w:szCs w:val="24"/>
          </w:rPr>
          <w:t>https://snøkompetanse.no/snopreparering/2/?lang=en</w:t>
        </w:r>
      </w:hyperlink>
      <w:r w:rsidR="006815D2">
        <w:rPr>
          <w:rFonts w:ascii="Times New Roman" w:hAnsi="Times New Roman" w:cs="Times New Roman"/>
          <w:sz w:val="24"/>
          <w:szCs w:val="24"/>
        </w:rPr>
        <w:t xml:space="preserve"> Всесезонная работа на трассе</w:t>
      </w:r>
    </w:p>
    <w:p w:rsidR="00F20949" w:rsidRDefault="00E324AD" w:rsidP="00A930AB">
      <w:pPr>
        <w:pStyle w:val="a3"/>
        <w:numPr>
          <w:ilvl w:val="0"/>
          <w:numId w:val="11"/>
        </w:numPr>
        <w:ind w:firstLine="284"/>
        <w:rPr>
          <w:rFonts w:ascii="Times New Roman" w:hAnsi="Times New Roman" w:cs="Times New Roman"/>
          <w:sz w:val="24"/>
          <w:szCs w:val="24"/>
        </w:rPr>
      </w:pPr>
      <w:hyperlink r:id="rId89" w:history="1">
        <w:r w:rsidR="00F20949" w:rsidRPr="00B3544B">
          <w:rPr>
            <w:rStyle w:val="a7"/>
            <w:rFonts w:ascii="Times New Roman" w:hAnsi="Times New Roman" w:cs="Times New Roman"/>
            <w:sz w:val="24"/>
            <w:szCs w:val="24"/>
          </w:rPr>
          <w:t>https://snowpark.no/vedlikehold/</w:t>
        </w:r>
      </w:hyperlink>
      <w:r w:rsidR="00F20949">
        <w:rPr>
          <w:rFonts w:ascii="Times New Roman" w:hAnsi="Times New Roman" w:cs="Times New Roman"/>
          <w:sz w:val="24"/>
          <w:szCs w:val="24"/>
        </w:rPr>
        <w:t xml:space="preserve"> Ежедневный уход за трассой</w:t>
      </w:r>
    </w:p>
    <w:p w:rsidR="00FE2A05" w:rsidRDefault="00FE2A05" w:rsidP="00A930AB">
      <w:pPr>
        <w:pStyle w:val="a3"/>
        <w:ind w:left="720" w:firstLine="284"/>
        <w:rPr>
          <w:rFonts w:ascii="Times New Roman" w:hAnsi="Times New Roman" w:cs="Times New Roman"/>
          <w:sz w:val="24"/>
          <w:szCs w:val="24"/>
        </w:rPr>
      </w:pPr>
    </w:p>
    <w:p w:rsidR="00FE2A05" w:rsidRDefault="00FE2A05" w:rsidP="00A930AB">
      <w:pPr>
        <w:pStyle w:val="a3"/>
        <w:ind w:left="720" w:firstLine="284"/>
        <w:rPr>
          <w:rFonts w:ascii="Times New Roman" w:hAnsi="Times New Roman" w:cs="Times New Roman"/>
          <w:b/>
          <w:sz w:val="24"/>
          <w:szCs w:val="24"/>
        </w:rPr>
      </w:pPr>
      <w:bookmarkStart w:id="20" w:name="Приложения"/>
      <w:bookmarkEnd w:id="20"/>
      <w:r>
        <w:rPr>
          <w:rFonts w:ascii="Times New Roman" w:hAnsi="Times New Roman" w:cs="Times New Roman"/>
          <w:b/>
          <w:sz w:val="24"/>
          <w:szCs w:val="24"/>
        </w:rPr>
        <w:t>Приложения</w:t>
      </w:r>
    </w:p>
    <w:p w:rsidR="00366771" w:rsidRDefault="00FE2A05" w:rsidP="00A930AB">
      <w:pPr>
        <w:pStyle w:val="a3"/>
        <w:ind w:left="720" w:firstLine="284"/>
        <w:rPr>
          <w:rFonts w:ascii="Times New Roman" w:hAnsi="Times New Roman" w:cs="Times New Roman"/>
          <w:b/>
          <w:sz w:val="24"/>
          <w:szCs w:val="24"/>
        </w:rPr>
      </w:pPr>
      <w:r>
        <w:rPr>
          <w:rFonts w:ascii="Times New Roman" w:hAnsi="Times New Roman" w:cs="Times New Roman"/>
          <w:b/>
          <w:sz w:val="24"/>
          <w:szCs w:val="24"/>
        </w:rPr>
        <w:t>П1.</w:t>
      </w:r>
      <w:r w:rsidR="00366771">
        <w:rPr>
          <w:rFonts w:ascii="Times New Roman" w:hAnsi="Times New Roman" w:cs="Times New Roman"/>
          <w:b/>
          <w:sz w:val="24"/>
          <w:szCs w:val="24"/>
        </w:rPr>
        <w:t xml:space="preserve"> </w:t>
      </w:r>
      <w:bookmarkStart w:id="21" w:name="Руководства"/>
      <w:r w:rsidR="00366771">
        <w:rPr>
          <w:rFonts w:ascii="Times New Roman" w:hAnsi="Times New Roman" w:cs="Times New Roman"/>
          <w:b/>
          <w:sz w:val="24"/>
          <w:szCs w:val="24"/>
        </w:rPr>
        <w:t>Руководства по подготовке лыжных трасс Норвегии и Канады</w:t>
      </w:r>
      <w:bookmarkStart w:id="22" w:name="Интернет"/>
      <w:bookmarkEnd w:id="21"/>
      <w:bookmarkEnd w:id="22"/>
    </w:p>
    <w:p w:rsidR="00C3536B" w:rsidRDefault="00C3536B" w:rsidP="00A930AB">
      <w:pPr>
        <w:pStyle w:val="a3"/>
        <w:ind w:left="720" w:firstLine="284"/>
        <w:rPr>
          <w:rFonts w:ascii="Times New Roman" w:hAnsi="Times New Roman" w:cs="Times New Roman"/>
          <w:b/>
          <w:sz w:val="24"/>
          <w:szCs w:val="24"/>
        </w:rPr>
      </w:pPr>
    </w:p>
    <w:p w:rsidR="00366771" w:rsidRDefault="00366771" w:rsidP="00A930AB">
      <w:pPr>
        <w:pStyle w:val="a3"/>
        <w:ind w:left="720" w:firstLine="284"/>
        <w:rPr>
          <w:rFonts w:ascii="Times New Roman" w:hAnsi="Times New Roman" w:cs="Times New Roman"/>
          <w:b/>
          <w:sz w:val="24"/>
          <w:szCs w:val="24"/>
        </w:rPr>
      </w:pPr>
      <w:r>
        <w:rPr>
          <w:rFonts w:ascii="Times New Roman" w:hAnsi="Times New Roman" w:cs="Times New Roman"/>
          <w:b/>
          <w:sz w:val="24"/>
          <w:szCs w:val="24"/>
        </w:rPr>
        <w:t xml:space="preserve">П2. </w:t>
      </w:r>
      <w:bookmarkStart w:id="23" w:name="Исследования2"/>
      <w:r>
        <w:rPr>
          <w:rFonts w:ascii="Times New Roman" w:hAnsi="Times New Roman" w:cs="Times New Roman"/>
          <w:b/>
          <w:sz w:val="24"/>
          <w:szCs w:val="24"/>
        </w:rPr>
        <w:t>Исследования со</w:t>
      </w:r>
      <w:r w:rsidR="00C3536B">
        <w:rPr>
          <w:rFonts w:ascii="Times New Roman" w:hAnsi="Times New Roman" w:cs="Times New Roman"/>
          <w:b/>
          <w:sz w:val="24"/>
          <w:szCs w:val="24"/>
        </w:rPr>
        <w:t>стояния лыжных трасс за рубежом</w:t>
      </w:r>
      <w:bookmarkEnd w:id="23"/>
    </w:p>
    <w:p w:rsidR="00C3536B" w:rsidRDefault="00C3536B" w:rsidP="00A930AB">
      <w:pPr>
        <w:pStyle w:val="a3"/>
        <w:ind w:left="720" w:firstLine="284"/>
        <w:rPr>
          <w:rFonts w:ascii="Times New Roman" w:hAnsi="Times New Roman" w:cs="Times New Roman"/>
          <w:b/>
          <w:sz w:val="24"/>
          <w:szCs w:val="24"/>
        </w:rPr>
      </w:pPr>
    </w:p>
    <w:p w:rsidR="00FE2A05" w:rsidRDefault="00366771" w:rsidP="00366771">
      <w:pPr>
        <w:pStyle w:val="a3"/>
        <w:ind w:left="720" w:firstLine="284"/>
        <w:rPr>
          <w:rFonts w:ascii="Times New Roman" w:hAnsi="Times New Roman" w:cs="Times New Roman"/>
          <w:b/>
          <w:sz w:val="24"/>
          <w:szCs w:val="24"/>
        </w:rPr>
      </w:pPr>
      <w:r>
        <w:rPr>
          <w:rFonts w:ascii="Times New Roman" w:hAnsi="Times New Roman" w:cs="Times New Roman"/>
          <w:b/>
          <w:sz w:val="24"/>
          <w:szCs w:val="24"/>
        </w:rPr>
        <w:t xml:space="preserve">П3. </w:t>
      </w:r>
      <w:bookmarkStart w:id="24" w:name="Обзор1"/>
      <w:r w:rsidR="00FE2A05">
        <w:rPr>
          <w:rFonts w:ascii="Times New Roman" w:hAnsi="Times New Roman" w:cs="Times New Roman"/>
          <w:b/>
          <w:sz w:val="24"/>
          <w:szCs w:val="24"/>
        </w:rPr>
        <w:t>Обзор литературных источников и Интернет-контента по тематике оценки физических параметров снега</w:t>
      </w:r>
      <w:bookmarkEnd w:id="24"/>
    </w:p>
    <w:p w:rsidR="00C3536B" w:rsidRDefault="00C3536B" w:rsidP="00366771">
      <w:pPr>
        <w:pStyle w:val="a3"/>
        <w:ind w:left="720" w:firstLine="284"/>
        <w:rPr>
          <w:rFonts w:ascii="Times New Roman" w:hAnsi="Times New Roman" w:cs="Times New Roman"/>
          <w:b/>
          <w:sz w:val="24"/>
          <w:szCs w:val="24"/>
        </w:rPr>
      </w:pPr>
    </w:p>
    <w:p w:rsidR="00FE2A05" w:rsidRDefault="00366771" w:rsidP="00A930AB">
      <w:pPr>
        <w:pStyle w:val="a3"/>
        <w:ind w:left="720" w:firstLine="284"/>
        <w:rPr>
          <w:rFonts w:ascii="Times New Roman" w:hAnsi="Times New Roman" w:cs="Times New Roman"/>
          <w:b/>
          <w:sz w:val="24"/>
          <w:szCs w:val="24"/>
        </w:rPr>
      </w:pPr>
      <w:r>
        <w:rPr>
          <w:rFonts w:ascii="Times New Roman" w:hAnsi="Times New Roman" w:cs="Times New Roman"/>
          <w:b/>
          <w:sz w:val="24"/>
          <w:szCs w:val="24"/>
        </w:rPr>
        <w:t>П4</w:t>
      </w:r>
      <w:r w:rsidR="00FE2A05">
        <w:rPr>
          <w:rFonts w:ascii="Times New Roman" w:hAnsi="Times New Roman" w:cs="Times New Roman"/>
          <w:b/>
          <w:sz w:val="24"/>
          <w:szCs w:val="24"/>
        </w:rPr>
        <w:t xml:space="preserve">. </w:t>
      </w:r>
      <w:bookmarkStart w:id="25" w:name="Литература"/>
      <w:bookmarkStart w:id="26" w:name="Обзор2"/>
      <w:bookmarkEnd w:id="25"/>
      <w:r w:rsidR="00FE2A05">
        <w:rPr>
          <w:rFonts w:ascii="Times New Roman" w:hAnsi="Times New Roman" w:cs="Times New Roman"/>
          <w:b/>
          <w:sz w:val="24"/>
          <w:szCs w:val="24"/>
        </w:rPr>
        <w:t>Обзор литературных источников по методикам практической подготовки лыжных трасс</w:t>
      </w:r>
      <w:bookmarkEnd w:id="26"/>
    </w:p>
    <w:p w:rsidR="00C3536B" w:rsidRDefault="00C3536B" w:rsidP="00A930AB">
      <w:pPr>
        <w:pStyle w:val="a3"/>
        <w:ind w:left="720" w:firstLine="284"/>
        <w:rPr>
          <w:rFonts w:ascii="Times New Roman" w:hAnsi="Times New Roman" w:cs="Times New Roman"/>
          <w:b/>
          <w:sz w:val="24"/>
          <w:szCs w:val="24"/>
        </w:rPr>
      </w:pPr>
    </w:p>
    <w:p w:rsidR="00366771" w:rsidRDefault="00366771" w:rsidP="00A930AB">
      <w:pPr>
        <w:pStyle w:val="a3"/>
        <w:ind w:left="720" w:firstLine="284"/>
        <w:rPr>
          <w:rFonts w:ascii="Times New Roman" w:hAnsi="Times New Roman" w:cs="Times New Roman"/>
          <w:sz w:val="24"/>
          <w:szCs w:val="24"/>
        </w:rPr>
      </w:pPr>
      <w:r>
        <w:rPr>
          <w:rFonts w:ascii="Times New Roman" w:hAnsi="Times New Roman" w:cs="Times New Roman"/>
          <w:b/>
          <w:sz w:val="24"/>
          <w:szCs w:val="24"/>
        </w:rPr>
        <w:t xml:space="preserve">П5. </w:t>
      </w:r>
      <w:bookmarkStart w:id="27" w:name="Пример"/>
      <w:bookmarkEnd w:id="27"/>
      <w:r>
        <w:rPr>
          <w:rFonts w:ascii="Times New Roman" w:hAnsi="Times New Roman" w:cs="Times New Roman"/>
          <w:b/>
          <w:sz w:val="24"/>
          <w:szCs w:val="24"/>
        </w:rPr>
        <w:t xml:space="preserve">Пример обращения к </w:t>
      </w:r>
      <w:r w:rsidR="00471A6E">
        <w:rPr>
          <w:rFonts w:ascii="Times New Roman" w:hAnsi="Times New Roman" w:cs="Times New Roman"/>
          <w:b/>
          <w:sz w:val="24"/>
          <w:szCs w:val="24"/>
        </w:rPr>
        <w:t xml:space="preserve">государственной </w:t>
      </w:r>
      <w:r>
        <w:rPr>
          <w:rFonts w:ascii="Times New Roman" w:hAnsi="Times New Roman" w:cs="Times New Roman"/>
          <w:b/>
          <w:sz w:val="24"/>
          <w:szCs w:val="24"/>
        </w:rPr>
        <w:t>администрации</w:t>
      </w:r>
      <w:r w:rsidR="00471A6E">
        <w:rPr>
          <w:rFonts w:ascii="Times New Roman" w:hAnsi="Times New Roman" w:cs="Times New Roman"/>
          <w:b/>
          <w:sz w:val="24"/>
          <w:szCs w:val="24"/>
        </w:rPr>
        <w:t xml:space="preserve"> спорта с предложением стандартизации лыжных трасс</w:t>
      </w:r>
      <w:r w:rsidR="00C3536B" w:rsidRPr="00C3536B">
        <w:rPr>
          <w:rFonts w:ascii="Times New Roman" w:hAnsi="Times New Roman" w:cs="Times New Roman"/>
          <w:b/>
          <w:sz w:val="24"/>
          <w:szCs w:val="24"/>
        </w:rPr>
        <w:t xml:space="preserve"> </w:t>
      </w:r>
      <w:r w:rsidR="00C3536B">
        <w:rPr>
          <w:rFonts w:ascii="Times New Roman" w:hAnsi="Times New Roman" w:cs="Times New Roman"/>
          <w:b/>
          <w:sz w:val="24"/>
          <w:szCs w:val="24"/>
        </w:rPr>
        <w:t>на основе облегчения подготовительных работ перед соревнованиями, унификации типов трасс и предоставлении спортсменам больших возможностей достижения максимальных спортивных результатов</w:t>
      </w:r>
    </w:p>
    <w:p w:rsidR="00FE2A05" w:rsidRPr="00DC376E" w:rsidRDefault="00FE2A05" w:rsidP="00A930AB">
      <w:pPr>
        <w:pStyle w:val="a3"/>
        <w:ind w:left="720" w:firstLine="284"/>
        <w:rPr>
          <w:rFonts w:ascii="Times New Roman" w:hAnsi="Times New Roman" w:cs="Times New Roman"/>
          <w:sz w:val="24"/>
          <w:szCs w:val="24"/>
        </w:rPr>
      </w:pPr>
    </w:p>
    <w:sectPr w:rsidR="00FE2A05" w:rsidRPr="00DC376E" w:rsidSect="00E03CC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ppetite New">
    <w:panose1 w:val="00000000000000000000"/>
    <w:charset w:val="00"/>
    <w:family w:val="modern"/>
    <w:notTrueType/>
    <w:pitch w:val="variable"/>
    <w:sig w:usb0="80000227" w:usb1="5000000A" w:usb2="00000000" w:usb3="00000000" w:csb0="00000017" w:csb1="00000000"/>
  </w:font>
  <w:font w:name="Open 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u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PTRootUIWebRegula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750"/>
    <w:multiLevelType w:val="multilevel"/>
    <w:tmpl w:val="4492E668"/>
    <w:lvl w:ilvl="0">
      <w:start w:val="1"/>
      <w:numFmt w:val="decimal"/>
      <w:lvlText w:val="%1."/>
      <w:lvlJc w:val="left"/>
      <w:pPr>
        <w:ind w:left="644" w:hanging="360"/>
      </w:pPr>
      <w:rPr>
        <w:rFonts w:ascii="Times New Roman" w:hAnsi="Times New Roman" w:cs="Times New Roman" w:hint="default"/>
        <w:sz w:val="24"/>
        <w:szCs w:val="24"/>
      </w:rPr>
    </w:lvl>
    <w:lvl w:ilvl="1">
      <w:start w:val="5"/>
      <w:numFmt w:val="decimal"/>
      <w:isLgl/>
      <w:lvlText w:val="%1.%2."/>
      <w:lvlJc w:val="left"/>
      <w:pPr>
        <w:ind w:left="1114" w:hanging="40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79" w:hanging="72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4699" w:hanging="1440"/>
      </w:pPr>
      <w:rPr>
        <w:rFonts w:hint="default"/>
      </w:rPr>
    </w:lvl>
    <w:lvl w:ilvl="8">
      <w:start w:val="1"/>
      <w:numFmt w:val="decimal"/>
      <w:isLgl/>
      <w:lvlText w:val="%1.%2.%3.%4.%5.%6.%7.%8.%9."/>
      <w:lvlJc w:val="left"/>
      <w:pPr>
        <w:ind w:left="5484" w:hanging="1800"/>
      </w:pPr>
      <w:rPr>
        <w:rFonts w:hint="default"/>
      </w:rPr>
    </w:lvl>
  </w:abstractNum>
  <w:abstractNum w:abstractNumId="1" w15:restartNumberingAfterBreak="0">
    <w:nsid w:val="011E0976"/>
    <w:multiLevelType w:val="multilevel"/>
    <w:tmpl w:val="14CAD3AC"/>
    <w:lvl w:ilvl="0">
      <w:start w:val="1"/>
      <w:numFmt w:val="decimal"/>
      <w:lvlText w:val="%1."/>
      <w:lvlJc w:val="left"/>
      <w:pPr>
        <w:ind w:left="1068" w:hanging="360"/>
      </w:pPr>
      <w:rPr>
        <w:rFonts w:hint="default"/>
      </w:rPr>
    </w:lvl>
    <w:lvl w:ilvl="1">
      <w:start w:val="1"/>
      <w:numFmt w:val="decimal"/>
      <w:isLgl/>
      <w:lvlText w:val="%1.%2."/>
      <w:lvlJc w:val="left"/>
      <w:pPr>
        <w:ind w:left="1473" w:hanging="405"/>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388" w:hanging="1800"/>
      </w:pPr>
      <w:rPr>
        <w:rFonts w:hint="default"/>
      </w:rPr>
    </w:lvl>
  </w:abstractNum>
  <w:abstractNum w:abstractNumId="2" w15:restartNumberingAfterBreak="0">
    <w:nsid w:val="040307C9"/>
    <w:multiLevelType w:val="multilevel"/>
    <w:tmpl w:val="BF28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8D26D7"/>
    <w:multiLevelType w:val="hybridMultilevel"/>
    <w:tmpl w:val="9F6C62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5D4AC5"/>
    <w:multiLevelType w:val="multilevel"/>
    <w:tmpl w:val="40B0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27518"/>
    <w:multiLevelType w:val="hybridMultilevel"/>
    <w:tmpl w:val="96A25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797E1A"/>
    <w:multiLevelType w:val="multilevel"/>
    <w:tmpl w:val="D0B8AE28"/>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15:restartNumberingAfterBreak="0">
    <w:nsid w:val="127B2441"/>
    <w:multiLevelType w:val="multilevel"/>
    <w:tmpl w:val="245E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10216"/>
    <w:multiLevelType w:val="multilevel"/>
    <w:tmpl w:val="7206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3E60B6"/>
    <w:multiLevelType w:val="multilevel"/>
    <w:tmpl w:val="EAEAACD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D994E94"/>
    <w:multiLevelType w:val="multilevel"/>
    <w:tmpl w:val="88C4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BE7F06"/>
    <w:multiLevelType w:val="hybridMultilevel"/>
    <w:tmpl w:val="5A002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5A80AEA"/>
    <w:multiLevelType w:val="hybridMultilevel"/>
    <w:tmpl w:val="89168CDE"/>
    <w:lvl w:ilvl="0" w:tplc="4F6EB2E4">
      <w:start w:val="1"/>
      <w:numFmt w:val="decimal"/>
      <w:lvlText w:val="%1."/>
      <w:lvlJc w:val="left"/>
      <w:pPr>
        <w:ind w:left="1260" w:hanging="540"/>
      </w:pPr>
      <w:rPr>
        <w:rFonts w:ascii="Verdana" w:hAnsi="Verdana" w:hint="default"/>
        <w:b w:val="0"/>
        <w:color w:val="000000"/>
        <w:sz w:val="5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5DA5630"/>
    <w:multiLevelType w:val="multilevel"/>
    <w:tmpl w:val="77A6B98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EED7F4B"/>
    <w:multiLevelType w:val="hybridMultilevel"/>
    <w:tmpl w:val="B0764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083561"/>
    <w:multiLevelType w:val="multilevel"/>
    <w:tmpl w:val="35EE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523C33"/>
    <w:multiLevelType w:val="multilevel"/>
    <w:tmpl w:val="541416D4"/>
    <w:lvl w:ilvl="0">
      <w:start w:val="6"/>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7" w15:restartNumberingAfterBreak="0">
    <w:nsid w:val="65F772DE"/>
    <w:multiLevelType w:val="multilevel"/>
    <w:tmpl w:val="DAC41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A15A1"/>
    <w:multiLevelType w:val="multilevel"/>
    <w:tmpl w:val="C7C6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664207C"/>
    <w:multiLevelType w:val="multilevel"/>
    <w:tmpl w:val="D7D24BEE"/>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506" w:hanging="1080"/>
      </w:pPr>
      <w:rPr>
        <w:rFonts w:hint="default"/>
        <w:b/>
      </w:rPr>
    </w:lvl>
    <w:lvl w:ilvl="6">
      <w:start w:val="1"/>
      <w:numFmt w:val="decimal"/>
      <w:isLgl/>
      <w:lvlText w:val="%1.%2.%3.%4.%5.%6.%7."/>
      <w:lvlJc w:val="left"/>
      <w:pPr>
        <w:ind w:left="1866" w:hanging="1440"/>
      </w:pPr>
      <w:rPr>
        <w:rFonts w:hint="default"/>
        <w:b/>
      </w:rPr>
    </w:lvl>
    <w:lvl w:ilvl="7">
      <w:start w:val="1"/>
      <w:numFmt w:val="decimal"/>
      <w:isLgl/>
      <w:lvlText w:val="%1.%2.%3.%4.%5.%6.%7.%8."/>
      <w:lvlJc w:val="left"/>
      <w:pPr>
        <w:ind w:left="1866" w:hanging="1440"/>
      </w:pPr>
      <w:rPr>
        <w:rFonts w:hint="default"/>
        <w:b/>
      </w:rPr>
    </w:lvl>
    <w:lvl w:ilvl="8">
      <w:start w:val="1"/>
      <w:numFmt w:val="decimal"/>
      <w:isLgl/>
      <w:lvlText w:val="%1.%2.%3.%4.%5.%6.%7.%8.%9."/>
      <w:lvlJc w:val="left"/>
      <w:pPr>
        <w:ind w:left="2226" w:hanging="1800"/>
      </w:pPr>
      <w:rPr>
        <w:rFonts w:hint="default"/>
        <w:b/>
      </w:rPr>
    </w:lvl>
  </w:abstractNum>
  <w:abstractNum w:abstractNumId="20" w15:restartNumberingAfterBreak="0">
    <w:nsid w:val="7AB7056F"/>
    <w:multiLevelType w:val="hybridMultilevel"/>
    <w:tmpl w:val="7CECF3EA"/>
    <w:lvl w:ilvl="0" w:tplc="DAF6C002">
      <w:start w:val="1"/>
      <w:numFmt w:val="decimal"/>
      <w:lvlText w:val="%1."/>
      <w:lvlJc w:val="left"/>
      <w:pPr>
        <w:ind w:left="1428" w:hanging="360"/>
      </w:pPr>
      <w:rPr>
        <w:rFonts w:hint="default"/>
        <w:b/>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7AB97014"/>
    <w:multiLevelType w:val="multilevel"/>
    <w:tmpl w:val="11123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842600"/>
    <w:multiLevelType w:val="multilevel"/>
    <w:tmpl w:val="3244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DA57C5"/>
    <w:multiLevelType w:val="hybridMultilevel"/>
    <w:tmpl w:val="C6485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2"/>
  </w:num>
  <w:num w:numId="5">
    <w:abstractNumId w:val="11"/>
  </w:num>
  <w:num w:numId="6">
    <w:abstractNumId w:val="17"/>
  </w:num>
  <w:num w:numId="7">
    <w:abstractNumId w:val="19"/>
  </w:num>
  <w:num w:numId="8">
    <w:abstractNumId w:val="23"/>
  </w:num>
  <w:num w:numId="9">
    <w:abstractNumId w:val="6"/>
  </w:num>
  <w:num w:numId="10">
    <w:abstractNumId w:val="20"/>
  </w:num>
  <w:num w:numId="11">
    <w:abstractNumId w:val="5"/>
  </w:num>
  <w:num w:numId="12">
    <w:abstractNumId w:val="7"/>
  </w:num>
  <w:num w:numId="13">
    <w:abstractNumId w:val="2"/>
  </w:num>
  <w:num w:numId="14">
    <w:abstractNumId w:val="21"/>
  </w:num>
  <w:num w:numId="15">
    <w:abstractNumId w:val="15"/>
  </w:num>
  <w:num w:numId="16">
    <w:abstractNumId w:val="8"/>
  </w:num>
  <w:num w:numId="17">
    <w:abstractNumId w:val="18"/>
  </w:num>
  <w:num w:numId="18">
    <w:abstractNumId w:val="10"/>
  </w:num>
  <w:num w:numId="19">
    <w:abstractNumId w:val="22"/>
  </w:num>
  <w:num w:numId="20">
    <w:abstractNumId w:val="3"/>
  </w:num>
  <w:num w:numId="2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drawingGridHorizontalSpacing w:val="110"/>
  <w:displayHorizontalDrawingGridEvery w:val="2"/>
  <w:characterSpacingControl w:val="doNotCompress"/>
  <w:compat>
    <w:compatSetting w:name="compatibilityMode" w:uri="http://schemas.microsoft.com/office/word" w:val="12"/>
  </w:compat>
  <w:rsids>
    <w:rsidRoot w:val="00E03CCC"/>
    <w:rsid w:val="0000102F"/>
    <w:rsid w:val="00002444"/>
    <w:rsid w:val="000234F3"/>
    <w:rsid w:val="000249DE"/>
    <w:rsid w:val="00035DEE"/>
    <w:rsid w:val="00054502"/>
    <w:rsid w:val="000640D2"/>
    <w:rsid w:val="000659FD"/>
    <w:rsid w:val="00066693"/>
    <w:rsid w:val="0007013B"/>
    <w:rsid w:val="00073DEA"/>
    <w:rsid w:val="00081E8C"/>
    <w:rsid w:val="000876D9"/>
    <w:rsid w:val="00087B95"/>
    <w:rsid w:val="000926AA"/>
    <w:rsid w:val="000A1C2D"/>
    <w:rsid w:val="000B05A1"/>
    <w:rsid w:val="000B2088"/>
    <w:rsid w:val="000B56BE"/>
    <w:rsid w:val="000C1A46"/>
    <w:rsid w:val="000F2B66"/>
    <w:rsid w:val="001012A3"/>
    <w:rsid w:val="00104B03"/>
    <w:rsid w:val="0012499A"/>
    <w:rsid w:val="00131FA2"/>
    <w:rsid w:val="00132BB8"/>
    <w:rsid w:val="00176814"/>
    <w:rsid w:val="001E78D1"/>
    <w:rsid w:val="002147BA"/>
    <w:rsid w:val="0023181F"/>
    <w:rsid w:val="002411C9"/>
    <w:rsid w:val="002755B0"/>
    <w:rsid w:val="00287AC7"/>
    <w:rsid w:val="00292386"/>
    <w:rsid w:val="002A59C2"/>
    <w:rsid w:val="002B4E23"/>
    <w:rsid w:val="002C28A6"/>
    <w:rsid w:val="002D1457"/>
    <w:rsid w:val="002F761D"/>
    <w:rsid w:val="00324915"/>
    <w:rsid w:val="00354D9C"/>
    <w:rsid w:val="00356E54"/>
    <w:rsid w:val="0036292C"/>
    <w:rsid w:val="0036297A"/>
    <w:rsid w:val="00363815"/>
    <w:rsid w:val="00366771"/>
    <w:rsid w:val="00381785"/>
    <w:rsid w:val="00387784"/>
    <w:rsid w:val="00387C44"/>
    <w:rsid w:val="003B3E90"/>
    <w:rsid w:val="003D71CC"/>
    <w:rsid w:val="003E70DB"/>
    <w:rsid w:val="004345D0"/>
    <w:rsid w:val="004354DB"/>
    <w:rsid w:val="00455265"/>
    <w:rsid w:val="0046306F"/>
    <w:rsid w:val="00466037"/>
    <w:rsid w:val="00467A91"/>
    <w:rsid w:val="00471A6E"/>
    <w:rsid w:val="00474430"/>
    <w:rsid w:val="00486B4E"/>
    <w:rsid w:val="00490480"/>
    <w:rsid w:val="004944A5"/>
    <w:rsid w:val="00495CA6"/>
    <w:rsid w:val="004B520C"/>
    <w:rsid w:val="004C077A"/>
    <w:rsid w:val="004D443F"/>
    <w:rsid w:val="004D66C8"/>
    <w:rsid w:val="004E1415"/>
    <w:rsid w:val="004F1F7E"/>
    <w:rsid w:val="005121DE"/>
    <w:rsid w:val="00535A23"/>
    <w:rsid w:val="00544AC8"/>
    <w:rsid w:val="00555504"/>
    <w:rsid w:val="00557C37"/>
    <w:rsid w:val="00561383"/>
    <w:rsid w:val="00572ABF"/>
    <w:rsid w:val="00581556"/>
    <w:rsid w:val="00591D8C"/>
    <w:rsid w:val="00597C60"/>
    <w:rsid w:val="005D4D2D"/>
    <w:rsid w:val="005E7ACC"/>
    <w:rsid w:val="0060374A"/>
    <w:rsid w:val="0060609C"/>
    <w:rsid w:val="0061260B"/>
    <w:rsid w:val="00614269"/>
    <w:rsid w:val="006338ED"/>
    <w:rsid w:val="00633C37"/>
    <w:rsid w:val="00636411"/>
    <w:rsid w:val="0064769C"/>
    <w:rsid w:val="006550BA"/>
    <w:rsid w:val="00655C35"/>
    <w:rsid w:val="006561B1"/>
    <w:rsid w:val="00660618"/>
    <w:rsid w:val="0067432D"/>
    <w:rsid w:val="006815D2"/>
    <w:rsid w:val="00690AB5"/>
    <w:rsid w:val="0069707F"/>
    <w:rsid w:val="006A34A0"/>
    <w:rsid w:val="006A6A62"/>
    <w:rsid w:val="006D6E99"/>
    <w:rsid w:val="006E6860"/>
    <w:rsid w:val="00705B73"/>
    <w:rsid w:val="00716FD7"/>
    <w:rsid w:val="007205C1"/>
    <w:rsid w:val="007239F6"/>
    <w:rsid w:val="007347D1"/>
    <w:rsid w:val="00750F09"/>
    <w:rsid w:val="007A380D"/>
    <w:rsid w:val="00802FBD"/>
    <w:rsid w:val="00821E04"/>
    <w:rsid w:val="0085020B"/>
    <w:rsid w:val="008572A0"/>
    <w:rsid w:val="00861555"/>
    <w:rsid w:val="008704BF"/>
    <w:rsid w:val="008C0299"/>
    <w:rsid w:val="008E755F"/>
    <w:rsid w:val="008F2AA4"/>
    <w:rsid w:val="00931219"/>
    <w:rsid w:val="00934340"/>
    <w:rsid w:val="00934C08"/>
    <w:rsid w:val="009731F3"/>
    <w:rsid w:val="009836CC"/>
    <w:rsid w:val="009A11E0"/>
    <w:rsid w:val="009A2D79"/>
    <w:rsid w:val="009A3F06"/>
    <w:rsid w:val="009A47FB"/>
    <w:rsid w:val="009E1B72"/>
    <w:rsid w:val="009E2FB2"/>
    <w:rsid w:val="009E4F18"/>
    <w:rsid w:val="009E783A"/>
    <w:rsid w:val="009F09F4"/>
    <w:rsid w:val="00A02375"/>
    <w:rsid w:val="00A13BB8"/>
    <w:rsid w:val="00A20455"/>
    <w:rsid w:val="00A20B88"/>
    <w:rsid w:val="00A3423C"/>
    <w:rsid w:val="00A44875"/>
    <w:rsid w:val="00A463C3"/>
    <w:rsid w:val="00A46DB4"/>
    <w:rsid w:val="00A732E3"/>
    <w:rsid w:val="00A769F1"/>
    <w:rsid w:val="00A76FDA"/>
    <w:rsid w:val="00A811AD"/>
    <w:rsid w:val="00A86BF6"/>
    <w:rsid w:val="00A92B65"/>
    <w:rsid w:val="00A930AB"/>
    <w:rsid w:val="00AA2DFD"/>
    <w:rsid w:val="00AB1CA4"/>
    <w:rsid w:val="00AB33E6"/>
    <w:rsid w:val="00AC363D"/>
    <w:rsid w:val="00AE384E"/>
    <w:rsid w:val="00B36A5A"/>
    <w:rsid w:val="00B43701"/>
    <w:rsid w:val="00B45589"/>
    <w:rsid w:val="00B65D13"/>
    <w:rsid w:val="00B669BB"/>
    <w:rsid w:val="00B721E5"/>
    <w:rsid w:val="00B87007"/>
    <w:rsid w:val="00B92AE5"/>
    <w:rsid w:val="00BA1DA8"/>
    <w:rsid w:val="00BB224A"/>
    <w:rsid w:val="00BB76F5"/>
    <w:rsid w:val="00BD28E5"/>
    <w:rsid w:val="00BE18DD"/>
    <w:rsid w:val="00BF55B9"/>
    <w:rsid w:val="00C06189"/>
    <w:rsid w:val="00C34582"/>
    <w:rsid w:val="00C34D95"/>
    <w:rsid w:val="00C3536B"/>
    <w:rsid w:val="00C37329"/>
    <w:rsid w:val="00C46D79"/>
    <w:rsid w:val="00C56084"/>
    <w:rsid w:val="00C56CC1"/>
    <w:rsid w:val="00CE08C0"/>
    <w:rsid w:val="00CE2D9E"/>
    <w:rsid w:val="00CE3E96"/>
    <w:rsid w:val="00CF244A"/>
    <w:rsid w:val="00CF2797"/>
    <w:rsid w:val="00D024FC"/>
    <w:rsid w:val="00D17EF0"/>
    <w:rsid w:val="00D20AAE"/>
    <w:rsid w:val="00D3049F"/>
    <w:rsid w:val="00D3125F"/>
    <w:rsid w:val="00D37DA9"/>
    <w:rsid w:val="00D51E13"/>
    <w:rsid w:val="00D52868"/>
    <w:rsid w:val="00D66467"/>
    <w:rsid w:val="00D859EB"/>
    <w:rsid w:val="00D85B6C"/>
    <w:rsid w:val="00D87284"/>
    <w:rsid w:val="00D97D68"/>
    <w:rsid w:val="00DA2EA2"/>
    <w:rsid w:val="00DA4B85"/>
    <w:rsid w:val="00DC376E"/>
    <w:rsid w:val="00DD0E78"/>
    <w:rsid w:val="00DE34E8"/>
    <w:rsid w:val="00E011FA"/>
    <w:rsid w:val="00E03CCC"/>
    <w:rsid w:val="00E0727F"/>
    <w:rsid w:val="00E15DE4"/>
    <w:rsid w:val="00E2058C"/>
    <w:rsid w:val="00E207A7"/>
    <w:rsid w:val="00E324AD"/>
    <w:rsid w:val="00E3476D"/>
    <w:rsid w:val="00E4621B"/>
    <w:rsid w:val="00E54252"/>
    <w:rsid w:val="00E77431"/>
    <w:rsid w:val="00E85FAF"/>
    <w:rsid w:val="00EA2170"/>
    <w:rsid w:val="00EA48E2"/>
    <w:rsid w:val="00EB05BD"/>
    <w:rsid w:val="00EE3542"/>
    <w:rsid w:val="00EE406F"/>
    <w:rsid w:val="00EF344F"/>
    <w:rsid w:val="00F17F3B"/>
    <w:rsid w:val="00F20949"/>
    <w:rsid w:val="00F25FF6"/>
    <w:rsid w:val="00F42317"/>
    <w:rsid w:val="00F65BBA"/>
    <w:rsid w:val="00F868DA"/>
    <w:rsid w:val="00FA63B3"/>
    <w:rsid w:val="00FB26E9"/>
    <w:rsid w:val="00FC37AF"/>
    <w:rsid w:val="00FC5743"/>
    <w:rsid w:val="00FC638A"/>
    <w:rsid w:val="00FD3C2F"/>
    <w:rsid w:val="00FE042A"/>
    <w:rsid w:val="00FE2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B899D"/>
  <w15:docId w15:val="{BEB1E4BA-477F-4DC6-A75E-CB3A92CBA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80D"/>
  </w:style>
  <w:style w:type="paragraph" w:styleId="1">
    <w:name w:val="heading 1"/>
    <w:basedOn w:val="a"/>
    <w:link w:val="10"/>
    <w:uiPriority w:val="9"/>
    <w:qFormat/>
    <w:rsid w:val="00A46D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F25F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239F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D71C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31219"/>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93434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3CCC"/>
    <w:pPr>
      <w:spacing w:after="0" w:line="240" w:lineRule="auto"/>
    </w:pPr>
  </w:style>
  <w:style w:type="table" w:styleId="a4">
    <w:name w:val="Table Grid"/>
    <w:basedOn w:val="a1"/>
    <w:rsid w:val="008572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DC376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C376E"/>
    <w:rPr>
      <w:rFonts w:ascii="Tahoma" w:hAnsi="Tahoma" w:cs="Tahoma"/>
      <w:sz w:val="16"/>
      <w:szCs w:val="16"/>
    </w:rPr>
  </w:style>
  <w:style w:type="character" w:styleId="a7">
    <w:name w:val="Hyperlink"/>
    <w:basedOn w:val="a0"/>
    <w:uiPriority w:val="99"/>
    <w:unhideWhenUsed/>
    <w:rsid w:val="007A380D"/>
    <w:rPr>
      <w:color w:val="0000FF"/>
      <w:u w:val="single"/>
    </w:rPr>
  </w:style>
  <w:style w:type="character" w:customStyle="1" w:styleId="10">
    <w:name w:val="Заголовок 1 Знак"/>
    <w:basedOn w:val="a0"/>
    <w:link w:val="1"/>
    <w:uiPriority w:val="9"/>
    <w:rsid w:val="00A46DB4"/>
    <w:rPr>
      <w:rFonts w:ascii="Times New Roman" w:eastAsia="Times New Roman" w:hAnsi="Times New Roman" w:cs="Times New Roman"/>
      <w:b/>
      <w:bCs/>
      <w:kern w:val="36"/>
      <w:sz w:val="48"/>
      <w:szCs w:val="48"/>
      <w:lang w:eastAsia="ru-RU"/>
    </w:rPr>
  </w:style>
  <w:style w:type="paragraph" w:styleId="a8">
    <w:name w:val="Normal (Web)"/>
    <w:basedOn w:val="a"/>
    <w:uiPriority w:val="99"/>
    <w:unhideWhenUsed/>
    <w:rsid w:val="00A46D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List Paragraph"/>
    <w:basedOn w:val="a"/>
    <w:uiPriority w:val="34"/>
    <w:qFormat/>
    <w:rsid w:val="00A20455"/>
    <w:pPr>
      <w:ind w:left="720"/>
      <w:contextualSpacing/>
    </w:pPr>
  </w:style>
  <w:style w:type="character" w:customStyle="1" w:styleId="20">
    <w:name w:val="Заголовок 2 Знак"/>
    <w:basedOn w:val="a0"/>
    <w:link w:val="2"/>
    <w:uiPriority w:val="9"/>
    <w:rsid w:val="00F25FF6"/>
    <w:rPr>
      <w:rFonts w:asciiTheme="majorHAnsi" w:eastAsiaTheme="majorEastAsia" w:hAnsiTheme="majorHAnsi" w:cstheme="majorBidi"/>
      <w:b/>
      <w:bCs/>
      <w:color w:val="4F81BD" w:themeColor="accent1"/>
      <w:sz w:val="26"/>
      <w:szCs w:val="26"/>
    </w:rPr>
  </w:style>
  <w:style w:type="paragraph" w:customStyle="1" w:styleId="description">
    <w:name w:val="description"/>
    <w:basedOn w:val="a"/>
    <w:rsid w:val="004552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0"/>
    <w:link w:val="6"/>
    <w:uiPriority w:val="9"/>
    <w:rsid w:val="00934340"/>
    <w:rPr>
      <w:rFonts w:asciiTheme="majorHAnsi" w:eastAsiaTheme="majorEastAsia" w:hAnsiTheme="majorHAnsi" w:cstheme="majorBidi"/>
      <w:i/>
      <w:iCs/>
      <w:color w:val="243F60" w:themeColor="accent1" w:themeShade="7F"/>
    </w:rPr>
  </w:style>
  <w:style w:type="paragraph" w:customStyle="1" w:styleId="Default">
    <w:name w:val="Default"/>
    <w:rsid w:val="00597C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aintext">
    <w:name w:val="maintext"/>
    <w:basedOn w:val="a"/>
    <w:rsid w:val="00C34D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7239F6"/>
    <w:rPr>
      <w:rFonts w:asciiTheme="majorHAnsi" w:eastAsiaTheme="majorEastAsia" w:hAnsiTheme="majorHAnsi" w:cstheme="majorBidi"/>
      <w:b/>
      <w:bCs/>
      <w:color w:val="4F81BD" w:themeColor="accent1"/>
    </w:rPr>
  </w:style>
  <w:style w:type="character" w:styleId="aa">
    <w:name w:val="Strong"/>
    <w:basedOn w:val="a0"/>
    <w:uiPriority w:val="22"/>
    <w:qFormat/>
    <w:rsid w:val="006815D2"/>
    <w:rPr>
      <w:b/>
      <w:bCs/>
    </w:rPr>
  </w:style>
  <w:style w:type="character" w:styleId="ab">
    <w:name w:val="FollowedHyperlink"/>
    <w:basedOn w:val="a0"/>
    <w:uiPriority w:val="99"/>
    <w:semiHidden/>
    <w:unhideWhenUsed/>
    <w:rsid w:val="00E54252"/>
    <w:rPr>
      <w:color w:val="800080" w:themeColor="followedHyperlink"/>
      <w:u w:val="single"/>
    </w:rPr>
  </w:style>
  <w:style w:type="character" w:customStyle="1" w:styleId="50">
    <w:name w:val="Заголовок 5 Знак"/>
    <w:basedOn w:val="a0"/>
    <w:link w:val="5"/>
    <w:uiPriority w:val="9"/>
    <w:semiHidden/>
    <w:rsid w:val="00931219"/>
    <w:rPr>
      <w:rFonts w:asciiTheme="majorHAnsi" w:eastAsiaTheme="majorEastAsia" w:hAnsiTheme="majorHAnsi" w:cstheme="majorBidi"/>
      <w:color w:val="243F60" w:themeColor="accent1" w:themeShade="7F"/>
    </w:rPr>
  </w:style>
  <w:style w:type="character" w:customStyle="1" w:styleId="40">
    <w:name w:val="Заголовок 4 Знак"/>
    <w:basedOn w:val="a0"/>
    <w:link w:val="4"/>
    <w:uiPriority w:val="9"/>
    <w:semiHidden/>
    <w:rsid w:val="003D71C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94554">
      <w:bodyDiv w:val="1"/>
      <w:marLeft w:val="0"/>
      <w:marRight w:val="0"/>
      <w:marTop w:val="0"/>
      <w:marBottom w:val="0"/>
      <w:divBdr>
        <w:top w:val="none" w:sz="0" w:space="0" w:color="auto"/>
        <w:left w:val="none" w:sz="0" w:space="0" w:color="auto"/>
        <w:bottom w:val="none" w:sz="0" w:space="0" w:color="auto"/>
        <w:right w:val="none" w:sz="0" w:space="0" w:color="auto"/>
      </w:divBdr>
    </w:div>
    <w:div w:id="215244247">
      <w:bodyDiv w:val="1"/>
      <w:marLeft w:val="0"/>
      <w:marRight w:val="0"/>
      <w:marTop w:val="0"/>
      <w:marBottom w:val="0"/>
      <w:divBdr>
        <w:top w:val="none" w:sz="0" w:space="0" w:color="auto"/>
        <w:left w:val="none" w:sz="0" w:space="0" w:color="auto"/>
        <w:bottom w:val="none" w:sz="0" w:space="0" w:color="auto"/>
        <w:right w:val="none" w:sz="0" w:space="0" w:color="auto"/>
      </w:divBdr>
      <w:divsChild>
        <w:div w:id="1779368659">
          <w:marLeft w:val="0"/>
          <w:marRight w:val="0"/>
          <w:marTop w:val="0"/>
          <w:marBottom w:val="0"/>
          <w:divBdr>
            <w:top w:val="none" w:sz="0" w:space="0" w:color="auto"/>
            <w:left w:val="none" w:sz="0" w:space="0" w:color="auto"/>
            <w:bottom w:val="none" w:sz="0" w:space="0" w:color="auto"/>
            <w:right w:val="none" w:sz="0" w:space="0" w:color="auto"/>
          </w:divBdr>
          <w:divsChild>
            <w:div w:id="1159615350">
              <w:marLeft w:val="0"/>
              <w:marRight w:val="0"/>
              <w:marTop w:val="0"/>
              <w:marBottom w:val="0"/>
              <w:divBdr>
                <w:top w:val="none" w:sz="0" w:space="0" w:color="auto"/>
                <w:left w:val="none" w:sz="0" w:space="0" w:color="auto"/>
                <w:bottom w:val="none" w:sz="0" w:space="0" w:color="auto"/>
                <w:right w:val="none" w:sz="0" w:space="0" w:color="auto"/>
              </w:divBdr>
              <w:divsChild>
                <w:div w:id="1135832464">
                  <w:marLeft w:val="0"/>
                  <w:marRight w:val="0"/>
                  <w:marTop w:val="0"/>
                  <w:marBottom w:val="0"/>
                  <w:divBdr>
                    <w:top w:val="none" w:sz="0" w:space="0" w:color="auto"/>
                    <w:left w:val="none" w:sz="0" w:space="0" w:color="auto"/>
                    <w:bottom w:val="none" w:sz="0" w:space="0" w:color="auto"/>
                    <w:right w:val="none" w:sz="0" w:space="0" w:color="auto"/>
                  </w:divBdr>
                  <w:divsChild>
                    <w:div w:id="1533149232">
                      <w:marLeft w:val="0"/>
                      <w:marRight w:val="0"/>
                      <w:marTop w:val="0"/>
                      <w:marBottom w:val="0"/>
                      <w:divBdr>
                        <w:top w:val="none" w:sz="0" w:space="0" w:color="auto"/>
                        <w:left w:val="none" w:sz="0" w:space="0" w:color="auto"/>
                        <w:bottom w:val="none" w:sz="0" w:space="0" w:color="auto"/>
                        <w:right w:val="none" w:sz="0" w:space="0" w:color="auto"/>
                      </w:divBdr>
                    </w:div>
                    <w:div w:id="1180776063">
                      <w:marLeft w:val="0"/>
                      <w:marRight w:val="0"/>
                      <w:marTop w:val="0"/>
                      <w:marBottom w:val="0"/>
                      <w:divBdr>
                        <w:top w:val="none" w:sz="0" w:space="0" w:color="auto"/>
                        <w:left w:val="none" w:sz="0" w:space="0" w:color="auto"/>
                        <w:bottom w:val="none" w:sz="0" w:space="0" w:color="auto"/>
                        <w:right w:val="none" w:sz="0" w:space="0" w:color="auto"/>
                      </w:divBdr>
                    </w:div>
                  </w:divsChild>
                </w:div>
                <w:div w:id="1181897105">
                  <w:marLeft w:val="0"/>
                  <w:marRight w:val="0"/>
                  <w:marTop w:val="75"/>
                  <w:marBottom w:val="0"/>
                  <w:divBdr>
                    <w:top w:val="none" w:sz="0" w:space="0" w:color="auto"/>
                    <w:left w:val="none" w:sz="0" w:space="0" w:color="auto"/>
                    <w:bottom w:val="none" w:sz="0" w:space="0" w:color="auto"/>
                    <w:right w:val="none" w:sz="0" w:space="0" w:color="auto"/>
                  </w:divBdr>
                  <w:divsChild>
                    <w:div w:id="1440179630">
                      <w:marLeft w:val="0"/>
                      <w:marRight w:val="0"/>
                      <w:marTop w:val="0"/>
                      <w:marBottom w:val="0"/>
                      <w:divBdr>
                        <w:top w:val="none" w:sz="0" w:space="0" w:color="auto"/>
                        <w:left w:val="none" w:sz="0" w:space="0" w:color="auto"/>
                        <w:bottom w:val="none" w:sz="0" w:space="0" w:color="auto"/>
                        <w:right w:val="none" w:sz="0" w:space="0" w:color="auto"/>
                      </w:divBdr>
                    </w:div>
                    <w:div w:id="1486580195">
                      <w:marLeft w:val="0"/>
                      <w:marRight w:val="0"/>
                      <w:marTop w:val="0"/>
                      <w:marBottom w:val="0"/>
                      <w:divBdr>
                        <w:top w:val="none" w:sz="0" w:space="0" w:color="auto"/>
                        <w:left w:val="none" w:sz="0" w:space="0" w:color="auto"/>
                        <w:bottom w:val="none" w:sz="0" w:space="0" w:color="auto"/>
                        <w:right w:val="none" w:sz="0" w:space="0" w:color="auto"/>
                      </w:divBdr>
                    </w:div>
                  </w:divsChild>
                </w:div>
                <w:div w:id="1337150549">
                  <w:marLeft w:val="0"/>
                  <w:marRight w:val="0"/>
                  <w:marTop w:val="75"/>
                  <w:marBottom w:val="0"/>
                  <w:divBdr>
                    <w:top w:val="none" w:sz="0" w:space="0" w:color="auto"/>
                    <w:left w:val="none" w:sz="0" w:space="0" w:color="auto"/>
                    <w:bottom w:val="none" w:sz="0" w:space="0" w:color="auto"/>
                    <w:right w:val="none" w:sz="0" w:space="0" w:color="auto"/>
                  </w:divBdr>
                  <w:divsChild>
                    <w:div w:id="1149781497">
                      <w:marLeft w:val="0"/>
                      <w:marRight w:val="0"/>
                      <w:marTop w:val="0"/>
                      <w:marBottom w:val="0"/>
                      <w:divBdr>
                        <w:top w:val="none" w:sz="0" w:space="0" w:color="auto"/>
                        <w:left w:val="none" w:sz="0" w:space="0" w:color="auto"/>
                        <w:bottom w:val="none" w:sz="0" w:space="0" w:color="auto"/>
                        <w:right w:val="none" w:sz="0" w:space="0" w:color="auto"/>
                      </w:divBdr>
                    </w:div>
                    <w:div w:id="173109785">
                      <w:marLeft w:val="0"/>
                      <w:marRight w:val="0"/>
                      <w:marTop w:val="0"/>
                      <w:marBottom w:val="0"/>
                      <w:divBdr>
                        <w:top w:val="none" w:sz="0" w:space="0" w:color="auto"/>
                        <w:left w:val="none" w:sz="0" w:space="0" w:color="auto"/>
                        <w:bottom w:val="none" w:sz="0" w:space="0" w:color="auto"/>
                        <w:right w:val="none" w:sz="0" w:space="0" w:color="auto"/>
                      </w:divBdr>
                    </w:div>
                  </w:divsChild>
                </w:div>
                <w:div w:id="1511216123">
                  <w:marLeft w:val="0"/>
                  <w:marRight w:val="0"/>
                  <w:marTop w:val="75"/>
                  <w:marBottom w:val="0"/>
                  <w:divBdr>
                    <w:top w:val="none" w:sz="0" w:space="0" w:color="auto"/>
                    <w:left w:val="none" w:sz="0" w:space="0" w:color="auto"/>
                    <w:bottom w:val="none" w:sz="0" w:space="0" w:color="auto"/>
                    <w:right w:val="none" w:sz="0" w:space="0" w:color="auto"/>
                  </w:divBdr>
                  <w:divsChild>
                    <w:div w:id="1700617054">
                      <w:marLeft w:val="0"/>
                      <w:marRight w:val="0"/>
                      <w:marTop w:val="0"/>
                      <w:marBottom w:val="0"/>
                      <w:divBdr>
                        <w:top w:val="none" w:sz="0" w:space="0" w:color="auto"/>
                        <w:left w:val="none" w:sz="0" w:space="0" w:color="auto"/>
                        <w:bottom w:val="none" w:sz="0" w:space="0" w:color="auto"/>
                        <w:right w:val="none" w:sz="0" w:space="0" w:color="auto"/>
                      </w:divBdr>
                    </w:div>
                    <w:div w:id="1434738096">
                      <w:marLeft w:val="0"/>
                      <w:marRight w:val="0"/>
                      <w:marTop w:val="0"/>
                      <w:marBottom w:val="0"/>
                      <w:divBdr>
                        <w:top w:val="none" w:sz="0" w:space="0" w:color="auto"/>
                        <w:left w:val="none" w:sz="0" w:space="0" w:color="auto"/>
                        <w:bottom w:val="none" w:sz="0" w:space="0" w:color="auto"/>
                        <w:right w:val="none" w:sz="0" w:space="0" w:color="auto"/>
                      </w:divBdr>
                    </w:div>
                  </w:divsChild>
                </w:div>
                <w:div w:id="2115978039">
                  <w:marLeft w:val="0"/>
                  <w:marRight w:val="0"/>
                  <w:marTop w:val="75"/>
                  <w:marBottom w:val="0"/>
                  <w:divBdr>
                    <w:top w:val="none" w:sz="0" w:space="0" w:color="auto"/>
                    <w:left w:val="none" w:sz="0" w:space="0" w:color="auto"/>
                    <w:bottom w:val="none" w:sz="0" w:space="0" w:color="auto"/>
                    <w:right w:val="none" w:sz="0" w:space="0" w:color="auto"/>
                  </w:divBdr>
                  <w:divsChild>
                    <w:div w:id="1848400496">
                      <w:marLeft w:val="0"/>
                      <w:marRight w:val="0"/>
                      <w:marTop w:val="0"/>
                      <w:marBottom w:val="0"/>
                      <w:divBdr>
                        <w:top w:val="none" w:sz="0" w:space="0" w:color="auto"/>
                        <w:left w:val="none" w:sz="0" w:space="0" w:color="auto"/>
                        <w:bottom w:val="none" w:sz="0" w:space="0" w:color="auto"/>
                        <w:right w:val="none" w:sz="0" w:space="0" w:color="auto"/>
                      </w:divBdr>
                    </w:div>
                    <w:div w:id="724522944">
                      <w:marLeft w:val="0"/>
                      <w:marRight w:val="0"/>
                      <w:marTop w:val="0"/>
                      <w:marBottom w:val="0"/>
                      <w:divBdr>
                        <w:top w:val="none" w:sz="0" w:space="0" w:color="auto"/>
                        <w:left w:val="none" w:sz="0" w:space="0" w:color="auto"/>
                        <w:bottom w:val="none" w:sz="0" w:space="0" w:color="auto"/>
                        <w:right w:val="none" w:sz="0" w:space="0" w:color="auto"/>
                      </w:divBdr>
                    </w:div>
                  </w:divsChild>
                </w:div>
                <w:div w:id="1636450667">
                  <w:marLeft w:val="0"/>
                  <w:marRight w:val="0"/>
                  <w:marTop w:val="75"/>
                  <w:marBottom w:val="0"/>
                  <w:divBdr>
                    <w:top w:val="none" w:sz="0" w:space="0" w:color="auto"/>
                    <w:left w:val="none" w:sz="0" w:space="0" w:color="auto"/>
                    <w:bottom w:val="none" w:sz="0" w:space="0" w:color="auto"/>
                    <w:right w:val="none" w:sz="0" w:space="0" w:color="auto"/>
                  </w:divBdr>
                  <w:divsChild>
                    <w:div w:id="1051348499">
                      <w:marLeft w:val="0"/>
                      <w:marRight w:val="0"/>
                      <w:marTop w:val="0"/>
                      <w:marBottom w:val="0"/>
                      <w:divBdr>
                        <w:top w:val="none" w:sz="0" w:space="0" w:color="auto"/>
                        <w:left w:val="none" w:sz="0" w:space="0" w:color="auto"/>
                        <w:bottom w:val="none" w:sz="0" w:space="0" w:color="auto"/>
                        <w:right w:val="none" w:sz="0" w:space="0" w:color="auto"/>
                      </w:divBdr>
                    </w:div>
                    <w:div w:id="138733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827127">
          <w:marLeft w:val="0"/>
          <w:marRight w:val="0"/>
          <w:marTop w:val="0"/>
          <w:marBottom w:val="0"/>
          <w:divBdr>
            <w:top w:val="none" w:sz="0" w:space="0" w:color="auto"/>
            <w:left w:val="none" w:sz="0" w:space="0" w:color="auto"/>
            <w:bottom w:val="none" w:sz="0" w:space="0" w:color="auto"/>
            <w:right w:val="none" w:sz="0" w:space="0" w:color="auto"/>
          </w:divBdr>
          <w:divsChild>
            <w:div w:id="30811433">
              <w:marLeft w:val="0"/>
              <w:marRight w:val="0"/>
              <w:marTop w:val="0"/>
              <w:marBottom w:val="0"/>
              <w:divBdr>
                <w:top w:val="none" w:sz="0" w:space="0" w:color="auto"/>
                <w:left w:val="none" w:sz="0" w:space="0" w:color="auto"/>
                <w:bottom w:val="none" w:sz="0" w:space="0" w:color="auto"/>
                <w:right w:val="none" w:sz="0" w:space="0" w:color="auto"/>
              </w:divBdr>
              <w:divsChild>
                <w:div w:id="2063674130">
                  <w:marLeft w:val="0"/>
                  <w:marRight w:val="0"/>
                  <w:marTop w:val="0"/>
                  <w:marBottom w:val="0"/>
                  <w:divBdr>
                    <w:top w:val="none" w:sz="0" w:space="0" w:color="auto"/>
                    <w:left w:val="none" w:sz="0" w:space="0" w:color="auto"/>
                    <w:bottom w:val="none" w:sz="0" w:space="0" w:color="auto"/>
                    <w:right w:val="none" w:sz="0" w:space="0" w:color="auto"/>
                  </w:divBdr>
                  <w:divsChild>
                    <w:div w:id="1449740202">
                      <w:marLeft w:val="0"/>
                      <w:marRight w:val="0"/>
                      <w:marTop w:val="0"/>
                      <w:marBottom w:val="0"/>
                      <w:divBdr>
                        <w:top w:val="none" w:sz="0" w:space="0" w:color="auto"/>
                        <w:left w:val="none" w:sz="0" w:space="0" w:color="auto"/>
                        <w:bottom w:val="none" w:sz="0" w:space="0" w:color="auto"/>
                        <w:right w:val="none" w:sz="0" w:space="0" w:color="auto"/>
                      </w:divBdr>
                    </w:div>
                    <w:div w:id="1498688845">
                      <w:marLeft w:val="0"/>
                      <w:marRight w:val="0"/>
                      <w:marTop w:val="0"/>
                      <w:marBottom w:val="0"/>
                      <w:divBdr>
                        <w:top w:val="none" w:sz="0" w:space="0" w:color="auto"/>
                        <w:left w:val="none" w:sz="0" w:space="0" w:color="auto"/>
                        <w:bottom w:val="none" w:sz="0" w:space="0" w:color="auto"/>
                        <w:right w:val="none" w:sz="0" w:space="0" w:color="auto"/>
                      </w:divBdr>
                    </w:div>
                  </w:divsChild>
                </w:div>
                <w:div w:id="137038592">
                  <w:marLeft w:val="0"/>
                  <w:marRight w:val="0"/>
                  <w:marTop w:val="75"/>
                  <w:marBottom w:val="0"/>
                  <w:divBdr>
                    <w:top w:val="none" w:sz="0" w:space="0" w:color="auto"/>
                    <w:left w:val="none" w:sz="0" w:space="0" w:color="auto"/>
                    <w:bottom w:val="none" w:sz="0" w:space="0" w:color="auto"/>
                    <w:right w:val="none" w:sz="0" w:space="0" w:color="auto"/>
                  </w:divBdr>
                  <w:divsChild>
                    <w:div w:id="1527867964">
                      <w:marLeft w:val="0"/>
                      <w:marRight w:val="0"/>
                      <w:marTop w:val="0"/>
                      <w:marBottom w:val="0"/>
                      <w:divBdr>
                        <w:top w:val="none" w:sz="0" w:space="0" w:color="auto"/>
                        <w:left w:val="none" w:sz="0" w:space="0" w:color="auto"/>
                        <w:bottom w:val="none" w:sz="0" w:space="0" w:color="auto"/>
                        <w:right w:val="none" w:sz="0" w:space="0" w:color="auto"/>
                      </w:divBdr>
                    </w:div>
                    <w:div w:id="506991317">
                      <w:marLeft w:val="0"/>
                      <w:marRight w:val="0"/>
                      <w:marTop w:val="0"/>
                      <w:marBottom w:val="0"/>
                      <w:divBdr>
                        <w:top w:val="none" w:sz="0" w:space="0" w:color="auto"/>
                        <w:left w:val="none" w:sz="0" w:space="0" w:color="auto"/>
                        <w:bottom w:val="none" w:sz="0" w:space="0" w:color="auto"/>
                        <w:right w:val="none" w:sz="0" w:space="0" w:color="auto"/>
                      </w:divBdr>
                    </w:div>
                  </w:divsChild>
                </w:div>
                <w:div w:id="2140803317">
                  <w:marLeft w:val="0"/>
                  <w:marRight w:val="0"/>
                  <w:marTop w:val="75"/>
                  <w:marBottom w:val="0"/>
                  <w:divBdr>
                    <w:top w:val="none" w:sz="0" w:space="0" w:color="auto"/>
                    <w:left w:val="none" w:sz="0" w:space="0" w:color="auto"/>
                    <w:bottom w:val="none" w:sz="0" w:space="0" w:color="auto"/>
                    <w:right w:val="none" w:sz="0" w:space="0" w:color="auto"/>
                  </w:divBdr>
                  <w:divsChild>
                    <w:div w:id="172187819">
                      <w:marLeft w:val="0"/>
                      <w:marRight w:val="0"/>
                      <w:marTop w:val="0"/>
                      <w:marBottom w:val="0"/>
                      <w:divBdr>
                        <w:top w:val="none" w:sz="0" w:space="0" w:color="auto"/>
                        <w:left w:val="none" w:sz="0" w:space="0" w:color="auto"/>
                        <w:bottom w:val="none" w:sz="0" w:space="0" w:color="auto"/>
                        <w:right w:val="none" w:sz="0" w:space="0" w:color="auto"/>
                      </w:divBdr>
                    </w:div>
                    <w:div w:id="583690647">
                      <w:marLeft w:val="0"/>
                      <w:marRight w:val="0"/>
                      <w:marTop w:val="0"/>
                      <w:marBottom w:val="0"/>
                      <w:divBdr>
                        <w:top w:val="none" w:sz="0" w:space="0" w:color="auto"/>
                        <w:left w:val="none" w:sz="0" w:space="0" w:color="auto"/>
                        <w:bottom w:val="none" w:sz="0" w:space="0" w:color="auto"/>
                        <w:right w:val="none" w:sz="0" w:space="0" w:color="auto"/>
                      </w:divBdr>
                    </w:div>
                  </w:divsChild>
                </w:div>
                <w:div w:id="683436175">
                  <w:marLeft w:val="0"/>
                  <w:marRight w:val="0"/>
                  <w:marTop w:val="75"/>
                  <w:marBottom w:val="0"/>
                  <w:divBdr>
                    <w:top w:val="none" w:sz="0" w:space="0" w:color="auto"/>
                    <w:left w:val="none" w:sz="0" w:space="0" w:color="auto"/>
                    <w:bottom w:val="none" w:sz="0" w:space="0" w:color="auto"/>
                    <w:right w:val="none" w:sz="0" w:space="0" w:color="auto"/>
                  </w:divBdr>
                  <w:divsChild>
                    <w:div w:id="351884608">
                      <w:marLeft w:val="0"/>
                      <w:marRight w:val="0"/>
                      <w:marTop w:val="0"/>
                      <w:marBottom w:val="0"/>
                      <w:divBdr>
                        <w:top w:val="none" w:sz="0" w:space="0" w:color="auto"/>
                        <w:left w:val="none" w:sz="0" w:space="0" w:color="auto"/>
                        <w:bottom w:val="none" w:sz="0" w:space="0" w:color="auto"/>
                        <w:right w:val="none" w:sz="0" w:space="0" w:color="auto"/>
                      </w:divBdr>
                    </w:div>
                    <w:div w:id="177815607">
                      <w:marLeft w:val="0"/>
                      <w:marRight w:val="0"/>
                      <w:marTop w:val="0"/>
                      <w:marBottom w:val="0"/>
                      <w:divBdr>
                        <w:top w:val="none" w:sz="0" w:space="0" w:color="auto"/>
                        <w:left w:val="none" w:sz="0" w:space="0" w:color="auto"/>
                        <w:bottom w:val="none" w:sz="0" w:space="0" w:color="auto"/>
                        <w:right w:val="none" w:sz="0" w:space="0" w:color="auto"/>
                      </w:divBdr>
                    </w:div>
                  </w:divsChild>
                </w:div>
                <w:div w:id="1601452273">
                  <w:marLeft w:val="0"/>
                  <w:marRight w:val="0"/>
                  <w:marTop w:val="75"/>
                  <w:marBottom w:val="0"/>
                  <w:divBdr>
                    <w:top w:val="none" w:sz="0" w:space="0" w:color="auto"/>
                    <w:left w:val="none" w:sz="0" w:space="0" w:color="auto"/>
                    <w:bottom w:val="none" w:sz="0" w:space="0" w:color="auto"/>
                    <w:right w:val="none" w:sz="0" w:space="0" w:color="auto"/>
                  </w:divBdr>
                  <w:divsChild>
                    <w:div w:id="1344429663">
                      <w:marLeft w:val="0"/>
                      <w:marRight w:val="0"/>
                      <w:marTop w:val="0"/>
                      <w:marBottom w:val="0"/>
                      <w:divBdr>
                        <w:top w:val="none" w:sz="0" w:space="0" w:color="auto"/>
                        <w:left w:val="none" w:sz="0" w:space="0" w:color="auto"/>
                        <w:bottom w:val="none" w:sz="0" w:space="0" w:color="auto"/>
                        <w:right w:val="none" w:sz="0" w:space="0" w:color="auto"/>
                      </w:divBdr>
                    </w:div>
                    <w:div w:id="165361630">
                      <w:marLeft w:val="0"/>
                      <w:marRight w:val="0"/>
                      <w:marTop w:val="0"/>
                      <w:marBottom w:val="0"/>
                      <w:divBdr>
                        <w:top w:val="none" w:sz="0" w:space="0" w:color="auto"/>
                        <w:left w:val="none" w:sz="0" w:space="0" w:color="auto"/>
                        <w:bottom w:val="none" w:sz="0" w:space="0" w:color="auto"/>
                        <w:right w:val="none" w:sz="0" w:space="0" w:color="auto"/>
                      </w:divBdr>
                    </w:div>
                  </w:divsChild>
                </w:div>
                <w:div w:id="22443190">
                  <w:marLeft w:val="0"/>
                  <w:marRight w:val="0"/>
                  <w:marTop w:val="75"/>
                  <w:marBottom w:val="0"/>
                  <w:divBdr>
                    <w:top w:val="none" w:sz="0" w:space="0" w:color="auto"/>
                    <w:left w:val="none" w:sz="0" w:space="0" w:color="auto"/>
                    <w:bottom w:val="none" w:sz="0" w:space="0" w:color="auto"/>
                    <w:right w:val="none" w:sz="0" w:space="0" w:color="auto"/>
                  </w:divBdr>
                  <w:divsChild>
                    <w:div w:id="132645397">
                      <w:marLeft w:val="0"/>
                      <w:marRight w:val="0"/>
                      <w:marTop w:val="0"/>
                      <w:marBottom w:val="0"/>
                      <w:divBdr>
                        <w:top w:val="none" w:sz="0" w:space="0" w:color="auto"/>
                        <w:left w:val="none" w:sz="0" w:space="0" w:color="auto"/>
                        <w:bottom w:val="none" w:sz="0" w:space="0" w:color="auto"/>
                        <w:right w:val="none" w:sz="0" w:space="0" w:color="auto"/>
                      </w:divBdr>
                    </w:div>
                    <w:div w:id="1807157122">
                      <w:marLeft w:val="0"/>
                      <w:marRight w:val="0"/>
                      <w:marTop w:val="0"/>
                      <w:marBottom w:val="0"/>
                      <w:divBdr>
                        <w:top w:val="none" w:sz="0" w:space="0" w:color="auto"/>
                        <w:left w:val="none" w:sz="0" w:space="0" w:color="auto"/>
                        <w:bottom w:val="none" w:sz="0" w:space="0" w:color="auto"/>
                        <w:right w:val="none" w:sz="0" w:space="0" w:color="auto"/>
                      </w:divBdr>
                    </w:div>
                  </w:divsChild>
                </w:div>
                <w:div w:id="2052804323">
                  <w:marLeft w:val="0"/>
                  <w:marRight w:val="0"/>
                  <w:marTop w:val="75"/>
                  <w:marBottom w:val="0"/>
                  <w:divBdr>
                    <w:top w:val="none" w:sz="0" w:space="0" w:color="auto"/>
                    <w:left w:val="none" w:sz="0" w:space="0" w:color="auto"/>
                    <w:bottom w:val="none" w:sz="0" w:space="0" w:color="auto"/>
                    <w:right w:val="none" w:sz="0" w:space="0" w:color="auto"/>
                  </w:divBdr>
                  <w:divsChild>
                    <w:div w:id="43601463">
                      <w:marLeft w:val="0"/>
                      <w:marRight w:val="0"/>
                      <w:marTop w:val="0"/>
                      <w:marBottom w:val="0"/>
                      <w:divBdr>
                        <w:top w:val="none" w:sz="0" w:space="0" w:color="auto"/>
                        <w:left w:val="none" w:sz="0" w:space="0" w:color="auto"/>
                        <w:bottom w:val="none" w:sz="0" w:space="0" w:color="auto"/>
                        <w:right w:val="none" w:sz="0" w:space="0" w:color="auto"/>
                      </w:divBdr>
                    </w:div>
                    <w:div w:id="117002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794607">
      <w:bodyDiv w:val="1"/>
      <w:marLeft w:val="0"/>
      <w:marRight w:val="0"/>
      <w:marTop w:val="0"/>
      <w:marBottom w:val="0"/>
      <w:divBdr>
        <w:top w:val="none" w:sz="0" w:space="0" w:color="auto"/>
        <w:left w:val="none" w:sz="0" w:space="0" w:color="auto"/>
        <w:bottom w:val="none" w:sz="0" w:space="0" w:color="auto"/>
        <w:right w:val="none" w:sz="0" w:space="0" w:color="auto"/>
      </w:divBdr>
    </w:div>
    <w:div w:id="537738155">
      <w:bodyDiv w:val="1"/>
      <w:marLeft w:val="0"/>
      <w:marRight w:val="0"/>
      <w:marTop w:val="0"/>
      <w:marBottom w:val="0"/>
      <w:divBdr>
        <w:top w:val="none" w:sz="0" w:space="0" w:color="auto"/>
        <w:left w:val="none" w:sz="0" w:space="0" w:color="auto"/>
        <w:bottom w:val="none" w:sz="0" w:space="0" w:color="auto"/>
        <w:right w:val="none" w:sz="0" w:space="0" w:color="auto"/>
      </w:divBdr>
      <w:divsChild>
        <w:div w:id="1953516266">
          <w:marLeft w:val="0"/>
          <w:marRight w:val="0"/>
          <w:marTop w:val="0"/>
          <w:marBottom w:val="0"/>
          <w:divBdr>
            <w:top w:val="none" w:sz="0" w:space="0" w:color="auto"/>
            <w:left w:val="none" w:sz="0" w:space="0" w:color="auto"/>
            <w:bottom w:val="none" w:sz="0" w:space="0" w:color="auto"/>
            <w:right w:val="none" w:sz="0" w:space="0" w:color="auto"/>
          </w:divBdr>
          <w:divsChild>
            <w:div w:id="391738948">
              <w:marLeft w:val="0"/>
              <w:marRight w:val="0"/>
              <w:marTop w:val="0"/>
              <w:marBottom w:val="0"/>
              <w:divBdr>
                <w:top w:val="none" w:sz="0" w:space="0" w:color="auto"/>
                <w:left w:val="none" w:sz="0" w:space="0" w:color="auto"/>
                <w:bottom w:val="none" w:sz="0" w:space="0" w:color="auto"/>
                <w:right w:val="none" w:sz="0" w:space="0" w:color="auto"/>
              </w:divBdr>
              <w:divsChild>
                <w:div w:id="134951674">
                  <w:marLeft w:val="0"/>
                  <w:marRight w:val="0"/>
                  <w:marTop w:val="0"/>
                  <w:marBottom w:val="0"/>
                  <w:divBdr>
                    <w:top w:val="none" w:sz="0" w:space="0" w:color="auto"/>
                    <w:left w:val="none" w:sz="0" w:space="0" w:color="auto"/>
                    <w:bottom w:val="none" w:sz="0" w:space="0" w:color="auto"/>
                    <w:right w:val="none" w:sz="0" w:space="0" w:color="auto"/>
                  </w:divBdr>
                </w:div>
                <w:div w:id="879439118">
                  <w:marLeft w:val="0"/>
                  <w:marRight w:val="0"/>
                  <w:marTop w:val="0"/>
                  <w:marBottom w:val="0"/>
                  <w:divBdr>
                    <w:top w:val="none" w:sz="0" w:space="0" w:color="auto"/>
                    <w:left w:val="none" w:sz="0" w:space="0" w:color="auto"/>
                    <w:bottom w:val="none" w:sz="0" w:space="0" w:color="auto"/>
                    <w:right w:val="none" w:sz="0" w:space="0" w:color="auto"/>
                  </w:divBdr>
                </w:div>
              </w:divsChild>
            </w:div>
            <w:div w:id="790124308">
              <w:marLeft w:val="0"/>
              <w:marRight w:val="0"/>
              <w:marTop w:val="75"/>
              <w:marBottom w:val="0"/>
              <w:divBdr>
                <w:top w:val="none" w:sz="0" w:space="0" w:color="auto"/>
                <w:left w:val="none" w:sz="0" w:space="0" w:color="auto"/>
                <w:bottom w:val="none" w:sz="0" w:space="0" w:color="auto"/>
                <w:right w:val="none" w:sz="0" w:space="0" w:color="auto"/>
              </w:divBdr>
              <w:divsChild>
                <w:div w:id="1248613238">
                  <w:marLeft w:val="0"/>
                  <w:marRight w:val="0"/>
                  <w:marTop w:val="0"/>
                  <w:marBottom w:val="0"/>
                  <w:divBdr>
                    <w:top w:val="none" w:sz="0" w:space="0" w:color="auto"/>
                    <w:left w:val="none" w:sz="0" w:space="0" w:color="auto"/>
                    <w:bottom w:val="none" w:sz="0" w:space="0" w:color="auto"/>
                    <w:right w:val="none" w:sz="0" w:space="0" w:color="auto"/>
                  </w:divBdr>
                </w:div>
                <w:div w:id="1879658563">
                  <w:marLeft w:val="0"/>
                  <w:marRight w:val="0"/>
                  <w:marTop w:val="0"/>
                  <w:marBottom w:val="0"/>
                  <w:divBdr>
                    <w:top w:val="none" w:sz="0" w:space="0" w:color="auto"/>
                    <w:left w:val="none" w:sz="0" w:space="0" w:color="auto"/>
                    <w:bottom w:val="none" w:sz="0" w:space="0" w:color="auto"/>
                    <w:right w:val="none" w:sz="0" w:space="0" w:color="auto"/>
                  </w:divBdr>
                </w:div>
              </w:divsChild>
            </w:div>
            <w:div w:id="2126732074">
              <w:marLeft w:val="0"/>
              <w:marRight w:val="0"/>
              <w:marTop w:val="75"/>
              <w:marBottom w:val="0"/>
              <w:divBdr>
                <w:top w:val="none" w:sz="0" w:space="0" w:color="auto"/>
                <w:left w:val="none" w:sz="0" w:space="0" w:color="auto"/>
                <w:bottom w:val="none" w:sz="0" w:space="0" w:color="auto"/>
                <w:right w:val="none" w:sz="0" w:space="0" w:color="auto"/>
              </w:divBdr>
              <w:divsChild>
                <w:div w:id="851725665">
                  <w:marLeft w:val="0"/>
                  <w:marRight w:val="0"/>
                  <w:marTop w:val="0"/>
                  <w:marBottom w:val="0"/>
                  <w:divBdr>
                    <w:top w:val="none" w:sz="0" w:space="0" w:color="auto"/>
                    <w:left w:val="none" w:sz="0" w:space="0" w:color="auto"/>
                    <w:bottom w:val="none" w:sz="0" w:space="0" w:color="auto"/>
                    <w:right w:val="none" w:sz="0" w:space="0" w:color="auto"/>
                  </w:divBdr>
                </w:div>
                <w:div w:id="708607098">
                  <w:marLeft w:val="0"/>
                  <w:marRight w:val="0"/>
                  <w:marTop w:val="0"/>
                  <w:marBottom w:val="0"/>
                  <w:divBdr>
                    <w:top w:val="none" w:sz="0" w:space="0" w:color="auto"/>
                    <w:left w:val="none" w:sz="0" w:space="0" w:color="auto"/>
                    <w:bottom w:val="none" w:sz="0" w:space="0" w:color="auto"/>
                    <w:right w:val="none" w:sz="0" w:space="0" w:color="auto"/>
                  </w:divBdr>
                </w:div>
              </w:divsChild>
            </w:div>
            <w:div w:id="2140416804">
              <w:marLeft w:val="0"/>
              <w:marRight w:val="0"/>
              <w:marTop w:val="75"/>
              <w:marBottom w:val="0"/>
              <w:divBdr>
                <w:top w:val="none" w:sz="0" w:space="0" w:color="auto"/>
                <w:left w:val="none" w:sz="0" w:space="0" w:color="auto"/>
                <w:bottom w:val="none" w:sz="0" w:space="0" w:color="auto"/>
                <w:right w:val="none" w:sz="0" w:space="0" w:color="auto"/>
              </w:divBdr>
              <w:divsChild>
                <w:div w:id="2132088122">
                  <w:marLeft w:val="0"/>
                  <w:marRight w:val="0"/>
                  <w:marTop w:val="0"/>
                  <w:marBottom w:val="0"/>
                  <w:divBdr>
                    <w:top w:val="none" w:sz="0" w:space="0" w:color="auto"/>
                    <w:left w:val="none" w:sz="0" w:space="0" w:color="auto"/>
                    <w:bottom w:val="none" w:sz="0" w:space="0" w:color="auto"/>
                    <w:right w:val="none" w:sz="0" w:space="0" w:color="auto"/>
                  </w:divBdr>
                </w:div>
                <w:div w:id="1794254454">
                  <w:marLeft w:val="0"/>
                  <w:marRight w:val="0"/>
                  <w:marTop w:val="0"/>
                  <w:marBottom w:val="0"/>
                  <w:divBdr>
                    <w:top w:val="none" w:sz="0" w:space="0" w:color="auto"/>
                    <w:left w:val="none" w:sz="0" w:space="0" w:color="auto"/>
                    <w:bottom w:val="none" w:sz="0" w:space="0" w:color="auto"/>
                    <w:right w:val="none" w:sz="0" w:space="0" w:color="auto"/>
                  </w:divBdr>
                </w:div>
              </w:divsChild>
            </w:div>
            <w:div w:id="686563274">
              <w:marLeft w:val="0"/>
              <w:marRight w:val="0"/>
              <w:marTop w:val="75"/>
              <w:marBottom w:val="0"/>
              <w:divBdr>
                <w:top w:val="none" w:sz="0" w:space="0" w:color="auto"/>
                <w:left w:val="none" w:sz="0" w:space="0" w:color="auto"/>
                <w:bottom w:val="none" w:sz="0" w:space="0" w:color="auto"/>
                <w:right w:val="none" w:sz="0" w:space="0" w:color="auto"/>
              </w:divBdr>
              <w:divsChild>
                <w:div w:id="162353277">
                  <w:marLeft w:val="0"/>
                  <w:marRight w:val="0"/>
                  <w:marTop w:val="0"/>
                  <w:marBottom w:val="0"/>
                  <w:divBdr>
                    <w:top w:val="none" w:sz="0" w:space="0" w:color="auto"/>
                    <w:left w:val="none" w:sz="0" w:space="0" w:color="auto"/>
                    <w:bottom w:val="none" w:sz="0" w:space="0" w:color="auto"/>
                    <w:right w:val="none" w:sz="0" w:space="0" w:color="auto"/>
                  </w:divBdr>
                </w:div>
                <w:div w:id="1794669247">
                  <w:marLeft w:val="0"/>
                  <w:marRight w:val="0"/>
                  <w:marTop w:val="0"/>
                  <w:marBottom w:val="0"/>
                  <w:divBdr>
                    <w:top w:val="none" w:sz="0" w:space="0" w:color="auto"/>
                    <w:left w:val="none" w:sz="0" w:space="0" w:color="auto"/>
                    <w:bottom w:val="none" w:sz="0" w:space="0" w:color="auto"/>
                    <w:right w:val="none" w:sz="0" w:space="0" w:color="auto"/>
                  </w:divBdr>
                </w:div>
              </w:divsChild>
            </w:div>
            <w:div w:id="149954217">
              <w:marLeft w:val="0"/>
              <w:marRight w:val="0"/>
              <w:marTop w:val="75"/>
              <w:marBottom w:val="0"/>
              <w:divBdr>
                <w:top w:val="none" w:sz="0" w:space="0" w:color="auto"/>
                <w:left w:val="none" w:sz="0" w:space="0" w:color="auto"/>
                <w:bottom w:val="none" w:sz="0" w:space="0" w:color="auto"/>
                <w:right w:val="none" w:sz="0" w:space="0" w:color="auto"/>
              </w:divBdr>
              <w:divsChild>
                <w:div w:id="118569096">
                  <w:marLeft w:val="0"/>
                  <w:marRight w:val="0"/>
                  <w:marTop w:val="0"/>
                  <w:marBottom w:val="0"/>
                  <w:divBdr>
                    <w:top w:val="none" w:sz="0" w:space="0" w:color="auto"/>
                    <w:left w:val="none" w:sz="0" w:space="0" w:color="auto"/>
                    <w:bottom w:val="none" w:sz="0" w:space="0" w:color="auto"/>
                    <w:right w:val="none" w:sz="0" w:space="0" w:color="auto"/>
                  </w:divBdr>
                </w:div>
                <w:div w:id="1180269520">
                  <w:marLeft w:val="0"/>
                  <w:marRight w:val="0"/>
                  <w:marTop w:val="0"/>
                  <w:marBottom w:val="0"/>
                  <w:divBdr>
                    <w:top w:val="none" w:sz="0" w:space="0" w:color="auto"/>
                    <w:left w:val="none" w:sz="0" w:space="0" w:color="auto"/>
                    <w:bottom w:val="none" w:sz="0" w:space="0" w:color="auto"/>
                    <w:right w:val="none" w:sz="0" w:space="0" w:color="auto"/>
                  </w:divBdr>
                </w:div>
              </w:divsChild>
            </w:div>
            <w:div w:id="128866013">
              <w:marLeft w:val="0"/>
              <w:marRight w:val="0"/>
              <w:marTop w:val="75"/>
              <w:marBottom w:val="0"/>
              <w:divBdr>
                <w:top w:val="none" w:sz="0" w:space="0" w:color="auto"/>
                <w:left w:val="none" w:sz="0" w:space="0" w:color="auto"/>
                <w:bottom w:val="none" w:sz="0" w:space="0" w:color="auto"/>
                <w:right w:val="none" w:sz="0" w:space="0" w:color="auto"/>
              </w:divBdr>
              <w:divsChild>
                <w:div w:id="1481724817">
                  <w:marLeft w:val="0"/>
                  <w:marRight w:val="0"/>
                  <w:marTop w:val="0"/>
                  <w:marBottom w:val="0"/>
                  <w:divBdr>
                    <w:top w:val="none" w:sz="0" w:space="0" w:color="auto"/>
                    <w:left w:val="none" w:sz="0" w:space="0" w:color="auto"/>
                    <w:bottom w:val="none" w:sz="0" w:space="0" w:color="auto"/>
                    <w:right w:val="none" w:sz="0" w:space="0" w:color="auto"/>
                  </w:divBdr>
                </w:div>
                <w:div w:id="2071729667">
                  <w:marLeft w:val="0"/>
                  <w:marRight w:val="0"/>
                  <w:marTop w:val="0"/>
                  <w:marBottom w:val="0"/>
                  <w:divBdr>
                    <w:top w:val="none" w:sz="0" w:space="0" w:color="auto"/>
                    <w:left w:val="none" w:sz="0" w:space="0" w:color="auto"/>
                    <w:bottom w:val="none" w:sz="0" w:space="0" w:color="auto"/>
                    <w:right w:val="none" w:sz="0" w:space="0" w:color="auto"/>
                  </w:divBdr>
                </w:div>
              </w:divsChild>
            </w:div>
            <w:div w:id="1460487793">
              <w:marLeft w:val="0"/>
              <w:marRight w:val="0"/>
              <w:marTop w:val="75"/>
              <w:marBottom w:val="0"/>
              <w:divBdr>
                <w:top w:val="none" w:sz="0" w:space="0" w:color="auto"/>
                <w:left w:val="none" w:sz="0" w:space="0" w:color="auto"/>
                <w:bottom w:val="none" w:sz="0" w:space="0" w:color="auto"/>
                <w:right w:val="none" w:sz="0" w:space="0" w:color="auto"/>
              </w:divBdr>
              <w:divsChild>
                <w:div w:id="1916935610">
                  <w:marLeft w:val="0"/>
                  <w:marRight w:val="0"/>
                  <w:marTop w:val="0"/>
                  <w:marBottom w:val="0"/>
                  <w:divBdr>
                    <w:top w:val="none" w:sz="0" w:space="0" w:color="auto"/>
                    <w:left w:val="none" w:sz="0" w:space="0" w:color="auto"/>
                    <w:bottom w:val="none" w:sz="0" w:space="0" w:color="auto"/>
                    <w:right w:val="none" w:sz="0" w:space="0" w:color="auto"/>
                  </w:divBdr>
                </w:div>
                <w:div w:id="1748574286">
                  <w:marLeft w:val="0"/>
                  <w:marRight w:val="0"/>
                  <w:marTop w:val="0"/>
                  <w:marBottom w:val="0"/>
                  <w:divBdr>
                    <w:top w:val="none" w:sz="0" w:space="0" w:color="auto"/>
                    <w:left w:val="none" w:sz="0" w:space="0" w:color="auto"/>
                    <w:bottom w:val="none" w:sz="0" w:space="0" w:color="auto"/>
                    <w:right w:val="none" w:sz="0" w:space="0" w:color="auto"/>
                  </w:divBdr>
                </w:div>
              </w:divsChild>
            </w:div>
            <w:div w:id="677149291">
              <w:marLeft w:val="0"/>
              <w:marRight w:val="0"/>
              <w:marTop w:val="75"/>
              <w:marBottom w:val="0"/>
              <w:divBdr>
                <w:top w:val="none" w:sz="0" w:space="0" w:color="auto"/>
                <w:left w:val="none" w:sz="0" w:space="0" w:color="auto"/>
                <w:bottom w:val="none" w:sz="0" w:space="0" w:color="auto"/>
                <w:right w:val="none" w:sz="0" w:space="0" w:color="auto"/>
              </w:divBdr>
              <w:divsChild>
                <w:div w:id="17316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35139">
      <w:bodyDiv w:val="1"/>
      <w:marLeft w:val="0"/>
      <w:marRight w:val="0"/>
      <w:marTop w:val="0"/>
      <w:marBottom w:val="0"/>
      <w:divBdr>
        <w:top w:val="none" w:sz="0" w:space="0" w:color="auto"/>
        <w:left w:val="none" w:sz="0" w:space="0" w:color="auto"/>
        <w:bottom w:val="none" w:sz="0" w:space="0" w:color="auto"/>
        <w:right w:val="none" w:sz="0" w:space="0" w:color="auto"/>
      </w:divBdr>
    </w:div>
    <w:div w:id="570888293">
      <w:bodyDiv w:val="1"/>
      <w:marLeft w:val="0"/>
      <w:marRight w:val="0"/>
      <w:marTop w:val="0"/>
      <w:marBottom w:val="0"/>
      <w:divBdr>
        <w:top w:val="none" w:sz="0" w:space="0" w:color="auto"/>
        <w:left w:val="none" w:sz="0" w:space="0" w:color="auto"/>
        <w:bottom w:val="none" w:sz="0" w:space="0" w:color="auto"/>
        <w:right w:val="none" w:sz="0" w:space="0" w:color="auto"/>
      </w:divBdr>
    </w:div>
    <w:div w:id="618876107">
      <w:bodyDiv w:val="1"/>
      <w:marLeft w:val="0"/>
      <w:marRight w:val="0"/>
      <w:marTop w:val="0"/>
      <w:marBottom w:val="0"/>
      <w:divBdr>
        <w:top w:val="none" w:sz="0" w:space="0" w:color="auto"/>
        <w:left w:val="none" w:sz="0" w:space="0" w:color="auto"/>
        <w:bottom w:val="none" w:sz="0" w:space="0" w:color="auto"/>
        <w:right w:val="none" w:sz="0" w:space="0" w:color="auto"/>
      </w:divBdr>
    </w:div>
    <w:div w:id="788472724">
      <w:bodyDiv w:val="1"/>
      <w:marLeft w:val="0"/>
      <w:marRight w:val="0"/>
      <w:marTop w:val="0"/>
      <w:marBottom w:val="0"/>
      <w:divBdr>
        <w:top w:val="none" w:sz="0" w:space="0" w:color="auto"/>
        <w:left w:val="none" w:sz="0" w:space="0" w:color="auto"/>
        <w:bottom w:val="none" w:sz="0" w:space="0" w:color="auto"/>
        <w:right w:val="none" w:sz="0" w:space="0" w:color="auto"/>
      </w:divBdr>
    </w:div>
    <w:div w:id="1426266506">
      <w:bodyDiv w:val="1"/>
      <w:marLeft w:val="0"/>
      <w:marRight w:val="0"/>
      <w:marTop w:val="0"/>
      <w:marBottom w:val="0"/>
      <w:divBdr>
        <w:top w:val="none" w:sz="0" w:space="0" w:color="auto"/>
        <w:left w:val="none" w:sz="0" w:space="0" w:color="auto"/>
        <w:bottom w:val="none" w:sz="0" w:space="0" w:color="auto"/>
        <w:right w:val="none" w:sz="0" w:space="0" w:color="auto"/>
      </w:divBdr>
    </w:div>
    <w:div w:id="1470899895">
      <w:bodyDiv w:val="1"/>
      <w:marLeft w:val="0"/>
      <w:marRight w:val="0"/>
      <w:marTop w:val="0"/>
      <w:marBottom w:val="0"/>
      <w:divBdr>
        <w:top w:val="none" w:sz="0" w:space="0" w:color="auto"/>
        <w:left w:val="none" w:sz="0" w:space="0" w:color="auto"/>
        <w:bottom w:val="none" w:sz="0" w:space="0" w:color="auto"/>
        <w:right w:val="none" w:sz="0" w:space="0" w:color="auto"/>
      </w:divBdr>
    </w:div>
    <w:div w:id="1672949943">
      <w:bodyDiv w:val="1"/>
      <w:marLeft w:val="0"/>
      <w:marRight w:val="0"/>
      <w:marTop w:val="0"/>
      <w:marBottom w:val="0"/>
      <w:divBdr>
        <w:top w:val="none" w:sz="0" w:space="0" w:color="auto"/>
        <w:left w:val="none" w:sz="0" w:space="0" w:color="auto"/>
        <w:bottom w:val="none" w:sz="0" w:space="0" w:color="auto"/>
        <w:right w:val="none" w:sz="0" w:space="0" w:color="auto"/>
      </w:divBdr>
    </w:div>
    <w:div w:id="1717854505">
      <w:bodyDiv w:val="1"/>
      <w:marLeft w:val="0"/>
      <w:marRight w:val="0"/>
      <w:marTop w:val="0"/>
      <w:marBottom w:val="0"/>
      <w:divBdr>
        <w:top w:val="none" w:sz="0" w:space="0" w:color="auto"/>
        <w:left w:val="none" w:sz="0" w:space="0" w:color="auto"/>
        <w:bottom w:val="none" w:sz="0" w:space="0" w:color="auto"/>
        <w:right w:val="none" w:sz="0" w:space="0" w:color="auto"/>
      </w:divBdr>
    </w:div>
    <w:div w:id="1874536933">
      <w:bodyDiv w:val="1"/>
      <w:marLeft w:val="0"/>
      <w:marRight w:val="0"/>
      <w:marTop w:val="0"/>
      <w:marBottom w:val="0"/>
      <w:divBdr>
        <w:top w:val="none" w:sz="0" w:space="0" w:color="auto"/>
        <w:left w:val="none" w:sz="0" w:space="0" w:color="auto"/>
        <w:bottom w:val="none" w:sz="0" w:space="0" w:color="auto"/>
        <w:right w:val="none" w:sz="0" w:space="0" w:color="auto"/>
      </w:divBdr>
    </w:div>
    <w:div w:id="2048094415">
      <w:bodyDiv w:val="1"/>
      <w:marLeft w:val="0"/>
      <w:marRight w:val="0"/>
      <w:marTop w:val="0"/>
      <w:marBottom w:val="0"/>
      <w:divBdr>
        <w:top w:val="none" w:sz="0" w:space="0" w:color="auto"/>
        <w:left w:val="none" w:sz="0" w:space="0" w:color="auto"/>
        <w:bottom w:val="none" w:sz="0" w:space="0" w:color="auto"/>
        <w:right w:val="none" w:sz="0" w:space="0" w:color="auto"/>
      </w:divBdr>
    </w:div>
    <w:div w:id="2071534539">
      <w:bodyDiv w:val="1"/>
      <w:marLeft w:val="0"/>
      <w:marRight w:val="0"/>
      <w:marTop w:val="0"/>
      <w:marBottom w:val="0"/>
      <w:divBdr>
        <w:top w:val="none" w:sz="0" w:space="0" w:color="auto"/>
        <w:left w:val="none" w:sz="0" w:space="0" w:color="auto"/>
        <w:bottom w:val="none" w:sz="0" w:space="0" w:color="auto"/>
        <w:right w:val="none" w:sz="0" w:space="0" w:color="auto"/>
      </w:divBdr>
    </w:div>
    <w:div w:id="2093892100">
      <w:bodyDiv w:val="1"/>
      <w:marLeft w:val="0"/>
      <w:marRight w:val="0"/>
      <w:marTop w:val="0"/>
      <w:marBottom w:val="0"/>
      <w:divBdr>
        <w:top w:val="none" w:sz="0" w:space="0" w:color="auto"/>
        <w:left w:val="none" w:sz="0" w:space="0" w:color="auto"/>
        <w:bottom w:val="none" w:sz="0" w:space="0" w:color="auto"/>
        <w:right w:val="none" w:sz="0" w:space="0" w:color="auto"/>
      </w:divBdr>
      <w:divsChild>
        <w:div w:id="2047022104">
          <w:marLeft w:val="0"/>
          <w:marRight w:val="0"/>
          <w:marTop w:val="0"/>
          <w:marBottom w:val="0"/>
          <w:divBdr>
            <w:top w:val="none" w:sz="0" w:space="0" w:color="auto"/>
            <w:left w:val="none" w:sz="0" w:space="0" w:color="auto"/>
            <w:bottom w:val="none" w:sz="0" w:space="0" w:color="auto"/>
            <w:right w:val="none" w:sz="0" w:space="0" w:color="auto"/>
          </w:divBdr>
        </w:div>
        <w:div w:id="1872185393">
          <w:marLeft w:val="0"/>
          <w:marRight w:val="0"/>
          <w:marTop w:val="0"/>
          <w:marBottom w:val="0"/>
          <w:divBdr>
            <w:top w:val="none" w:sz="0" w:space="0" w:color="auto"/>
            <w:left w:val="none" w:sz="0" w:space="0" w:color="auto"/>
            <w:bottom w:val="none" w:sz="0" w:space="0" w:color="auto"/>
            <w:right w:val="none" w:sz="0" w:space="0" w:color="auto"/>
          </w:divBdr>
        </w:div>
        <w:div w:id="463229860">
          <w:marLeft w:val="0"/>
          <w:marRight w:val="0"/>
          <w:marTop w:val="0"/>
          <w:marBottom w:val="0"/>
          <w:divBdr>
            <w:top w:val="none" w:sz="0" w:space="0" w:color="auto"/>
            <w:left w:val="none" w:sz="0" w:space="0" w:color="auto"/>
            <w:bottom w:val="none" w:sz="0" w:space="0" w:color="auto"/>
            <w:right w:val="none" w:sz="0" w:space="0" w:color="auto"/>
          </w:divBdr>
        </w:div>
        <w:div w:id="1351956836">
          <w:marLeft w:val="0"/>
          <w:marRight w:val="0"/>
          <w:marTop w:val="0"/>
          <w:marBottom w:val="0"/>
          <w:divBdr>
            <w:top w:val="none" w:sz="0" w:space="0" w:color="auto"/>
            <w:left w:val="none" w:sz="0" w:space="0" w:color="auto"/>
            <w:bottom w:val="none" w:sz="0" w:space="0" w:color="auto"/>
            <w:right w:val="none" w:sz="0" w:space="0" w:color="auto"/>
          </w:divBdr>
        </w:div>
        <w:div w:id="1429276178">
          <w:marLeft w:val="0"/>
          <w:marRight w:val="0"/>
          <w:marTop w:val="0"/>
          <w:marBottom w:val="0"/>
          <w:divBdr>
            <w:top w:val="none" w:sz="0" w:space="0" w:color="auto"/>
            <w:left w:val="none" w:sz="0" w:space="0" w:color="auto"/>
            <w:bottom w:val="none" w:sz="0" w:space="0" w:color="auto"/>
            <w:right w:val="none" w:sz="0" w:space="0" w:color="auto"/>
          </w:divBdr>
        </w:div>
        <w:div w:id="1756827752">
          <w:marLeft w:val="0"/>
          <w:marRight w:val="0"/>
          <w:marTop w:val="0"/>
          <w:marBottom w:val="0"/>
          <w:divBdr>
            <w:top w:val="none" w:sz="0" w:space="0" w:color="auto"/>
            <w:left w:val="none" w:sz="0" w:space="0" w:color="auto"/>
            <w:bottom w:val="none" w:sz="0" w:space="0" w:color="auto"/>
            <w:right w:val="none" w:sz="0" w:space="0" w:color="auto"/>
          </w:divBdr>
        </w:div>
        <w:div w:id="1809667519">
          <w:marLeft w:val="0"/>
          <w:marRight w:val="0"/>
          <w:marTop w:val="0"/>
          <w:marBottom w:val="0"/>
          <w:divBdr>
            <w:top w:val="none" w:sz="0" w:space="0" w:color="auto"/>
            <w:left w:val="none" w:sz="0" w:space="0" w:color="auto"/>
            <w:bottom w:val="none" w:sz="0" w:space="0" w:color="auto"/>
            <w:right w:val="none" w:sz="0" w:space="0" w:color="auto"/>
          </w:divBdr>
        </w:div>
        <w:div w:id="777481839">
          <w:marLeft w:val="0"/>
          <w:marRight w:val="0"/>
          <w:marTop w:val="0"/>
          <w:marBottom w:val="0"/>
          <w:divBdr>
            <w:top w:val="none" w:sz="0" w:space="0" w:color="auto"/>
            <w:left w:val="none" w:sz="0" w:space="0" w:color="auto"/>
            <w:bottom w:val="none" w:sz="0" w:space="0" w:color="auto"/>
            <w:right w:val="none" w:sz="0" w:space="0" w:color="auto"/>
          </w:divBdr>
        </w:div>
        <w:div w:id="1268393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0.jpeg"/><Relationship Id="rId26" Type="http://schemas.openxmlformats.org/officeDocument/2006/relationships/image" Target="media/image16.png"/><Relationship Id="rId39" Type="http://schemas.openxmlformats.org/officeDocument/2006/relationships/image" Target="media/image25.png"/><Relationship Id="rId21" Type="http://schemas.openxmlformats.org/officeDocument/2006/relationships/image" Target="media/image13.png"/><Relationship Id="rId34" Type="http://schemas.openxmlformats.org/officeDocument/2006/relationships/hyperlink" Target="https://mcustore.ru/store/datchiki-i-sensory/datchik-temperatury-i-vlazhnosti-gy-213v-si7021/" TargetMode="External"/><Relationship Id="rId42" Type="http://schemas.openxmlformats.org/officeDocument/2006/relationships/oleObject" Target="embeddings/oleObject1.bin"/><Relationship Id="rId47" Type="http://schemas.openxmlformats.org/officeDocument/2006/relationships/image" Target="media/image30.jpeg"/><Relationship Id="rId50" Type="http://schemas.openxmlformats.org/officeDocument/2006/relationships/hyperlink" Target="https://teko-com.ru/primery-reshenija-zadach-avtomatizacii/nabor-instrumentov-dlja-kontrolja-chastoty.html" TargetMode="External"/><Relationship Id="rId55" Type="http://schemas.openxmlformats.org/officeDocument/2006/relationships/hyperlink" Target="http://www.microsensorcorp.ru/Product-details_Pressure-and-Temperatur-Sensor-mcm201.html" TargetMode="External"/><Relationship Id="rId63" Type="http://schemas.openxmlformats.org/officeDocument/2006/relationships/hyperlink" Target="https://www.sensorika.com/ru/catalog/vysota-transportnogo-sredstva-otnositelno-poverkhnosti-dorozhnogo-pokrytiya/" TargetMode="External"/><Relationship Id="rId68" Type="http://schemas.openxmlformats.org/officeDocument/2006/relationships/image" Target="media/image38.jpeg"/><Relationship Id="rId76" Type="http://schemas.openxmlformats.org/officeDocument/2006/relationships/hyperlink" Target="https://gufo.me/dict/glaciology/%D0%B2%D0%BB%D0%B0%D0%B6%D0%BD%D0%BE%D1%81%D1%82%D1%8C_%D1%81%D0%BD%D0%B5%D0%B3%D0%B0" TargetMode="External"/><Relationship Id="rId84" Type="http://schemas.openxmlformats.org/officeDocument/2006/relationships/image" Target="media/image50.png"/><Relationship Id="rId89" Type="http://schemas.openxmlformats.org/officeDocument/2006/relationships/hyperlink" Target="https://snowpark.no/vedlikehold/" TargetMode="External"/><Relationship Id="rId7" Type="http://schemas.openxmlformats.org/officeDocument/2006/relationships/image" Target="media/image2.jpeg"/><Relationship Id="rId71"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png"/><Relationship Id="rId11" Type="http://schemas.openxmlformats.org/officeDocument/2006/relationships/image" Target="media/image5.jpe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4.jpeg"/><Relationship Id="rId40" Type="http://schemas.openxmlformats.org/officeDocument/2006/relationships/image" Target="media/image26.emf"/><Relationship Id="rId45" Type="http://schemas.openxmlformats.org/officeDocument/2006/relationships/image" Target="media/image29.jpeg"/><Relationship Id="rId53" Type="http://schemas.openxmlformats.org/officeDocument/2006/relationships/image" Target="media/image32.jpeg"/><Relationship Id="rId58" Type="http://schemas.openxmlformats.org/officeDocument/2006/relationships/image" Target="media/image34.jpeg"/><Relationship Id="rId66" Type="http://schemas.openxmlformats.org/officeDocument/2006/relationships/image" Target="media/image37.jpeg"/><Relationship Id="rId74" Type="http://schemas.openxmlformats.org/officeDocument/2006/relationships/image" Target="media/image42.jpeg"/><Relationship Id="rId79" Type="http://schemas.openxmlformats.org/officeDocument/2006/relationships/image" Target="media/image45.png"/><Relationship Id="rId87" Type="http://schemas.openxmlformats.org/officeDocument/2006/relationships/hyperlink" Target="https://translated.turbopages.org/proxy_u/en-ru.ru.273a2087-63428e95-7c8de28a-74722d776562/https/en.wikipedia.org/wiki/Classifications_of_snow" TargetMode="External"/><Relationship Id="rId5" Type="http://schemas.openxmlformats.org/officeDocument/2006/relationships/webSettings" Target="webSettings.xml"/><Relationship Id="rId61" Type="http://schemas.openxmlformats.org/officeDocument/2006/relationships/image" Target="media/image35.jpeg"/><Relationship Id="rId82" Type="http://schemas.openxmlformats.org/officeDocument/2006/relationships/image" Target="media/image48.png"/><Relationship Id="rId90"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8.emf"/><Relationship Id="rId22" Type="http://schemas.openxmlformats.org/officeDocument/2006/relationships/hyperlink" Target="https://en.wikipedia.org/wiki/Snowmaking"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chipdip.ru/product/grove-temperature-humidity-sensor-sht31" TargetMode="External"/><Relationship Id="rId43" Type="http://schemas.openxmlformats.org/officeDocument/2006/relationships/image" Target="media/image28.jpeg"/><Relationship Id="rId48" Type="http://schemas.openxmlformats.org/officeDocument/2006/relationships/hyperlink" Target="https://teko-com.ru/katalog/magnitochuvstvitelnye-datchiki/podbor-magnitochuvstvitelnih-datchikov/vtiyu-7019.html" TargetMode="External"/><Relationship Id="rId56" Type="http://schemas.openxmlformats.org/officeDocument/2006/relationships/hyperlink" Target="https://www.sensorika.com/ru/ispytanie-transportnyh-sredstv/datchik-sily/" TargetMode="External"/><Relationship Id="rId64" Type="http://schemas.openxmlformats.org/officeDocument/2006/relationships/image" Target="media/image36.jpeg"/><Relationship Id="rId69" Type="http://schemas.openxmlformats.org/officeDocument/2006/relationships/image" Target="media/image39.jpeg"/><Relationship Id="rId77" Type="http://schemas.openxmlformats.org/officeDocument/2006/relationships/image" Target="media/image44.jpeg"/><Relationship Id="rId8" Type="http://schemas.openxmlformats.org/officeDocument/2006/relationships/hyperlink" Target="https://www.skisport.ru/i/doc/287/r05.jpg" TargetMode="External"/><Relationship Id="rId51" Type="http://schemas.openxmlformats.org/officeDocument/2006/relationships/hyperlink" Target="https://teko-com.ru/katalog/induktivnye-datchiki/podbor-induktivnih-datchikov-po-parametram/vtiyu-1605.html" TargetMode="External"/><Relationship Id="rId72" Type="http://schemas.openxmlformats.org/officeDocument/2006/relationships/hyperlink" Target="https://mirmarine.net/elektromekhanik/sudovaya-avtomatika/974-datchiki-peremeshcheniya-i-polozheniya" TargetMode="External"/><Relationship Id="rId80" Type="http://schemas.openxmlformats.org/officeDocument/2006/relationships/image" Target="media/image46.png"/><Relationship Id="rId85" Type="http://schemas.openxmlformats.org/officeDocument/2006/relationships/oleObject" Target="embeddings/oleObject2.bin"/><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hyperlink" Target="https://www.skisport.ru/i/doc/287/r06.jpg" TargetMode="External"/><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hyperlink" Target="https://www.uventasport.ru/product/45467/gigrometr_dlja_snega_gm11" TargetMode="External"/><Relationship Id="rId46" Type="http://schemas.openxmlformats.org/officeDocument/2006/relationships/hyperlink" Target="https://www.sensorika.com/ru/datchiki/opticheskij-datchik-skorosti-i-distantsii/" TargetMode="External"/><Relationship Id="rId59" Type="http://schemas.openxmlformats.org/officeDocument/2006/relationships/hyperlink" Target="https://aliexpress.ru/item/1005002382303246.html?spm=a2g0o.search.list.13.7e143f5dCSOxwe&amp;sku_id=12000020442538496" TargetMode="External"/><Relationship Id="rId67" Type="http://schemas.openxmlformats.org/officeDocument/2006/relationships/hyperlink" Target="https://www.chipdip.ru/product0/8009337963" TargetMode="External"/><Relationship Id="rId20" Type="http://schemas.openxmlformats.org/officeDocument/2006/relationships/image" Target="media/image12.png"/><Relationship Id="rId41" Type="http://schemas.openxmlformats.org/officeDocument/2006/relationships/image" Target="media/image27.png"/><Relationship Id="rId54" Type="http://schemas.openxmlformats.org/officeDocument/2006/relationships/image" Target="media/image33.png"/><Relationship Id="rId62" Type="http://schemas.openxmlformats.org/officeDocument/2006/relationships/hyperlink" Target="https://www.sensorika.com/ru/2d-lazernye-skanery/lazernyj-skaner/" TargetMode="External"/><Relationship Id="rId70" Type="http://schemas.openxmlformats.org/officeDocument/2006/relationships/hyperlink" Target="https://tts-kazan.ru/equipment/datchiki/datchiki-urovnya/radarnye-datchiki-urovnya/" TargetMode="External"/><Relationship Id="rId75" Type="http://schemas.openxmlformats.org/officeDocument/2006/relationships/image" Target="media/image43.png"/><Relationship Id="rId83" Type="http://schemas.openxmlformats.org/officeDocument/2006/relationships/image" Target="media/image49.png"/><Relationship Id="rId88" Type="http://schemas.openxmlformats.org/officeDocument/2006/relationships/hyperlink" Target="https://sn&#248;kompetanse.no/snopreparering/2/?lang=en"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www.skisport.ru/i/doc/287/r09.jpg" TargetMode="External"/><Relationship Id="rId23" Type="http://schemas.openxmlformats.org/officeDocument/2006/relationships/hyperlink" Target="http://www.steinbach-alpin.com/userdata/5931/pid/34859/newsnugget/injektion02.jpg" TargetMode="External"/><Relationship Id="rId28" Type="http://schemas.openxmlformats.org/officeDocument/2006/relationships/image" Target="media/image18.png"/><Relationship Id="rId36" Type="http://schemas.openxmlformats.org/officeDocument/2006/relationships/image" Target="media/image23.jpeg"/><Relationship Id="rId49" Type="http://schemas.openxmlformats.org/officeDocument/2006/relationships/image" Target="media/image31.jpeg"/><Relationship Id="rId57" Type="http://schemas.openxmlformats.org/officeDocument/2006/relationships/hyperlink" Target="https://www.sensorika.com/ru/catalog/izmerenie-sil/" TargetMode="External"/><Relationship Id="rId10" Type="http://schemas.openxmlformats.org/officeDocument/2006/relationships/image" Target="media/image4.jpeg"/><Relationship Id="rId31" Type="http://schemas.openxmlformats.org/officeDocument/2006/relationships/hyperlink" Target="https://snowpark.no/vedlikehold/" TargetMode="External"/><Relationship Id="rId44" Type="http://schemas.openxmlformats.org/officeDocument/2006/relationships/hyperlink" Target="https://teko-com.ru/product/sht-it7p5-56p-140a-z.html" TargetMode="External"/><Relationship Id="rId52" Type="http://schemas.openxmlformats.org/officeDocument/2006/relationships/hyperlink" Target="https://teko-com.ru/katalog/avtotransportnogo-ispolnenija/" TargetMode="External"/><Relationship Id="rId60" Type="http://schemas.openxmlformats.org/officeDocument/2006/relationships/hyperlink" Target="https://market.yandex.ru/product--portativnyi-ostsillograf-fnirsi-dso-138-pro-s-batareei/1754943265?sku=101763562185&amp;cpa=1" TargetMode="External"/><Relationship Id="rId65" Type="http://schemas.openxmlformats.org/officeDocument/2006/relationships/hyperlink" Target="https://www.sensorika.com/ru/lazernye-triangulyatsionnye-datchiki/rf600/" TargetMode="External"/><Relationship Id="rId73" Type="http://schemas.openxmlformats.org/officeDocument/2006/relationships/image" Target="media/image41.jpeg"/><Relationship Id="rId78" Type="http://schemas.openxmlformats.org/officeDocument/2006/relationships/hyperlink" Target="https://m-interes.ru/recomended/chem-bolshe-temperatura-tem.html" TargetMode="External"/><Relationship Id="rId81" Type="http://schemas.openxmlformats.org/officeDocument/2006/relationships/image" Target="media/image47.png"/><Relationship Id="rId86" Type="http://schemas.openxmlformats.org/officeDocument/2006/relationships/hyperlink" Target="mailto:skianalytic@yandex.ru"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C03DF-1A38-4B98-B3C4-8BBFEDD72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28</Pages>
  <Words>8745</Words>
  <Characters>49853</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Интернет</dc:creator>
  <cp:lastModifiedBy>Интернет</cp:lastModifiedBy>
  <cp:revision>32</cp:revision>
  <dcterms:created xsi:type="dcterms:W3CDTF">2022-11-04T09:01:00Z</dcterms:created>
  <dcterms:modified xsi:type="dcterms:W3CDTF">2023-02-09T06:49:00Z</dcterms:modified>
</cp:coreProperties>
</file>